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FB8D" w14:textId="58CF28CD" w:rsidR="00673074" w:rsidRDefault="00673074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1E5D2780" w14:textId="76C129F8" w:rsidR="000A31CF" w:rsidRDefault="000A31CF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3274C500" w14:textId="0525AAD7" w:rsidR="000A31CF" w:rsidRPr="008B7CD3" w:rsidRDefault="000A31CF" w:rsidP="000A31CF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>
        <w:rPr>
          <w:rFonts w:ascii="Times New Roman" w:hAnsi="Times New Roman"/>
          <w:b/>
          <w:color w:val="002060"/>
          <w:sz w:val="48"/>
          <w:szCs w:val="48"/>
        </w:rPr>
        <w:t>MATEMATIKA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1</w:t>
      </w:r>
    </w:p>
    <w:p w14:paraId="44B66A04" w14:textId="77777777" w:rsidR="000A31CF" w:rsidRPr="008B7CD3" w:rsidRDefault="000A31CF" w:rsidP="000A31CF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</w:p>
    <w:p w14:paraId="250DED34" w14:textId="77777777" w:rsidR="000A31CF" w:rsidRDefault="000A31CF" w:rsidP="000A31CF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>PLAN</w:t>
      </w:r>
      <w:r>
        <w:rPr>
          <w:rFonts w:ascii="Times New Roman" w:hAnsi="Times New Roman"/>
          <w:b/>
          <w:color w:val="002060"/>
          <w:sz w:val="48"/>
          <w:szCs w:val="48"/>
        </w:rPr>
        <w:t>E</w:t>
      </w: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MËSIMOR</w:t>
      </w:r>
    </w:p>
    <w:p w14:paraId="22519DE3" w14:textId="77777777" w:rsidR="000A31CF" w:rsidRPr="008B7CD3" w:rsidRDefault="000A31CF" w:rsidP="000A31CF">
      <w:pPr>
        <w:jc w:val="center"/>
        <w:rPr>
          <w:rFonts w:ascii="Times New Roman" w:hAnsi="Times New Roman"/>
          <w:b/>
          <w:color w:val="002060"/>
          <w:sz w:val="48"/>
          <w:szCs w:val="48"/>
        </w:rPr>
      </w:pPr>
      <w:r w:rsidRPr="008B7CD3">
        <w:rPr>
          <w:rFonts w:ascii="Times New Roman" w:hAnsi="Times New Roman"/>
          <w:b/>
          <w:color w:val="002060"/>
          <w:sz w:val="48"/>
          <w:szCs w:val="48"/>
        </w:rPr>
        <w:t xml:space="preserve"> (VJETOR + SIPAS GJYSMËVJETORËVE)</w:t>
      </w:r>
    </w:p>
    <w:p w14:paraId="3022D792" w14:textId="77777777" w:rsidR="000A31CF" w:rsidRDefault="000A31CF" w:rsidP="000A31CF">
      <w:pPr>
        <w:rPr>
          <w:rFonts w:ascii="Times New Roman" w:hAnsi="Times New Roman"/>
          <w:color w:val="FF0000"/>
          <w:sz w:val="28"/>
          <w:szCs w:val="28"/>
        </w:rPr>
      </w:pPr>
    </w:p>
    <w:p w14:paraId="43B4C82B" w14:textId="77777777" w:rsidR="000A31CF" w:rsidRDefault="000A31CF" w:rsidP="000A31CF">
      <w:pPr>
        <w:rPr>
          <w:rFonts w:ascii="Times New Roman" w:hAnsi="Times New Roman"/>
          <w:color w:val="FF0000"/>
          <w:sz w:val="28"/>
          <w:szCs w:val="28"/>
        </w:rPr>
      </w:pPr>
    </w:p>
    <w:p w14:paraId="096FE215" w14:textId="77777777" w:rsidR="000A31CF" w:rsidRDefault="000A31CF" w:rsidP="000A31CF">
      <w:pPr>
        <w:rPr>
          <w:rFonts w:ascii="Times New Roman" w:hAnsi="Times New Roman"/>
          <w:color w:val="FF0000"/>
          <w:sz w:val="28"/>
          <w:szCs w:val="28"/>
        </w:rPr>
      </w:pPr>
    </w:p>
    <w:p w14:paraId="2440E58B" w14:textId="77777777" w:rsidR="000A31CF" w:rsidRDefault="000A31CF" w:rsidP="000A31CF">
      <w:pPr>
        <w:rPr>
          <w:rFonts w:ascii="Times New Roman" w:hAnsi="Times New Roman"/>
          <w:color w:val="FF0000"/>
          <w:sz w:val="28"/>
          <w:szCs w:val="28"/>
        </w:rPr>
      </w:pPr>
    </w:p>
    <w:p w14:paraId="68B2DBE3" w14:textId="77777777" w:rsidR="000A31CF" w:rsidRDefault="000A31CF" w:rsidP="000A31CF">
      <w:pPr>
        <w:rPr>
          <w:rFonts w:ascii="Times New Roman" w:hAnsi="Times New Roman"/>
          <w:color w:val="FF0000"/>
          <w:sz w:val="28"/>
          <w:szCs w:val="28"/>
        </w:rPr>
      </w:pPr>
    </w:p>
    <w:p w14:paraId="30AA7DDD" w14:textId="77777777" w:rsidR="000A31CF" w:rsidRDefault="000A31CF" w:rsidP="000A31CF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sq-AL"/>
        </w:rPr>
        <w:drawing>
          <wp:inline distT="0" distB="0" distL="0" distR="0" wp14:anchorId="470BD9ED" wp14:editId="2CB4308A">
            <wp:extent cx="733425" cy="874200"/>
            <wp:effectExtent l="0" t="0" r="0" b="2540"/>
            <wp:docPr id="2" name="Picture 2" descr="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22" cy="8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B5E6E" w14:textId="77777777" w:rsidR="000A31CF" w:rsidRDefault="000A31CF" w:rsidP="000A31CF">
      <w:pPr>
        <w:rPr>
          <w:rFonts w:ascii="Times New Roman" w:hAnsi="Times New Roman"/>
          <w:color w:val="FF0000"/>
          <w:sz w:val="28"/>
          <w:szCs w:val="28"/>
        </w:rPr>
      </w:pPr>
    </w:p>
    <w:p w14:paraId="24525EF4" w14:textId="77777777" w:rsidR="000A31CF" w:rsidRDefault="000A31CF" w:rsidP="000A31CF">
      <w:pPr>
        <w:rPr>
          <w:rFonts w:ascii="Times New Roman" w:hAnsi="Times New Roman"/>
          <w:color w:val="FF0000"/>
          <w:sz w:val="28"/>
          <w:szCs w:val="28"/>
        </w:rPr>
      </w:pPr>
    </w:p>
    <w:p w14:paraId="07118AF0" w14:textId="77777777" w:rsidR="000A31CF" w:rsidRDefault="000A31CF" w:rsidP="000A31CF">
      <w:pPr>
        <w:rPr>
          <w:rFonts w:ascii="Times New Roman" w:hAnsi="Times New Roman"/>
          <w:color w:val="FF0000"/>
          <w:sz w:val="28"/>
          <w:szCs w:val="28"/>
        </w:rPr>
      </w:pPr>
    </w:p>
    <w:p w14:paraId="6B741271" w14:textId="5EF462EC" w:rsidR="000A31CF" w:rsidRDefault="000A31CF" w:rsidP="00A7238E">
      <w:pPr>
        <w:rPr>
          <w:rFonts w:ascii="Times New Roman" w:hAnsi="Times New Roman"/>
          <w:color w:val="FF0000"/>
          <w:sz w:val="28"/>
          <w:szCs w:val="28"/>
        </w:rPr>
      </w:pPr>
    </w:p>
    <w:p w14:paraId="29EBF94D" w14:textId="77777777" w:rsidR="000A31CF" w:rsidRPr="005B1842" w:rsidRDefault="000A31CF" w:rsidP="00A7238E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34"/>
        <w:gridCol w:w="96"/>
        <w:gridCol w:w="1170"/>
        <w:gridCol w:w="1350"/>
        <w:gridCol w:w="1890"/>
        <w:gridCol w:w="1170"/>
        <w:gridCol w:w="3510"/>
        <w:gridCol w:w="540"/>
        <w:gridCol w:w="3240"/>
      </w:tblGrid>
      <w:tr w:rsidR="00D66541" w:rsidRPr="005B1842" w14:paraId="3E6F28F7" w14:textId="77777777" w:rsidTr="00B620BE">
        <w:trPr>
          <w:trHeight w:val="255"/>
        </w:trPr>
        <w:tc>
          <w:tcPr>
            <w:tcW w:w="432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5C3D9C0F" w14:textId="77777777" w:rsidR="00D66541" w:rsidRPr="005B1842" w:rsidRDefault="00D66541" w:rsidP="00F30C99">
            <w:pPr>
              <w:spacing w:after="0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Vendi </w:t>
            </w:r>
          </w:p>
          <w:p w14:paraId="0F8B14C9" w14:textId="0FCEFA43" w:rsidR="006E2211" w:rsidRPr="005B1842" w:rsidRDefault="006E2211" w:rsidP="00F30C99">
            <w:pPr>
              <w:spacing w:after="0"/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65A91E36" w14:textId="272CD9EC" w:rsidR="001D0D9E" w:rsidRPr="005B1842" w:rsidRDefault="00E7065F" w:rsidP="00D914C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SHKOLLA:</w:t>
            </w:r>
          </w:p>
        </w:tc>
        <w:tc>
          <w:tcPr>
            <w:tcW w:w="46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EA7D" w14:textId="45565F73" w:rsidR="001D0D9E" w:rsidRPr="005B1842" w:rsidRDefault="001D0D9E" w:rsidP="00D914CC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489454" w14:textId="789FAD32" w:rsidR="001D0D9E" w:rsidRPr="005B1842" w:rsidRDefault="00D66541" w:rsidP="00D914C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color w:val="FF0000"/>
                <w:sz w:val="24"/>
                <w:szCs w:val="24"/>
                <w:lang w:eastAsia="sq-AL"/>
              </w:rPr>
              <w:t>Logoja e shkollës</w:t>
            </w:r>
          </w:p>
        </w:tc>
      </w:tr>
      <w:tr w:rsidR="001D0D9E" w:rsidRPr="005B1842" w14:paraId="08E4877A" w14:textId="77777777" w:rsidTr="00B620BE">
        <w:trPr>
          <w:trHeight w:val="210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9836C63" w14:textId="77777777" w:rsidR="001D0D9E" w:rsidRPr="005B1842" w:rsidRDefault="001D0D9E" w:rsidP="00D914CC">
            <w:pPr>
              <w:spacing w:after="0" w:line="240" w:lineRule="auto"/>
              <w:ind w:firstLine="360"/>
              <w:jc w:val="center"/>
              <w:rPr>
                <w:rFonts w:ascii="Calibri Light" w:hAnsi="Calibri Light" w:cs="Calibri Light"/>
                <w:b/>
                <w:color w:val="0000CC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51E1F7F1" w14:textId="77777777" w:rsidR="001D0D9E" w:rsidRPr="005B1842" w:rsidRDefault="001D0D9E" w:rsidP="00D914C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PLANI  VJETOR: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1BA8E" w14:textId="1D989AB7" w:rsidR="001D0D9E" w:rsidRPr="005B1842" w:rsidRDefault="001D0D9E" w:rsidP="00D914CC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CC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8EC9E8" w14:textId="77777777" w:rsidR="001D0D9E" w:rsidRPr="005B18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1D0D9E" w:rsidRPr="005B1842" w14:paraId="63802C19" w14:textId="77777777" w:rsidTr="00B620BE">
        <w:trPr>
          <w:trHeight w:val="465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22DFDA8" w14:textId="77777777" w:rsidR="001D0D9E" w:rsidRPr="005B1842" w:rsidRDefault="001D0D9E" w:rsidP="00D914CC">
            <w:pPr>
              <w:spacing w:after="0" w:line="240" w:lineRule="auto"/>
              <w:ind w:firstLine="360"/>
              <w:jc w:val="center"/>
              <w:rPr>
                <w:rFonts w:ascii="Calibri Light" w:hAnsi="Calibri Light" w:cs="Calibri Light"/>
                <w:b/>
                <w:color w:val="0000CC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968E18E" w14:textId="77777777" w:rsidR="001D0D9E" w:rsidRPr="005B18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FUSHA E KURRIKULËS: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0862" w14:textId="324F6D1F" w:rsidR="001D0D9E" w:rsidRPr="005B1842" w:rsidRDefault="002A346F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MATEMATIKË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2884EC" w14:textId="77777777" w:rsidR="001D0D9E" w:rsidRPr="005B18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1D0D9E" w:rsidRPr="005B1842" w14:paraId="06BCF450" w14:textId="77777777" w:rsidTr="00B620BE">
        <w:trPr>
          <w:trHeight w:val="338"/>
        </w:trPr>
        <w:tc>
          <w:tcPr>
            <w:tcW w:w="4320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14:paraId="4728972B" w14:textId="77777777" w:rsidR="001D0D9E" w:rsidRPr="005B1842" w:rsidRDefault="001D0D9E" w:rsidP="00D914CC">
            <w:pPr>
              <w:spacing w:after="0" w:line="240" w:lineRule="auto"/>
              <w:ind w:firstLine="360"/>
              <w:jc w:val="center"/>
              <w:rPr>
                <w:rFonts w:ascii="Calibri Light" w:hAnsi="Calibri Light" w:cs="Calibri Light"/>
                <w:b/>
                <w:color w:val="0000CC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F6F9"/>
            <w:vAlign w:val="center"/>
          </w:tcPr>
          <w:p w14:paraId="7B3C2F86" w14:textId="77777777" w:rsidR="001D0D9E" w:rsidRPr="005B18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KLASA :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81EE4" w14:textId="2C1A0572" w:rsidR="001D0D9E" w:rsidRPr="005B1842" w:rsidRDefault="002A346F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78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C5EA5F" w14:textId="77777777" w:rsidR="001D0D9E" w:rsidRPr="005B18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1D0D9E" w:rsidRPr="005B1842" w14:paraId="031EE8A3" w14:textId="77777777" w:rsidTr="00B620BE"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BF6F9"/>
            <w:textDirection w:val="btLr"/>
          </w:tcPr>
          <w:p w14:paraId="19F56493" w14:textId="77777777" w:rsidR="001D0D9E" w:rsidRPr="005B1842" w:rsidRDefault="001D0D9E" w:rsidP="00D914CC">
            <w:pPr>
              <w:spacing w:after="0"/>
              <w:ind w:left="113" w:right="113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Lënda-ët e fushës kurrikulare</w:t>
            </w:r>
          </w:p>
          <w:p w14:paraId="76202820" w14:textId="77777777" w:rsidR="001D0D9E" w:rsidRPr="005B18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115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AB053D4" w14:textId="77777777" w:rsidR="001D0D9E" w:rsidRPr="005B1842" w:rsidRDefault="001D0D9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T E M A T   M Ë S I M O R E   T Ë   S H P Ë R N D A R A  G J A T Ë   M U A J V E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DD"/>
          </w:tcPr>
          <w:p w14:paraId="698CBDC3" w14:textId="1720F624" w:rsidR="00A7238E" w:rsidRPr="005B1842" w:rsidRDefault="00D66541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color w:val="003296"/>
                <w:sz w:val="24"/>
                <w:szCs w:val="24"/>
                <w:shd w:val="clear" w:color="auto" w:fill="FFFFDD"/>
              </w:rPr>
            </w:pP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Kontributi në rezultatet e </w:t>
            </w:r>
            <w:r w:rsidR="00B620BE"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të nxënit për kompetencat kryesore të </w:t>
            </w:r>
            <w:r w:rsidR="00B620BE" w:rsidRPr="005B1842">
              <w:rPr>
                <w:rFonts w:ascii="Calibri Light" w:eastAsia="ArialMT" w:hAnsi="Calibri Light" w:cs="Calibri Light"/>
                <w:b/>
                <w:color w:val="003296"/>
                <w:sz w:val="24"/>
                <w:szCs w:val="24"/>
                <w:shd w:val="clear" w:color="auto" w:fill="FFFFDD"/>
              </w:rPr>
              <w:t xml:space="preserve">shkallës  </w:t>
            </w:r>
            <w:r w:rsidR="00A7238E" w:rsidRPr="005B1842">
              <w:rPr>
                <w:rFonts w:ascii="Calibri Light" w:eastAsia="ArialMT" w:hAnsi="Calibri Light" w:cs="Calibri Light"/>
                <w:b/>
                <w:color w:val="003296"/>
                <w:sz w:val="24"/>
                <w:szCs w:val="24"/>
                <w:shd w:val="clear" w:color="auto" w:fill="FFFFDD"/>
              </w:rPr>
              <w:t>1</w:t>
            </w:r>
            <w:r w:rsidR="00B620BE" w:rsidRPr="005B1842">
              <w:rPr>
                <w:rFonts w:ascii="Calibri Light" w:eastAsia="ArialMT" w:hAnsi="Calibri Light" w:cs="Calibri Light"/>
                <w:b/>
                <w:color w:val="003296"/>
                <w:sz w:val="24"/>
                <w:szCs w:val="24"/>
                <w:shd w:val="clear" w:color="auto" w:fill="FFFFDD"/>
              </w:rPr>
              <w:t xml:space="preserve"> </w:t>
            </w:r>
          </w:p>
          <w:p w14:paraId="5758C232" w14:textId="77777777" w:rsidR="001D0D9E" w:rsidRPr="005B1842" w:rsidRDefault="00B620BE" w:rsidP="00D91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  <w:shd w:val="clear" w:color="auto" w:fill="FFFFDD"/>
              </w:rPr>
              <w:t>(</w:t>
            </w:r>
            <w:r w:rsidRPr="005B1842">
              <w:rPr>
                <w:rFonts w:ascii="Calibri Light" w:eastAsia="ArialMT" w:hAnsi="Calibri Light" w:cs="Calibri Light"/>
                <w:b/>
                <w:color w:val="002776"/>
                <w:sz w:val="24"/>
                <w:szCs w:val="24"/>
                <w:shd w:val="clear" w:color="auto" w:fill="FFFFDD"/>
              </w:rPr>
              <w:t xml:space="preserve">Klasa e </w:t>
            </w:r>
            <w:r w:rsidR="00276208" w:rsidRPr="005B1842">
              <w:rPr>
                <w:rFonts w:ascii="Calibri Light" w:eastAsia="ArialMT" w:hAnsi="Calibri Light" w:cs="Calibri Light"/>
                <w:b/>
                <w:color w:val="002776"/>
                <w:sz w:val="24"/>
                <w:szCs w:val="24"/>
                <w:shd w:val="clear" w:color="auto" w:fill="FFFFDD"/>
              </w:rPr>
              <w:t>dyt</w:t>
            </w:r>
            <w:r w:rsidRPr="005B1842">
              <w:rPr>
                <w:rFonts w:ascii="Calibri Light" w:eastAsia="ArialMT" w:hAnsi="Calibri Light" w:cs="Calibri Light"/>
                <w:b/>
                <w:color w:val="002776"/>
                <w:sz w:val="24"/>
                <w:szCs w:val="24"/>
                <w:shd w:val="clear" w:color="auto" w:fill="FFFFDD"/>
              </w:rPr>
              <w:t>ë)</w:t>
            </w: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  <w:shd w:val="clear" w:color="auto" w:fill="FFFFDD"/>
              </w:rPr>
              <w:t>.</w:t>
            </w:r>
          </w:p>
        </w:tc>
      </w:tr>
      <w:tr w:rsidR="008E769C" w:rsidRPr="005B1842" w14:paraId="07DF061D" w14:textId="77777777" w:rsidTr="00996B9D">
        <w:trPr>
          <w:trHeight w:val="2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BF6F9"/>
          </w:tcPr>
          <w:p w14:paraId="53CF5AFA" w14:textId="77777777" w:rsidR="008E769C" w:rsidRPr="005B1842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95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54E217A4" w14:textId="30CECDC4" w:rsidR="008E769C" w:rsidRPr="005B1842" w:rsidRDefault="00D66541" w:rsidP="008E769C">
            <w:pPr>
              <w:spacing w:after="160" w:line="259" w:lineRule="auto"/>
              <w:jc w:val="center"/>
              <w:rPr>
                <w:rFonts w:ascii="Calibri Light" w:hAnsi="Calibri Light" w:cs="Calibri Light"/>
                <w:b/>
                <w:bCs/>
                <w:color w:val="2F5496"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GJYSMËVJETORI I PARË</w:t>
            </w:r>
          </w:p>
        </w:tc>
        <w:tc>
          <w:tcPr>
            <w:tcW w:w="6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0B1D1DD" w14:textId="2E069F07" w:rsidR="008E769C" w:rsidRPr="005B1842" w:rsidRDefault="00D66541" w:rsidP="008E769C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GJYSMËVJETORI I DYTË</w:t>
            </w:r>
          </w:p>
        </w:tc>
        <w:tc>
          <w:tcPr>
            <w:tcW w:w="37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FF"/>
          </w:tcPr>
          <w:p w14:paraId="40CCB240" w14:textId="77777777" w:rsidR="008E769C" w:rsidRPr="005B1842" w:rsidRDefault="008E769C" w:rsidP="008E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</w:tr>
      <w:tr w:rsidR="00B620BE" w:rsidRPr="005B1842" w14:paraId="23CF17AA" w14:textId="77777777" w:rsidTr="00276208">
        <w:trPr>
          <w:cantSplit/>
          <w:trHeight w:val="684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</w:tcPr>
          <w:p w14:paraId="11FA42B5" w14:textId="77777777" w:rsidR="00B620BE" w:rsidRPr="005B1842" w:rsidRDefault="00B620BE" w:rsidP="00B62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BF6F9"/>
            <w:vAlign w:val="center"/>
          </w:tcPr>
          <w:p w14:paraId="48DDC7C2" w14:textId="77777777" w:rsidR="00B620BE" w:rsidRPr="005B1842" w:rsidRDefault="00B620BE" w:rsidP="00B620BE">
            <w:pPr>
              <w:spacing w:after="0" w:line="28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SHTATOR-TETOR</w:t>
            </w:r>
          </w:p>
          <w:p w14:paraId="7F454B8B" w14:textId="2E382349" w:rsidR="00B620BE" w:rsidRPr="005B1842" w:rsidRDefault="00B620BE" w:rsidP="00B620BE">
            <w:pPr>
              <w:spacing w:after="0" w:line="28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orë</w:t>
            </w:r>
          </w:p>
        </w:tc>
        <w:tc>
          <w:tcPr>
            <w:tcW w:w="261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20700D2F" w14:textId="1BBCCF17" w:rsidR="00B620BE" w:rsidRPr="005B1842" w:rsidRDefault="00B620BE" w:rsidP="00B620BE">
            <w:pPr>
              <w:spacing w:after="0" w:line="28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N</w:t>
            </w:r>
            <w:r w:rsidR="00D66541" w:rsidRPr="005B1842">
              <w:rPr>
                <w:rFonts w:ascii="Calibri Light" w:hAnsi="Calibri Light" w:cs="Calibri Light"/>
                <w:b/>
                <w:sz w:val="24"/>
                <w:szCs w:val="24"/>
              </w:rPr>
              <w:t>Ë</w:t>
            </w: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NTOR-DHJETOR</w:t>
            </w:r>
          </w:p>
          <w:p w14:paraId="05B676F4" w14:textId="3AAE731F" w:rsidR="00B620BE" w:rsidRPr="005B1842" w:rsidRDefault="00B620BE" w:rsidP="00B620BE">
            <w:pPr>
              <w:spacing w:after="0" w:line="28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orë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43FE2EEE" w14:textId="77777777" w:rsidR="00B620BE" w:rsidRPr="005B1842" w:rsidRDefault="00B620BE" w:rsidP="00B620BE">
            <w:pPr>
              <w:spacing w:after="0" w:line="28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JANAR-SHKURT- MARS</w:t>
            </w:r>
            <w:r w:rsidR="00996B9D" w:rsidRPr="005B1842">
              <w:rPr>
                <w:rFonts w:ascii="Calibri Light" w:hAnsi="Calibri Light" w:cs="Calibri Light"/>
                <w:b/>
                <w:sz w:val="24"/>
                <w:szCs w:val="24"/>
              </w:rPr>
              <w:t>-PRILL</w:t>
            </w:r>
          </w:p>
          <w:p w14:paraId="095B3476" w14:textId="518350AA" w:rsidR="00B620BE" w:rsidRPr="005B1842" w:rsidRDefault="00B620BE" w:rsidP="00B620BE">
            <w:pPr>
              <w:spacing w:after="0" w:line="28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orë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6F9"/>
            <w:vAlign w:val="center"/>
          </w:tcPr>
          <w:p w14:paraId="0AF837BC" w14:textId="0B0D15AD" w:rsidR="00B620BE" w:rsidRPr="005B1842" w:rsidRDefault="00B620BE" w:rsidP="00B620BE">
            <w:pPr>
              <w:spacing w:after="0" w:line="28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PRILL–MAJ</w:t>
            </w:r>
            <w:r w:rsidR="005B1842">
              <w:rPr>
                <w:rFonts w:ascii="Calibri Light" w:hAnsi="Calibri Light" w:cs="Calibri Light"/>
                <w:b/>
                <w:sz w:val="24"/>
                <w:szCs w:val="24"/>
              </w:rPr>
              <w:t>–</w:t>
            </w: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QERSHOR</w:t>
            </w:r>
          </w:p>
          <w:p w14:paraId="6F7EE8DB" w14:textId="35BA72E2" w:rsidR="00B620BE" w:rsidRPr="005B1842" w:rsidRDefault="00B620BE" w:rsidP="00B620BE">
            <w:pPr>
              <w:spacing w:after="0" w:line="280" w:lineRule="exact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sz w:val="24"/>
                <w:szCs w:val="24"/>
              </w:rPr>
              <w:t>orë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72B81749" w14:textId="77777777" w:rsidR="00B620BE" w:rsidRPr="005B1842" w:rsidRDefault="00B620BE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I</w:t>
            </w:r>
          </w:p>
        </w:tc>
        <w:tc>
          <w:tcPr>
            <w:tcW w:w="3240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B6243C8" w14:textId="77777777" w:rsidR="00B620BE" w:rsidRPr="005B1842" w:rsidRDefault="00B620BE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Kompetenca e komunikimit dhe e të   shprehurit – Komunikues efektiv</w:t>
            </w:r>
          </w:p>
        </w:tc>
      </w:tr>
      <w:tr w:rsidR="00D25865" w:rsidRPr="005B1842" w14:paraId="1F45205E" w14:textId="77777777" w:rsidTr="00AC2FD6">
        <w:trPr>
          <w:cantSplit/>
          <w:trHeight w:val="373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5ACB9D96" w14:textId="11CF8F75" w:rsidR="00D25865" w:rsidRPr="005B1842" w:rsidRDefault="00D66541" w:rsidP="00D6654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LËNDA </w:t>
            </w:r>
          </w:p>
        </w:tc>
        <w:tc>
          <w:tcPr>
            <w:tcW w:w="2334" w:type="dxa"/>
            <w:vMerge w:val="restart"/>
          </w:tcPr>
          <w:p w14:paraId="276D8775" w14:textId="77777777" w:rsidR="0025359C" w:rsidRPr="005B1842" w:rsidRDefault="0025359C" w:rsidP="0025359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5B1842">
              <w:rPr>
                <w:rFonts w:ascii="Times New Roman" w:hAnsi="Times New Roman"/>
                <w:sz w:val="24"/>
                <w:szCs w:val="18"/>
              </w:rPr>
              <w:t>Numrat natyrorë</w:t>
            </w:r>
          </w:p>
          <w:p w14:paraId="513B51D4" w14:textId="73CA2F3E" w:rsidR="00D25865" w:rsidRPr="005B1842" w:rsidRDefault="0025359C" w:rsidP="0025359C">
            <w:pPr>
              <w:spacing w:after="0"/>
              <w:jc w:val="center"/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>4</w:t>
            </w:r>
            <w:r w:rsidR="00C369EA"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>5</w:t>
            </w:r>
            <w:r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gridSpan w:val="3"/>
            <w:vMerge w:val="restart"/>
          </w:tcPr>
          <w:p w14:paraId="23523348" w14:textId="77777777" w:rsidR="0025359C" w:rsidRPr="005B1842" w:rsidRDefault="0025359C" w:rsidP="0025359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5B1842">
              <w:rPr>
                <w:rFonts w:ascii="Times New Roman" w:hAnsi="Times New Roman"/>
                <w:sz w:val="24"/>
                <w:szCs w:val="18"/>
              </w:rPr>
              <w:t>Numrat natyrorë</w:t>
            </w:r>
          </w:p>
          <w:p w14:paraId="1794B6CC" w14:textId="4E7B85D6" w:rsidR="00D25865" w:rsidRPr="005B1842" w:rsidRDefault="0025359C" w:rsidP="0025359C">
            <w:pPr>
              <w:spacing w:after="0"/>
              <w:jc w:val="center"/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>4</w:t>
            </w:r>
            <w:r w:rsidR="00C369EA"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>0</w:t>
            </w:r>
            <w:r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gridSpan w:val="2"/>
            <w:vMerge w:val="restart"/>
            <w:tcBorders>
              <w:right w:val="single" w:sz="4" w:space="0" w:color="000000"/>
            </w:tcBorders>
          </w:tcPr>
          <w:p w14:paraId="15AC5B94" w14:textId="77777777" w:rsidR="0025359C" w:rsidRPr="005B1842" w:rsidRDefault="0025359C" w:rsidP="0025359C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5B1842">
              <w:rPr>
                <w:rFonts w:ascii="Times New Roman" w:hAnsi="Times New Roman"/>
                <w:sz w:val="24"/>
                <w:szCs w:val="18"/>
              </w:rPr>
              <w:t>Numrat natyrorë</w:t>
            </w:r>
          </w:p>
          <w:p w14:paraId="092BF177" w14:textId="77777777" w:rsidR="00B040E9" w:rsidRPr="005B1842" w:rsidRDefault="0079070F" w:rsidP="00B040E9">
            <w:pPr>
              <w:spacing w:after="0"/>
              <w:jc w:val="center"/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>Orientimi</w:t>
            </w:r>
          </w:p>
          <w:p w14:paraId="73A0EBA0" w14:textId="77777777" w:rsidR="0079070F" w:rsidRPr="005B1842" w:rsidRDefault="0079070F" w:rsidP="00B040E9">
            <w:pPr>
              <w:spacing w:after="0"/>
              <w:jc w:val="center"/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>Figurat gjeometrike</w:t>
            </w:r>
          </w:p>
          <w:p w14:paraId="31D06235" w14:textId="77777777" w:rsidR="0079070F" w:rsidRPr="005B1842" w:rsidRDefault="0079070F" w:rsidP="00B040E9">
            <w:pPr>
              <w:spacing w:after="0"/>
              <w:jc w:val="center"/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>Trupat gjeometrik</w:t>
            </w:r>
          </w:p>
          <w:p w14:paraId="3E17BE3A" w14:textId="77777777" w:rsidR="007F5854" w:rsidRPr="005B1842" w:rsidRDefault="007F5854" w:rsidP="007F5854">
            <w:pPr>
              <w:jc w:val="center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bookmarkStart w:id="0" w:name="_Hlk202896209"/>
            <w:r w:rsidRPr="005B1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Sipërfaqja</w:t>
            </w:r>
          </w:p>
          <w:bookmarkEnd w:id="0"/>
          <w:p w14:paraId="4B7762D7" w14:textId="77777777" w:rsidR="007F5854" w:rsidRPr="005B1842" w:rsidRDefault="007F5854" w:rsidP="00B040E9">
            <w:pPr>
              <w:spacing w:after="0"/>
              <w:jc w:val="center"/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</w:pPr>
          </w:p>
          <w:p w14:paraId="37D2CE7A" w14:textId="2E9A4FC7" w:rsidR="0079070F" w:rsidRPr="005B1842" w:rsidRDefault="007B2EEE" w:rsidP="00B040E9">
            <w:pPr>
              <w:spacing w:after="0"/>
              <w:jc w:val="center"/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eastAsia="Arial Unicode MS" w:hAnsi="Calibri Light" w:cs="Calibri Light"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3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C7EF52" w14:textId="71108CBD" w:rsidR="0079070F" w:rsidRPr="005B1842" w:rsidRDefault="0079070F" w:rsidP="0079070F">
            <w:pPr>
              <w:jc w:val="center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bookmarkStart w:id="1" w:name="_Hlk202895603"/>
            <w:r w:rsidRPr="005B1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Bashkësitë</w:t>
            </w:r>
          </w:p>
          <w:p w14:paraId="7DC9CA09" w14:textId="1B7DD166" w:rsidR="0079070F" w:rsidRPr="005B1842" w:rsidRDefault="0079070F" w:rsidP="0079070F">
            <w:pPr>
              <w:jc w:val="center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Modelet</w:t>
            </w:r>
          </w:p>
          <w:p w14:paraId="1FE160D0" w14:textId="77777777" w:rsidR="0079070F" w:rsidRPr="005B1842" w:rsidRDefault="0079070F" w:rsidP="0079070F">
            <w:pPr>
              <w:jc w:val="center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Shprehjet shkronjore</w:t>
            </w:r>
          </w:p>
          <w:p w14:paraId="565FB8C4" w14:textId="7B2D9CB2" w:rsidR="0079070F" w:rsidRPr="005B1842" w:rsidRDefault="0079070F" w:rsidP="0079070F">
            <w:pPr>
              <w:jc w:val="center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Ekuacionet dhe inekuacionet</w:t>
            </w:r>
          </w:p>
          <w:p w14:paraId="65ED04D6" w14:textId="77777777" w:rsidR="00D25865" w:rsidRPr="005B1842" w:rsidRDefault="0079070F" w:rsidP="0079070F">
            <w:pPr>
              <w:jc w:val="center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Njësitë matëse</w:t>
            </w:r>
          </w:p>
          <w:p w14:paraId="43E47978" w14:textId="77777777" w:rsidR="00B42D7D" w:rsidRPr="005B1842" w:rsidRDefault="00B42D7D" w:rsidP="0079070F">
            <w:pPr>
              <w:jc w:val="center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Puna me të dhëna</w:t>
            </w:r>
          </w:p>
          <w:bookmarkEnd w:id="1"/>
          <w:p w14:paraId="78C0FEDC" w14:textId="2FA4AE1C" w:rsidR="007B2EEE" w:rsidRPr="005B1842" w:rsidRDefault="007B2EEE" w:rsidP="007B2E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sz w:val="24"/>
                <w:szCs w:val="24"/>
              </w:rPr>
              <w:t>46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1EFE319D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941E042" w14:textId="13BBFA8F" w:rsidR="00D25865" w:rsidRPr="005B1842" w:rsidRDefault="00AC2FD6" w:rsidP="00AC2FD6">
            <w:pPr>
              <w:pStyle w:val="TableParagraph"/>
              <w:ind w:right="221"/>
              <w:rPr>
                <w:rFonts w:ascii="Calibri Light" w:eastAsia="ArialMT" w:hAnsi="Calibri Light" w:cs="Calibri Light"/>
                <w:b/>
                <w:bCs/>
                <w:sz w:val="24"/>
                <w:szCs w:val="24"/>
                <w:lang w:val="sq-AL"/>
              </w:rPr>
            </w:pPr>
            <w:r w:rsidRPr="005B1842">
              <w:rPr>
                <w:rFonts w:ascii="Calibri Light" w:eastAsia="ArialMT" w:hAnsi="Calibri Light" w:cs="Calibri Light"/>
                <w:b/>
                <w:bCs/>
                <w:sz w:val="24"/>
                <w:szCs w:val="24"/>
                <w:lang w:val="sq-AL"/>
              </w:rPr>
              <w:t>II.1, 3</w:t>
            </w:r>
          </w:p>
        </w:tc>
      </w:tr>
      <w:tr w:rsidR="00D25865" w:rsidRPr="005B1842" w14:paraId="6D7E23E3" w14:textId="77777777" w:rsidTr="00276208">
        <w:trPr>
          <w:cantSplit/>
          <w:trHeight w:val="67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39F76834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3655341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4137BF94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2BD57E0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4E0EE51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442346E8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186415F0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Kompetenca e të menduarit –</w:t>
            </w:r>
          </w:p>
          <w:p w14:paraId="52AA61FE" w14:textId="77777777" w:rsidR="00D25865" w:rsidRPr="005B1842" w:rsidRDefault="00D25865" w:rsidP="00AC2FD6">
            <w:pPr>
              <w:spacing w:after="0" w:line="240" w:lineRule="auto"/>
              <w:ind w:left="132"/>
              <w:jc w:val="center"/>
              <w:rPr>
                <w:rFonts w:ascii="Calibri Light" w:eastAsia="ArialMT" w:hAnsi="Calibri Light" w:cs="Calibri Light"/>
                <w:b/>
                <w:bCs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Mendimtar kreativ</w:t>
            </w:r>
          </w:p>
        </w:tc>
      </w:tr>
      <w:tr w:rsidR="00D25865" w:rsidRPr="005B1842" w14:paraId="4A13FA51" w14:textId="77777777" w:rsidTr="00276208">
        <w:trPr>
          <w:cantSplit/>
          <w:trHeight w:val="39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B33BAC5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2A90E26C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134B0E52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1712566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CB48A14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2521FACF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AF0FC83" w14:textId="33929D5F" w:rsidR="00D25865" w:rsidRPr="005B1842" w:rsidRDefault="00AC2FD6" w:rsidP="00AC2FD6">
            <w:pPr>
              <w:pStyle w:val="TableParagraph"/>
              <w:ind w:right="221"/>
              <w:rPr>
                <w:rFonts w:ascii="Calibri Light" w:eastAsia="ArialMT" w:hAnsi="Calibri Light" w:cs="Calibri Light"/>
                <w:b/>
                <w:bCs/>
                <w:sz w:val="24"/>
                <w:szCs w:val="24"/>
                <w:lang w:val="sq-AL"/>
              </w:rPr>
            </w:pPr>
            <w:r w:rsidRPr="005B1842">
              <w:rPr>
                <w:rFonts w:ascii="Calibri Light" w:eastAsia="ArialMT" w:hAnsi="Calibri Light" w:cs="Calibri Light"/>
                <w:b/>
                <w:bCs/>
                <w:sz w:val="24"/>
                <w:szCs w:val="24"/>
                <w:lang w:val="sq-AL"/>
              </w:rPr>
              <w:t>II.1, 2, 3, 4, 7, 8</w:t>
            </w:r>
          </w:p>
        </w:tc>
      </w:tr>
      <w:tr w:rsidR="00D25865" w:rsidRPr="005B1842" w14:paraId="1D487E31" w14:textId="77777777" w:rsidTr="00276208">
        <w:trPr>
          <w:cantSplit/>
          <w:trHeight w:val="61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B76CF43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7FA3561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4DE7D43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67867EE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437E137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0EC7C6F6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III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212885E3" w14:textId="77777777" w:rsidR="00D25865" w:rsidRPr="005B1842" w:rsidRDefault="00D25865" w:rsidP="00AC2FD6">
            <w:pPr>
              <w:spacing w:after="0" w:line="240" w:lineRule="auto"/>
              <w:ind w:left="72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Kompetenca e të nxënit –</w:t>
            </w:r>
          </w:p>
          <w:p w14:paraId="2AA529FC" w14:textId="77777777" w:rsidR="00D25865" w:rsidRPr="005B1842" w:rsidRDefault="00D25865" w:rsidP="00AC2FD6">
            <w:pPr>
              <w:spacing w:after="0" w:line="240" w:lineRule="auto"/>
              <w:ind w:left="72"/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Nxënës i suksesshëm</w:t>
            </w:r>
          </w:p>
        </w:tc>
      </w:tr>
      <w:tr w:rsidR="00D25865" w:rsidRPr="005B1842" w14:paraId="3385033A" w14:textId="77777777" w:rsidTr="00276208">
        <w:trPr>
          <w:cantSplit/>
          <w:trHeight w:val="98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11DE8E2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37BD9B9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15C942D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7AD8567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6E3680F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7D1BBE4B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3CEE71D" w14:textId="4E24A780" w:rsidR="00D25865" w:rsidRPr="005B1842" w:rsidRDefault="00AC2FD6" w:rsidP="00AC2FD6">
            <w:pPr>
              <w:pStyle w:val="TableParagraph"/>
              <w:ind w:right="221"/>
              <w:rPr>
                <w:rFonts w:ascii="Calibri Light" w:hAnsi="Calibri Light" w:cs="Calibri Light"/>
                <w:b/>
                <w:bCs/>
                <w:sz w:val="24"/>
                <w:szCs w:val="24"/>
                <w:lang w:val="sq-AL"/>
              </w:rPr>
            </w:pP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  <w:lang w:val="sq-AL"/>
              </w:rPr>
              <w:t>III.1, 2, 3, 4, 5, 6, 7</w:t>
            </w:r>
          </w:p>
        </w:tc>
      </w:tr>
      <w:tr w:rsidR="00D25865" w:rsidRPr="005B1842" w14:paraId="4545F65B" w14:textId="77777777" w:rsidTr="00276208">
        <w:trPr>
          <w:cantSplit/>
          <w:trHeight w:val="55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10D98AAF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4AA2169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DD077B7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118D4E4C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5017087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5346F0B7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IV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638D781E" w14:textId="2A877294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 xml:space="preserve">Kompetenca për jetë, për punë dhe  për mjedis –  </w:t>
            </w:r>
            <w:r w:rsidR="005B1842"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Kontribuues</w:t>
            </w: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 xml:space="preserve"> produktiv</w:t>
            </w:r>
          </w:p>
        </w:tc>
      </w:tr>
      <w:tr w:rsidR="00D25865" w:rsidRPr="005B1842" w14:paraId="4CDF4386" w14:textId="77777777" w:rsidTr="00AC2FD6">
        <w:trPr>
          <w:cantSplit/>
          <w:trHeight w:val="318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808EAA2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791E2011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13C11681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88FCBF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F5519D5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ECCD02D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B3CD7E" w14:textId="6AD1BB4F" w:rsidR="00D25865" w:rsidRPr="005B1842" w:rsidRDefault="00AC2FD6" w:rsidP="00AC2FD6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IV</w:t>
            </w:r>
            <w:r w:rsidR="00FE4C01"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2, 4, 5</w:t>
            </w:r>
          </w:p>
        </w:tc>
      </w:tr>
      <w:tr w:rsidR="00D25865" w:rsidRPr="005B1842" w14:paraId="444F1EF7" w14:textId="77777777" w:rsidTr="00276208">
        <w:trPr>
          <w:cantSplit/>
          <w:trHeight w:val="54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C2E42F9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05CC1564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015D4305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71E0D84D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9D6F8BC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71125C8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V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57E32932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Kompetenca personale –</w:t>
            </w:r>
          </w:p>
          <w:p w14:paraId="40B03E34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Individ i shëndoshë</w:t>
            </w:r>
          </w:p>
        </w:tc>
      </w:tr>
      <w:tr w:rsidR="00D25865" w:rsidRPr="005B1842" w14:paraId="14EE238D" w14:textId="77777777" w:rsidTr="00276208">
        <w:trPr>
          <w:cantSplit/>
          <w:trHeight w:val="70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2A63CDE9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1DF37DD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B6EF96A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B63596E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D6ACFD0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5B34C55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D32E7AA" w14:textId="3E60F761" w:rsidR="00D25865" w:rsidRPr="005B1842" w:rsidRDefault="00AC2FD6" w:rsidP="00AC2FD6">
            <w:pPr>
              <w:pStyle w:val="TableParagraph"/>
              <w:ind w:right="221"/>
              <w:rPr>
                <w:rFonts w:ascii="Calibri Light" w:hAnsi="Calibri Light" w:cs="Calibri Light"/>
                <w:b/>
                <w:bCs/>
                <w:sz w:val="24"/>
                <w:szCs w:val="24"/>
                <w:lang w:val="sq-AL"/>
              </w:rPr>
            </w:pPr>
            <w:r w:rsidRPr="005B1842">
              <w:rPr>
                <w:rFonts w:ascii="Calibri Light" w:hAnsi="Calibri Light" w:cs="Calibri Light"/>
                <w:b/>
                <w:bCs/>
                <w:sz w:val="24"/>
                <w:szCs w:val="24"/>
                <w:lang w:val="sq-AL"/>
              </w:rPr>
              <w:t>V. 5, 7</w:t>
            </w:r>
          </w:p>
        </w:tc>
      </w:tr>
      <w:tr w:rsidR="00D25865" w:rsidRPr="005B1842" w14:paraId="00B6A1EA" w14:textId="77777777" w:rsidTr="00276208">
        <w:trPr>
          <w:cantSplit/>
          <w:trHeight w:val="501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0ED693F2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8F65579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right w:val="single" w:sz="18" w:space="0" w:color="auto"/>
            </w:tcBorders>
            <w:shd w:val="clear" w:color="auto" w:fill="FFFFFF"/>
          </w:tcPr>
          <w:p w14:paraId="7D39E363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0D54467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0ADEB6E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EBF6F9"/>
          </w:tcPr>
          <w:p w14:paraId="2B2D7D6E" w14:textId="77777777" w:rsidR="00D25865" w:rsidRPr="005B1842" w:rsidRDefault="00D25865" w:rsidP="00AC2FD6">
            <w:pPr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VI</w:t>
            </w:r>
          </w:p>
        </w:tc>
        <w:tc>
          <w:tcPr>
            <w:tcW w:w="32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EBF6F9"/>
          </w:tcPr>
          <w:p w14:paraId="0B31ADB9" w14:textId="77777777" w:rsidR="00D25865" w:rsidRPr="005B1842" w:rsidRDefault="00D25865" w:rsidP="00AC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 xml:space="preserve">Kompetenca qytetare –     </w:t>
            </w:r>
          </w:p>
          <w:p w14:paraId="0BE23923" w14:textId="77777777" w:rsidR="00D25865" w:rsidRPr="005B1842" w:rsidRDefault="00D25865" w:rsidP="00AC2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ArialMT" w:hAnsi="Calibri Light" w:cs="Calibri Light"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 xml:space="preserve">          Qytetar i  përgjegjshëm</w:t>
            </w:r>
          </w:p>
        </w:tc>
      </w:tr>
      <w:tr w:rsidR="00D25865" w:rsidRPr="005B1842" w14:paraId="2F096165" w14:textId="77777777" w:rsidTr="00276208">
        <w:trPr>
          <w:cantSplit/>
          <w:trHeight w:val="417"/>
        </w:trPr>
        <w:tc>
          <w:tcPr>
            <w:tcW w:w="72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extDirection w:val="btLr"/>
          </w:tcPr>
          <w:p w14:paraId="796E2D96" w14:textId="77777777" w:rsidR="00D25865" w:rsidRPr="005B1842" w:rsidRDefault="00D25865" w:rsidP="00D258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2D7D60F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D3BBCC3" w14:textId="77777777" w:rsidR="00D25865" w:rsidRPr="005B1842" w:rsidRDefault="00D25865" w:rsidP="00D258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C57155" w14:textId="77777777" w:rsidR="00D25865" w:rsidRPr="005B1842" w:rsidRDefault="00D25865" w:rsidP="00D25865">
            <w:pPr>
              <w:pStyle w:val="TableParagraph"/>
              <w:ind w:left="108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99CAAE" w14:textId="77777777" w:rsidR="00D25865" w:rsidRPr="005B1842" w:rsidRDefault="00D25865" w:rsidP="00D25865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EBF6F9"/>
          </w:tcPr>
          <w:p w14:paraId="63015857" w14:textId="77777777" w:rsidR="00D25865" w:rsidRPr="005B1842" w:rsidRDefault="00D25865" w:rsidP="00AC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A6E76F" w14:textId="61E819EF" w:rsidR="00D25865" w:rsidRPr="005B1842" w:rsidRDefault="00AC2FD6" w:rsidP="00AC2FD6">
            <w:pPr>
              <w:spacing w:after="0" w:line="240" w:lineRule="auto"/>
              <w:rPr>
                <w:rFonts w:ascii="Calibri Light" w:eastAsia="ArialMT" w:hAnsi="Calibri Light" w:cs="Calibri Light"/>
                <w:bCs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bCs/>
                <w:sz w:val="24"/>
                <w:szCs w:val="24"/>
              </w:rPr>
              <w:t>VI.2, 7</w:t>
            </w:r>
          </w:p>
        </w:tc>
      </w:tr>
      <w:tr w:rsidR="00D25865" w:rsidRPr="005B1842" w14:paraId="1B9EEFCF" w14:textId="77777777" w:rsidTr="00B620BE">
        <w:tc>
          <w:tcPr>
            <w:tcW w:w="31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B9"/>
          </w:tcPr>
          <w:p w14:paraId="15EA31E4" w14:textId="77777777" w:rsidR="00D25865" w:rsidRPr="005B1842" w:rsidRDefault="00D25865" w:rsidP="00D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Ekipi profesional</w:t>
            </w:r>
          </w:p>
        </w:tc>
        <w:tc>
          <w:tcPr>
            <w:tcW w:w="1287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488B545" w14:textId="6926B83F" w:rsidR="00D25865" w:rsidRPr="005B1842" w:rsidRDefault="002A346F" w:rsidP="002A34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ArialMT" w:hAnsi="Calibri Light" w:cs="Calibri Light"/>
                <w:b/>
                <w:sz w:val="24"/>
                <w:szCs w:val="24"/>
              </w:rPr>
            </w:pPr>
            <w:r w:rsidRPr="005B1842">
              <w:rPr>
                <w:rFonts w:ascii="Calibri Light" w:eastAsia="ArialMT" w:hAnsi="Calibri Light" w:cs="Calibri Light"/>
                <w:b/>
                <w:sz w:val="24"/>
                <w:szCs w:val="24"/>
              </w:rPr>
              <w:t>Aktivi i klasës së parë</w:t>
            </w:r>
          </w:p>
        </w:tc>
      </w:tr>
    </w:tbl>
    <w:p w14:paraId="50643BC7" w14:textId="26423E37" w:rsidR="00856F74" w:rsidRPr="005B1842" w:rsidRDefault="00856F74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p w14:paraId="56597AFA" w14:textId="77777777" w:rsidR="00856F74" w:rsidRPr="005B1842" w:rsidRDefault="00856F74">
      <w:pPr>
        <w:spacing w:after="0" w:line="240" w:lineRule="auto"/>
        <w:rPr>
          <w:rFonts w:ascii="Times New Roman" w:hAnsi="Times New Roman"/>
          <w:b/>
          <w:color w:val="0000CC"/>
          <w:sz w:val="28"/>
          <w:szCs w:val="28"/>
        </w:rPr>
      </w:pPr>
      <w:r w:rsidRPr="005B1842">
        <w:rPr>
          <w:rFonts w:ascii="Times New Roman" w:hAnsi="Times New Roman"/>
          <w:b/>
          <w:color w:val="0000CC"/>
          <w:sz w:val="28"/>
          <w:szCs w:val="28"/>
        </w:rPr>
        <w:br w:type="page"/>
      </w:r>
    </w:p>
    <w:p w14:paraId="41CFAF19" w14:textId="6A72E890" w:rsidR="00856F74" w:rsidRPr="005B1842" w:rsidRDefault="005B1842" w:rsidP="00856F74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2" w:name="_Hlk202833687"/>
      <w:r w:rsidRPr="005B1842">
        <w:rPr>
          <w:rFonts w:asciiTheme="minorHAnsi" w:hAnsiTheme="minorHAnsi" w:cstheme="minorHAnsi"/>
          <w:b/>
          <w:sz w:val="24"/>
          <w:szCs w:val="24"/>
        </w:rPr>
        <w:lastRenderedPageBreak/>
        <w:t>PLANI  DYMUJOR: SHTATOR –TETOR</w:t>
      </w:r>
    </w:p>
    <w:p w14:paraId="577D2999" w14:textId="77777777" w:rsidR="00856F74" w:rsidRPr="005B1842" w:rsidRDefault="00856F74" w:rsidP="00856F74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B1B26A" w14:textId="77777777" w:rsidR="00856F74" w:rsidRPr="005B1842" w:rsidRDefault="00856F74" w:rsidP="00856F74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Fusha e kurrikulës: MATEMATIKË                                    Lënda mësimore:  MATEMATIKË                 Klasa: </w:t>
      </w:r>
      <w:r w:rsidRPr="005B1842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</w:p>
    <w:p w14:paraId="7716728F" w14:textId="77777777" w:rsidR="00856F74" w:rsidRPr="005B1842" w:rsidRDefault="00856F74" w:rsidP="00856F74">
      <w:pPr>
        <w:rPr>
          <w:rFonts w:asciiTheme="minorHAnsi" w:hAnsiTheme="minorHAnsi" w:cstheme="minorHAnsi"/>
          <w:b/>
          <w:sz w:val="24"/>
          <w:szCs w:val="24"/>
        </w:rPr>
      </w:pPr>
    </w:p>
    <w:p w14:paraId="3335C113" w14:textId="1859BA73" w:rsidR="00856F74" w:rsidRPr="005B1842" w:rsidRDefault="00856F74" w:rsidP="00856F74">
      <w:pPr>
        <w:pStyle w:val="ListParagraph"/>
        <w:spacing w:after="0"/>
        <w:ind w:left="0"/>
        <w:rPr>
          <w:rFonts w:cstheme="minorHAnsi"/>
          <w:lang w:val="sq-AL"/>
        </w:rPr>
      </w:pPr>
      <w:r w:rsidRPr="005B1842">
        <w:rPr>
          <w:rFonts w:cstheme="minorHAnsi"/>
          <w:b/>
          <w:lang w:val="sq-AL"/>
        </w:rPr>
        <w:t xml:space="preserve">Tema/mësimore: </w:t>
      </w:r>
      <w:r w:rsidRPr="005B1842">
        <w:rPr>
          <w:rFonts w:cstheme="minorHAnsi"/>
          <w:bCs/>
          <w:lang w:val="sq-AL"/>
        </w:rPr>
        <w:t>Numrat natyrorë</w:t>
      </w:r>
    </w:p>
    <w:p w14:paraId="303CC9C0" w14:textId="77777777" w:rsidR="00856F74" w:rsidRPr="005B1842" w:rsidRDefault="00856F74" w:rsidP="00856F74">
      <w:pPr>
        <w:pStyle w:val="ListParagraph"/>
        <w:spacing w:after="0"/>
        <w:ind w:left="0"/>
        <w:rPr>
          <w:rFonts w:cstheme="minorHAnsi"/>
          <w:lang w:val="sq-AL"/>
        </w:rPr>
      </w:pPr>
    </w:p>
    <w:p w14:paraId="2714880B" w14:textId="77777777" w:rsidR="00856F74" w:rsidRPr="005B1842" w:rsidRDefault="00856F74" w:rsidP="00856F74">
      <w:pPr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Rezultatet e  të nxënit për kompetencat kryesore të shkallës që synohen të arrihen përmes shtjellimit të  temës/ve:</w:t>
      </w:r>
    </w:p>
    <w:p w14:paraId="59B3D7CD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komunikimit dhe e të shprehurit - Komunikues efektiv</w:t>
      </w:r>
    </w:p>
    <w:p w14:paraId="636AAA17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I.1</w:t>
      </w:r>
      <w:r w:rsidRPr="005B1842">
        <w:rPr>
          <w:rFonts w:asciiTheme="minorHAnsi" w:hAnsiTheme="minorHAnsi" w:cstheme="minorHAnsi"/>
          <w:lang w:val="sq-AL"/>
        </w:rPr>
        <w:t xml:space="preserve"> Lexon me zë një tekst të palexuar më parë, së paku prej një gjysmë faqeje, që ka të bëjë me një temë që i përshtatet moshës.</w:t>
      </w:r>
    </w:p>
    <w:p w14:paraId="0E0C0D4C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I.3</w:t>
      </w:r>
      <w:r w:rsidRPr="005B1842">
        <w:rPr>
          <w:rFonts w:asciiTheme="minorHAnsi" w:hAnsiTheme="minorHAnsi" w:cstheme="minorHAnsi"/>
          <w:lang w:val="sq-AL"/>
        </w:rPr>
        <w:t xml:space="preserve"> Paraqet të paktën një mendim për një temë të caktuar gjatë diskutimit në grup në kohëzgjatje prej 3-5 minutash.</w:t>
      </w:r>
    </w:p>
    <w:p w14:paraId="7F66E762" w14:textId="77777777" w:rsidR="00856F74" w:rsidRPr="005B1842" w:rsidRDefault="00856F74" w:rsidP="00856F74">
      <w:pPr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</w:rPr>
      </w:pPr>
    </w:p>
    <w:p w14:paraId="29C7A572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të menduarit - Mendimtar kreativ</w:t>
      </w:r>
    </w:p>
    <w:p w14:paraId="6B22D037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II.1</w:t>
      </w:r>
      <w:r w:rsidRPr="005B1842">
        <w:rPr>
          <w:rFonts w:asciiTheme="minorHAnsi" w:hAnsiTheme="minorHAnsi" w:cstheme="minorHAnsi"/>
          <w:lang w:val="sq-AL"/>
        </w:rPr>
        <w:t xml:space="preserve"> Gjen veçoritë (në njërin nga aspektet: matematikore, të shkencave të natyrës apo të fushave të tjera) e një objekti, dukurie apo ngjarjeje të dhënë në detyrë, ndan dhe krahason më pas në grup gjetjet e veta.</w:t>
      </w:r>
    </w:p>
    <w:p w14:paraId="319ACAF6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II.2</w:t>
      </w:r>
      <w:r w:rsidRPr="005B1842">
        <w:rPr>
          <w:rFonts w:asciiTheme="minorHAnsi" w:hAnsiTheme="minorHAnsi" w:cstheme="minorHAnsi"/>
          <w:lang w:val="sq-AL"/>
        </w:rPr>
        <w:t xml:space="preserve"> Sqaron me anë të të folurit procedurën e zgjidhjes së një problemi matematikor (me veprimet themelore matematikore) me të cilin është ballafaquar apo ballafaqohet në një situatë jetësore.</w:t>
      </w:r>
    </w:p>
    <w:p w14:paraId="1A69184F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II.3</w:t>
      </w:r>
      <w:r w:rsidRPr="005B1842">
        <w:rPr>
          <w:rFonts w:asciiTheme="minorHAnsi" w:hAnsiTheme="minorHAnsi" w:cstheme="minorHAnsi"/>
          <w:lang w:val="sq-AL"/>
        </w:rPr>
        <w:t xml:space="preserve"> Ndërton trupa të ndryshëm gjeometrikë dhe figura të ndryshme nga kartoni, plastelina, argjila dhe nga materialet e ndryshme ricikluese duke u mbështetur në imagjinatën e vet.</w:t>
      </w:r>
    </w:p>
    <w:p w14:paraId="4CD6597A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II.4</w:t>
      </w:r>
      <w:r w:rsidRPr="005B1842">
        <w:rPr>
          <w:rFonts w:asciiTheme="minorHAnsi" w:hAnsiTheme="minorHAnsi" w:cstheme="minorHAnsi"/>
          <w:lang w:val="sq-AL"/>
        </w:rPr>
        <w:t xml:space="preserve"> 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</w:t>
      </w:r>
    </w:p>
    <w:p w14:paraId="563381CC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II.7</w:t>
      </w:r>
      <w:r w:rsidRPr="005B1842">
        <w:rPr>
          <w:rFonts w:asciiTheme="minorHAnsi" w:hAnsiTheme="minorHAnsi" w:cstheme="minorHAnsi"/>
          <w:lang w:val="sq-AL"/>
        </w:rPr>
        <w:t xml:space="preserve"> Ndërton tekste, objekte apo animacione sipas imagjinatës në bazë të elementeve apo materialeve të dhëna.</w:t>
      </w:r>
    </w:p>
    <w:p w14:paraId="11075F35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II.8</w:t>
      </w:r>
      <w:r w:rsidRPr="005B1842">
        <w:rPr>
          <w:rFonts w:asciiTheme="minorHAnsi" w:hAnsiTheme="minorHAnsi" w:cstheme="minorHAnsi"/>
          <w:lang w:val="sq-AL"/>
        </w:rPr>
        <w:t xml:space="preserve"> Arsyeton para grupit mënyrën e zgjidhjes së një problemi nga gjuha, matematika, shkencat e natyrës, shoqëria, shëndeti apo nga fusha të tjera në kohëzgjatje prej 3-5 minutash.</w:t>
      </w:r>
    </w:p>
    <w:p w14:paraId="62DC1D8A" w14:textId="77777777" w:rsidR="00856F74" w:rsidRPr="005B1842" w:rsidRDefault="00856F74" w:rsidP="00856F74">
      <w:pPr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</w:rPr>
      </w:pPr>
    </w:p>
    <w:p w14:paraId="31661432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të nxënit - Nxënës i suksesshëm</w:t>
      </w:r>
    </w:p>
    <w:p w14:paraId="34218C92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III.1</w:t>
      </w:r>
      <w:r w:rsidRPr="005B1842">
        <w:rPr>
          <w:rFonts w:asciiTheme="minorHAnsi" w:hAnsiTheme="minorHAnsi" w:cstheme="minorHAnsi"/>
          <w:lang w:val="sq-AL"/>
        </w:rPr>
        <w:t xml:space="preserve"> Përzgjedh materialet/mjetet, si letrën, plastelinën, shkopinjtë, ngjyrat, numëratoren etj., për kryerjen e një detyre të caktuar dhe arsyeton zgjedhjen që ka bërë.</w:t>
      </w:r>
    </w:p>
    <w:p w14:paraId="061A7EAE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III.2</w:t>
      </w:r>
      <w:r w:rsidRPr="005B1842">
        <w:rPr>
          <w:rFonts w:asciiTheme="minorHAnsi" w:hAnsiTheme="minorHAnsi" w:cstheme="minorHAnsi"/>
          <w:lang w:val="sq-AL"/>
        </w:rPr>
        <w:t xml:space="preserve"> Ndjek udhëzimet e dhëna në libër apo në material tjetër për të realizuar një veprim/aktivitet/detyrë që kërkohet prej tij/saj.</w:t>
      </w:r>
    </w:p>
    <w:p w14:paraId="417A912F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III.3</w:t>
      </w:r>
      <w:r w:rsidRPr="005B1842">
        <w:rPr>
          <w:rFonts w:asciiTheme="minorHAnsi" w:hAnsiTheme="minorHAnsi" w:cstheme="minorHAnsi"/>
          <w:lang w:val="sq-AL"/>
        </w:rPr>
        <w:t xml:space="preserve"> Parashtron pyetje dhe u përgjigjet pyetjeve për temën/problemin/detyrën e dhënë në njërën nga format e të shprehurit.</w:t>
      </w:r>
    </w:p>
    <w:p w14:paraId="162085DA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III.4</w:t>
      </w:r>
      <w:r w:rsidRPr="005B1842">
        <w:rPr>
          <w:rFonts w:asciiTheme="minorHAnsi" w:hAnsiTheme="minorHAnsi" w:cstheme="minorHAnsi"/>
          <w:lang w:val="sq-AL"/>
        </w:rPr>
        <w:t xml:space="preserve"> Zgjidh në mënyrë të pavarur problemin, detyrën e dhënë dhe prezanton para të tjerëve mënyrat e mundshme të zgjidhjes.</w:t>
      </w:r>
    </w:p>
    <w:p w14:paraId="78BBC47F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III.5</w:t>
      </w:r>
      <w:r w:rsidRPr="005B1842">
        <w:rPr>
          <w:rFonts w:asciiTheme="minorHAnsi" w:hAnsiTheme="minorHAnsi" w:cstheme="minorHAnsi"/>
          <w:lang w:val="sq-AL"/>
        </w:rPr>
        <w:t xml:space="preserve"> Mbikëqyr në mënyrë të pavarur përparimin e vet në një detyrë, aktivitet duke përdorur teknika të ndryshme për gjetjen e gabimeve (si shenjim të gabimeve - vështirësive) dhe i korrigjon ato derisa kërkon zgjidhjen e problemit të dhënë;</w:t>
      </w:r>
    </w:p>
    <w:p w14:paraId="566E4734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III.6</w:t>
      </w:r>
      <w:r w:rsidRPr="005B1842">
        <w:rPr>
          <w:rFonts w:asciiTheme="minorHAnsi" w:hAnsiTheme="minorHAnsi" w:cstheme="minorHAnsi"/>
          <w:lang w:val="sq-AL"/>
        </w:rPr>
        <w:t xml:space="preserve"> Grumbullon dhe klasifikon materialet e performancës së vet për përgatitjen apo pasurimin e dosjes personale;</w:t>
      </w:r>
    </w:p>
    <w:p w14:paraId="5FAE7486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III.7</w:t>
      </w:r>
      <w:r w:rsidRPr="005B1842">
        <w:rPr>
          <w:rFonts w:asciiTheme="minorHAnsi" w:hAnsiTheme="minorHAnsi" w:cstheme="minorHAnsi"/>
          <w:lang w:val="sq-AL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42B92254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366CEB3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2A148F3B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për jetë, për punë dhe për mjedis - Kontribuues produktiv</w:t>
      </w:r>
    </w:p>
    <w:p w14:paraId="71C79AFB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lastRenderedPageBreak/>
        <w:t>IV.2</w:t>
      </w:r>
      <w:r w:rsidRPr="005B1842">
        <w:rPr>
          <w:rFonts w:asciiTheme="minorHAnsi" w:hAnsiTheme="minorHAnsi" w:cstheme="minorHAnsi"/>
          <w:lang w:val="sq-AL"/>
        </w:rPr>
        <w:t xml:space="preserve"> Kontrollon mjetet/materialet dhe kohën që ka në dispozicion gjatë kryerjes së një detyre/aktiviteti (në klasë/shkollë apo jashtë saj).</w:t>
      </w:r>
    </w:p>
    <w:p w14:paraId="11917324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IV.4</w:t>
      </w:r>
      <w:r w:rsidRPr="005B1842">
        <w:rPr>
          <w:rFonts w:asciiTheme="minorHAnsi" w:hAnsiTheme="minorHAnsi" w:cstheme="minorHAnsi"/>
          <w:lang w:val="sq-AL"/>
        </w:rPr>
        <w:t xml:space="preserve"> Gjen të përbashkëtat dhe ndryshimet ndërmjet ndonjë aktiviteti që bëhet në shkollë me atë në shtëpi, i përshkruan në mënyrë individuale përmes njërës nga format e të shprehurit dhe më pas i diskuton në grup.</w:t>
      </w:r>
    </w:p>
    <w:p w14:paraId="13FAEB8C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IV.5</w:t>
      </w:r>
      <w:r w:rsidRPr="005B1842">
        <w:rPr>
          <w:rFonts w:asciiTheme="minorHAnsi" w:hAnsiTheme="minorHAnsi" w:cstheme="minorHAnsi"/>
          <w:lang w:val="sq-AL"/>
        </w:rPr>
        <w:t xml:space="preserve"> Identifikon burimet e nevojshme (materiale, mjetet ...etj.) dhe i përdor në mënyrë të drejtë për kryerjen e një detyre/aktiviteti në klasë, në shkollë, në mjedisin shtëpiak apo në lagje/komunitet.</w:t>
      </w:r>
    </w:p>
    <w:p w14:paraId="1C2B0791" w14:textId="77777777" w:rsidR="00856F74" w:rsidRPr="005B1842" w:rsidRDefault="00856F74" w:rsidP="00856F7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9CE17DF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personale - Individ i shëndoshë </w:t>
      </w:r>
    </w:p>
    <w:p w14:paraId="3276A9D1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V.5</w:t>
      </w:r>
      <w:r w:rsidRPr="005B1842">
        <w:rPr>
          <w:rFonts w:asciiTheme="minorHAnsi" w:hAnsiTheme="minorHAnsi" w:cstheme="minorHAnsi"/>
          <w:lang w:val="sq-AL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0D5D8EAC" w14:textId="77777777" w:rsidR="00856F74" w:rsidRPr="005B1842" w:rsidRDefault="00856F74" w:rsidP="00856F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V.7</w:t>
      </w:r>
      <w:r w:rsidRPr="005B1842">
        <w:rPr>
          <w:rFonts w:asciiTheme="minorHAnsi" w:hAnsiTheme="minorHAnsi" w:cstheme="minorHAnsi"/>
          <w:lang w:val="sq-AL"/>
        </w:rPr>
        <w:t xml:space="preserve"> 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</w:t>
      </w:r>
    </w:p>
    <w:p w14:paraId="5937047F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2EB455D4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qytetare - Qytetar i përgjegjshëm</w:t>
      </w:r>
    </w:p>
    <w:p w14:paraId="574D69C0" w14:textId="77777777" w:rsidR="00856F74" w:rsidRPr="005B1842" w:rsidRDefault="00856F74" w:rsidP="00856F7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4FDECC62" w14:textId="77777777" w:rsidR="00856F74" w:rsidRPr="005B1842" w:rsidRDefault="00856F74" w:rsidP="00856F74">
      <w:pPr>
        <w:pStyle w:val="NormalWeb"/>
        <w:framePr w:hSpace="180" w:wrap="around" w:hAnchor="text" w:y="66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VI.2</w:t>
      </w:r>
      <w:r w:rsidRPr="005B1842">
        <w:rPr>
          <w:rFonts w:asciiTheme="minorHAnsi" w:hAnsiTheme="minorHAnsi" w:cstheme="minorHAnsi"/>
          <w:lang w:val="sq-AL"/>
        </w:rPr>
        <w:t xml:space="preserve"> Diskuton në grup dhe në bashkëpunim me anëtarët e grupit vendos rregullat e brendshme në grup, në klasë, si rregullat e realizimit të aktivitetit, mirësjelljes, pastërtisë etj.</w:t>
      </w:r>
    </w:p>
    <w:p w14:paraId="31539914" w14:textId="77777777" w:rsidR="00856F74" w:rsidRPr="005B1842" w:rsidRDefault="00856F74" w:rsidP="00856F74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B1842">
        <w:rPr>
          <w:rFonts w:asciiTheme="minorHAnsi" w:hAnsiTheme="minorHAnsi" w:cstheme="minorHAnsi"/>
          <w:b/>
          <w:bCs/>
          <w:sz w:val="24"/>
          <w:szCs w:val="24"/>
        </w:rPr>
        <w:t>VI.7</w:t>
      </w:r>
      <w:r w:rsidRPr="005B1842">
        <w:rPr>
          <w:rFonts w:asciiTheme="minorHAnsi" w:hAnsiTheme="minorHAnsi" w:cstheme="minorHAnsi"/>
          <w:sz w:val="24"/>
          <w:szCs w:val="24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</w:r>
    </w:p>
    <w:p w14:paraId="6F24670F" w14:textId="77777777" w:rsidR="00856F74" w:rsidRPr="005B1842" w:rsidRDefault="00856F74" w:rsidP="00856F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929FA3" w14:textId="77777777" w:rsidR="00856F74" w:rsidRPr="005B1842" w:rsidRDefault="00856F74" w:rsidP="00856F74">
      <w:pPr>
        <w:framePr w:hSpace="180" w:wrap="around" w:vAnchor="page" w:hAnchor="text" w:y="401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E030D5A" w14:textId="77777777" w:rsidR="00856F74" w:rsidRPr="005B1842" w:rsidRDefault="00856F74" w:rsidP="00856F74">
      <w:pPr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Rezultatet e të nxënit të fushës kurrikulare të shkallës që synohen të arrihen përmes  shtjellimit të temës/ve: </w:t>
      </w:r>
    </w:p>
    <w:p w14:paraId="46240711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1, </w:t>
      </w:r>
      <w:r w:rsidRPr="005B1842">
        <w:rPr>
          <w:rFonts w:asciiTheme="minorHAnsi" w:hAnsiTheme="minorHAnsi" w:cstheme="minorHAnsi"/>
          <w:sz w:val="24"/>
          <w:szCs w:val="24"/>
        </w:rPr>
        <w:t xml:space="preserve"> </w:t>
      </w:r>
      <w:r w:rsidRPr="005B1842">
        <w:rPr>
          <w:rFonts w:asciiTheme="minorHAnsi" w:hAnsiTheme="minorHAnsi" w:cstheme="minorHAnsi"/>
          <w:b/>
          <w:sz w:val="24"/>
          <w:szCs w:val="24"/>
        </w:rPr>
        <w:t>Zgjidhja e problemeve:</w:t>
      </w:r>
    </w:p>
    <w:p w14:paraId="6F2FFB0D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1.1 Identifikon kërkesat e problemeve të thjeshta; </w:t>
      </w:r>
    </w:p>
    <w:p w14:paraId="1EBF26CC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1.2 Përdor mjete dhe metoda themelore për arritje të rezultateve gjatë matjeve të objekteve në klasë dhe në jetën e përditshme; </w:t>
      </w:r>
    </w:p>
    <w:p w14:paraId="26402A5D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1.3 Kryen veprimet themelore matematikore me numra dyshifrorë; </w:t>
      </w:r>
    </w:p>
    <w:p w14:paraId="06A60BDA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1.4 Zbaton strategji të zgjidhjes së problemave; </w:t>
      </w:r>
    </w:p>
    <w:p w14:paraId="2B216A69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1.5 Bën vrojtime dhe hetime, që ndihmojnë në të kuptuarit e njohurive dhe zotërimin e shprehive matematike</w:t>
      </w:r>
    </w:p>
    <w:p w14:paraId="3BFC0B2C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2. Arsyetimet dhe vërtetimet matematike:</w:t>
      </w:r>
    </w:p>
    <w:p w14:paraId="4F456655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2.1</w:t>
      </w:r>
      <w:r w:rsidRPr="005B18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1842">
        <w:rPr>
          <w:rFonts w:asciiTheme="minorHAnsi" w:hAnsiTheme="minorHAnsi" w:cstheme="minorHAnsi"/>
          <w:sz w:val="24"/>
          <w:szCs w:val="24"/>
        </w:rPr>
        <w:t>Demonstron të kuptuarit e konceptit të numërimit përmes numrave, ngjyrave, formave, madhësive, vizatimeve dhe objekteve;</w:t>
      </w:r>
    </w:p>
    <w:p w14:paraId="3473B26E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2.2 Zbaton shprehi të arsyetimit për të bërë hamendësime; </w:t>
      </w:r>
    </w:p>
    <w:p w14:paraId="559100D9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2.3 Dallon dhe klasifikon ligjësi, për të gjykuar për hamendësime nëpërmjet diskutimeve me të tjerët.</w:t>
      </w:r>
    </w:p>
    <w:p w14:paraId="36DA6B56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3. Komunikimi në/përmes matematikë/s:</w:t>
      </w:r>
    </w:p>
    <w:p w14:paraId="7454884C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3.1 Përdor gjuhën natyrore dhe simbolet e thjeshta matematikore për marrjen dhe interpretimin e informacioneve, për përshkrimin e fakteve të thjeshta dhe veprimeve matematikore;</w:t>
      </w:r>
    </w:p>
    <w:p w14:paraId="69FDC571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3,2  Ndërton struktura themelore të përshtatshme për matematikën duke grumbulluar informacione nga shkolla dhe mjedisi jashtë shkollor;</w:t>
      </w:r>
    </w:p>
    <w:p w14:paraId="478C6760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3.3 Komunikon të menduarin matematik nëpërmjet të folurit, të shkruarit, të dëgjuarit duke përdorur gjuhën e përditshme;</w:t>
      </w:r>
    </w:p>
    <w:p w14:paraId="7066BA38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3.4. Përdor fjalorin fillestar të matematikës për t’u shprehur matematikisht nëpërmjet paraqitjeve të ndryshme;</w:t>
      </w:r>
    </w:p>
    <w:p w14:paraId="3002E936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lastRenderedPageBreak/>
        <w:t>3.5 Krijon paraqitje të koncepteve të thjeshta matematike me mjete konkrete, lëvizje fizike, vizatime, numra, simbole dhe i zbaton në zgjidhje problemash;</w:t>
      </w:r>
    </w:p>
    <w:p w14:paraId="7AB9819F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3.6 Demonstron të menduar të pavarur dhe shprehi pune.</w:t>
      </w:r>
    </w:p>
    <w:p w14:paraId="39AEBC21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4. Lidhjet në matematikë:</w:t>
      </w:r>
    </w:p>
    <w:p w14:paraId="7F741221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4.1 Bën lidhje të thjeshta mes numërimit dhe koncepteve themelore të gjeometrisë dhe të matjeve.</w:t>
      </w:r>
    </w:p>
    <w:p w14:paraId="22E87B85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5. Përfaqësimet matematikore:</w:t>
      </w:r>
    </w:p>
    <w:p w14:paraId="4BD756C9" w14:textId="0AD63989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5.1 Paraqet numrat, format dhe konceptet e thjeshta matematikore duke i </w:t>
      </w:r>
      <w:r w:rsidR="005B1842" w:rsidRPr="005B1842">
        <w:rPr>
          <w:rFonts w:asciiTheme="minorHAnsi" w:hAnsiTheme="minorHAnsi" w:cstheme="minorHAnsi"/>
          <w:sz w:val="24"/>
          <w:szCs w:val="24"/>
        </w:rPr>
        <w:t>ndërlidhur</w:t>
      </w:r>
      <w:r w:rsidRPr="005B1842">
        <w:rPr>
          <w:rFonts w:asciiTheme="minorHAnsi" w:hAnsiTheme="minorHAnsi" w:cstheme="minorHAnsi"/>
          <w:sz w:val="24"/>
          <w:szCs w:val="24"/>
        </w:rPr>
        <w:t xml:space="preserve"> ato me situate konkrete.</w:t>
      </w:r>
    </w:p>
    <w:p w14:paraId="1F294313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6. Modelimi matematik:</w:t>
      </w:r>
    </w:p>
    <w:p w14:paraId="0CFEF284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6.1 Identifikon vetitë e figurave dhe formave të objekteve të ndryshme;</w:t>
      </w:r>
    </w:p>
    <w:p w14:paraId="2BAA77CA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6.2 Klasifikon figurat dhe objektet sipas vetive;</w:t>
      </w:r>
    </w:p>
    <w:p w14:paraId="45C23EF3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6.3 Krijon modele të thjeshta duke përdorur numrat dyshifrorë, forma dhe objekte nga klasa dhe nga jeta e përditshme; </w:t>
      </w:r>
    </w:p>
    <w:p w14:paraId="47F5BD74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6.4 Paraqet numrat, figurat dhe konceptet e thjeshta matematikore duke i ndërlidhur ato me situata konkrete</w:t>
      </w:r>
    </w:p>
    <w:p w14:paraId="3971E86D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7. Strukturimi i të menduarit matematik:</w:t>
      </w:r>
    </w:p>
    <w:p w14:paraId="61EE7CE8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7.1 Ndërton struktura themelore relevante për matematikën duke filluar nga grumbullimi i informatave nga shkolla dhe nga mjedisi jashtëshkollor.</w:t>
      </w:r>
    </w:p>
    <w:p w14:paraId="153AABEC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8. Përdorimi i TIK-ut në/për matematikë:</w:t>
      </w:r>
    </w:p>
    <w:p w14:paraId="06E235D5" w14:textId="77777777" w:rsidR="00856F74" w:rsidRPr="005B1842" w:rsidRDefault="00856F74" w:rsidP="00856F74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8.1 Përdor mjete të thjeshta për kalkulime dhe matje në mënyrë që të zgjidhë probleme të ndryshme matematikore;</w:t>
      </w:r>
    </w:p>
    <w:p w14:paraId="2F37EF97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8.2 Përdor kalkulatorin për të verifikuar saktësinë e zgjidhjes së problemit.</w:t>
      </w:r>
    </w:p>
    <w:p w14:paraId="0FEF4B13" w14:textId="77777777" w:rsidR="00856F74" w:rsidRPr="005B1842" w:rsidRDefault="00856F74" w:rsidP="00856F74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6A1FDBDC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3427D75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8D3D8FC" w14:textId="77777777" w:rsidR="00856F74" w:rsidRPr="005B1842" w:rsidRDefault="00856F74" w:rsidP="00856F74">
      <w:pPr>
        <w:tabs>
          <w:tab w:val="left" w:pos="1248"/>
        </w:tabs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B1842">
        <w:rPr>
          <w:rFonts w:ascii="Times New Roman" w:hAnsi="Times New Roman"/>
          <w:sz w:val="24"/>
          <w:szCs w:val="24"/>
        </w:rPr>
        <w:tab/>
      </w:r>
    </w:p>
    <w:p w14:paraId="4237E91A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5F67511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AF5F93A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966D6DA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94D2631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FBED3BB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6CD940A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7B4F4B5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41CC2FC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E71015A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04DE8A8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7E364C0" w14:textId="77777777" w:rsidR="00856F74" w:rsidRPr="005B1842" w:rsidRDefault="00856F74" w:rsidP="00856F74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99CECEC" w14:textId="77777777" w:rsidR="00856F74" w:rsidRPr="005B1842" w:rsidRDefault="00856F74" w:rsidP="00856F74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10"/>
        <w:gridCol w:w="3780"/>
        <w:gridCol w:w="540"/>
        <w:gridCol w:w="2071"/>
        <w:gridCol w:w="1530"/>
        <w:gridCol w:w="1800"/>
        <w:gridCol w:w="900"/>
        <w:gridCol w:w="18"/>
      </w:tblGrid>
      <w:tr w:rsidR="00856F74" w:rsidRPr="005B1842" w14:paraId="7A32094B" w14:textId="77777777" w:rsidTr="00F86018">
        <w:trPr>
          <w:gridAfter w:val="1"/>
          <w:wAfter w:w="18" w:type="dxa"/>
          <w:cantSplit/>
          <w:trHeight w:val="1745"/>
        </w:trPr>
        <w:tc>
          <w:tcPr>
            <w:tcW w:w="1098" w:type="dxa"/>
            <w:shd w:val="clear" w:color="auto" w:fill="DBE5F1"/>
          </w:tcPr>
          <w:p w14:paraId="2439E50A" w14:textId="77777777" w:rsidR="00856F74" w:rsidRPr="005B1842" w:rsidRDefault="00856F74" w:rsidP="00F86018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0"/>
                <w:szCs w:val="20"/>
              </w:rPr>
            </w:pPr>
            <w:r w:rsidRPr="005B1842">
              <w:rPr>
                <w:rFonts w:cs="Calibri"/>
                <w:b/>
                <w:sz w:val="20"/>
                <w:szCs w:val="20"/>
              </w:rPr>
              <w:lastRenderedPageBreak/>
              <w:t>Temat mësimore</w:t>
            </w:r>
          </w:p>
        </w:tc>
        <w:tc>
          <w:tcPr>
            <w:tcW w:w="3510" w:type="dxa"/>
            <w:shd w:val="clear" w:color="auto" w:fill="DBE5F1"/>
          </w:tcPr>
          <w:p w14:paraId="5C147929" w14:textId="77777777" w:rsidR="00856F74" w:rsidRPr="005B1842" w:rsidRDefault="00856F74" w:rsidP="00F86018">
            <w:pPr>
              <w:spacing w:after="0" w:line="240" w:lineRule="auto"/>
              <w:jc w:val="center"/>
              <w:rPr>
                <w:rFonts w:cs="Calibri"/>
                <w:b/>
                <w:color w:val="0000CC"/>
              </w:rPr>
            </w:pPr>
            <w:r w:rsidRPr="005B1842">
              <w:rPr>
                <w:rFonts w:cs="Calibri"/>
                <w:b/>
              </w:rPr>
              <w:t>Rezultatet e të nxënit për tema mësimore</w:t>
            </w:r>
          </w:p>
        </w:tc>
        <w:tc>
          <w:tcPr>
            <w:tcW w:w="3780" w:type="dxa"/>
            <w:shd w:val="clear" w:color="auto" w:fill="DBE5F1"/>
          </w:tcPr>
          <w:p w14:paraId="18791382" w14:textId="77777777" w:rsidR="00856F74" w:rsidRPr="005B1842" w:rsidRDefault="00856F74" w:rsidP="00F86018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5B1842">
              <w:rPr>
                <w:rFonts w:cs="Calibri"/>
                <w:b/>
              </w:rPr>
              <w:t>Njësitë</w:t>
            </w:r>
          </w:p>
          <w:p w14:paraId="77EE0E22" w14:textId="77777777" w:rsidR="00856F74" w:rsidRPr="005B1842" w:rsidRDefault="00856F74" w:rsidP="00F86018">
            <w:pPr>
              <w:spacing w:after="0" w:line="240" w:lineRule="auto"/>
              <w:jc w:val="center"/>
              <w:rPr>
                <w:rFonts w:cs="Calibri"/>
                <w:b/>
                <w:color w:val="0000CC"/>
              </w:rPr>
            </w:pPr>
            <w:r w:rsidRPr="005B1842">
              <w:rPr>
                <w:rFonts w:cs="Calibri"/>
                <w:b/>
              </w:rPr>
              <w:t>mësimore</w:t>
            </w:r>
          </w:p>
        </w:tc>
        <w:tc>
          <w:tcPr>
            <w:tcW w:w="540" w:type="dxa"/>
            <w:shd w:val="clear" w:color="auto" w:fill="DBE5F1"/>
          </w:tcPr>
          <w:p w14:paraId="02A11921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/>
                <w:color w:val="0000CC"/>
                <w:sz w:val="18"/>
                <w:szCs w:val="18"/>
              </w:rPr>
            </w:pPr>
            <w:r w:rsidRPr="005B1842">
              <w:rPr>
                <w:rFonts w:cs="Calibri"/>
                <w:b/>
                <w:sz w:val="18"/>
                <w:szCs w:val="18"/>
              </w:rPr>
              <w:t>Orë</w:t>
            </w:r>
          </w:p>
        </w:tc>
        <w:tc>
          <w:tcPr>
            <w:tcW w:w="2071" w:type="dxa"/>
            <w:shd w:val="clear" w:color="auto" w:fill="DBE5F1"/>
          </w:tcPr>
          <w:p w14:paraId="794DB451" w14:textId="77777777" w:rsidR="00856F74" w:rsidRPr="005B1842" w:rsidRDefault="00856F74" w:rsidP="00F86018">
            <w:pPr>
              <w:spacing w:after="0" w:line="240" w:lineRule="auto"/>
              <w:jc w:val="center"/>
              <w:rPr>
                <w:rFonts w:cs="Calibri"/>
                <w:b/>
                <w:color w:val="0000CC"/>
              </w:rPr>
            </w:pPr>
            <w:r w:rsidRPr="005B1842">
              <w:rPr>
                <w:rFonts w:cs="Calibri"/>
                <w:b/>
              </w:rPr>
              <w:t>Metodologjia  e mësimdhënies</w:t>
            </w:r>
          </w:p>
        </w:tc>
        <w:tc>
          <w:tcPr>
            <w:tcW w:w="1530" w:type="dxa"/>
            <w:shd w:val="clear" w:color="auto" w:fill="DBE5F1"/>
          </w:tcPr>
          <w:p w14:paraId="350B8383" w14:textId="77777777" w:rsidR="00856F74" w:rsidRPr="005B1842" w:rsidRDefault="00856F74" w:rsidP="00F86018">
            <w:pPr>
              <w:spacing w:after="0" w:line="240" w:lineRule="auto"/>
              <w:jc w:val="center"/>
              <w:rPr>
                <w:rFonts w:cs="Calibri"/>
                <w:b/>
                <w:color w:val="0000CC"/>
              </w:rPr>
            </w:pPr>
            <w:r w:rsidRPr="005B1842">
              <w:rPr>
                <w:rFonts w:cs="Calibri"/>
                <w:b/>
              </w:rPr>
              <w:t>Metodologjia  e vlerësimit</w:t>
            </w:r>
          </w:p>
        </w:tc>
        <w:tc>
          <w:tcPr>
            <w:tcW w:w="1800" w:type="dxa"/>
            <w:shd w:val="clear" w:color="auto" w:fill="DBE5F1"/>
          </w:tcPr>
          <w:p w14:paraId="15C0FB5B" w14:textId="77777777" w:rsidR="00856F74" w:rsidRPr="005B1842" w:rsidRDefault="00856F74" w:rsidP="00F86018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B1842">
              <w:rPr>
                <w:rFonts w:cs="Calibri"/>
                <w:b/>
              </w:rPr>
              <w:t>Ndërlidhja me lëndë tjera mësimore dhe me  çështjet ndërkurrikulare</w:t>
            </w:r>
          </w:p>
          <w:p w14:paraId="27777F78" w14:textId="77777777" w:rsidR="00856F74" w:rsidRPr="005B1842" w:rsidRDefault="00856F74" w:rsidP="00F86018">
            <w:pPr>
              <w:spacing w:after="0" w:line="240" w:lineRule="auto"/>
              <w:jc w:val="center"/>
              <w:rPr>
                <w:rFonts w:cs="Calibri"/>
                <w:b/>
                <w:color w:val="0000CC"/>
              </w:rPr>
            </w:pPr>
          </w:p>
        </w:tc>
        <w:tc>
          <w:tcPr>
            <w:tcW w:w="900" w:type="dxa"/>
            <w:shd w:val="clear" w:color="auto" w:fill="DBE5F1"/>
          </w:tcPr>
          <w:p w14:paraId="2E61D4EB" w14:textId="77777777" w:rsidR="00856F74" w:rsidRPr="005B1842" w:rsidRDefault="00856F74" w:rsidP="00F86018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0"/>
                <w:szCs w:val="20"/>
              </w:rPr>
            </w:pPr>
            <w:r w:rsidRPr="005B1842">
              <w:rPr>
                <w:rFonts w:cs="Calibri"/>
                <w:b/>
                <w:sz w:val="20"/>
                <w:szCs w:val="20"/>
              </w:rPr>
              <w:t>Burimet</w:t>
            </w:r>
          </w:p>
        </w:tc>
      </w:tr>
      <w:tr w:rsidR="00856F74" w:rsidRPr="005B1842" w14:paraId="588249AC" w14:textId="77777777" w:rsidTr="00F86018">
        <w:tc>
          <w:tcPr>
            <w:tcW w:w="1098" w:type="dxa"/>
          </w:tcPr>
          <w:p w14:paraId="6C9B7ED9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45E4DBC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B1842">
              <w:rPr>
                <w:rFonts w:cs="Calibri"/>
                <w:b/>
                <w:sz w:val="20"/>
                <w:szCs w:val="20"/>
              </w:rPr>
              <w:t>Numrat natyrorë</w:t>
            </w:r>
          </w:p>
          <w:p w14:paraId="50D8E55C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BE3DFE0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0106BF7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10AC988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5E24856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4FDF4AB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DA00D66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02EF49F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46B4743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299A476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B473BE1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6D0E7B3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755AA5F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C75F161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3B9DB2D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C1A0505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D3F6914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4AF236C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DEEA327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6F5DC7E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118B8FF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C7DE5B5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4E206C7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E2AD8B6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CC87E7C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2A90FA5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ACA1A6A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6641671" w14:textId="77777777" w:rsidR="00856F74" w:rsidRPr="005B1842" w:rsidRDefault="00856F74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8BDE741" w14:textId="77777777" w:rsidR="00856F74" w:rsidRPr="005B1842" w:rsidRDefault="00856F74" w:rsidP="00F86018">
            <w:pPr>
              <w:spacing w:after="0" w:line="240" w:lineRule="auto"/>
              <w:contextualSpacing/>
              <w:rPr>
                <w:rFonts w:cs="Calibri"/>
              </w:rPr>
            </w:pPr>
            <w:r w:rsidRPr="005B1842">
              <w:rPr>
                <w:rFonts w:cs="Calibri"/>
              </w:rPr>
              <w:t>-Lexon dhe shkruan numrat nga 1 deri në 20;</w:t>
            </w:r>
          </w:p>
          <w:p w14:paraId="285DB2B5" w14:textId="77777777" w:rsidR="00856F74" w:rsidRPr="005B1842" w:rsidRDefault="00856F74" w:rsidP="00F86018">
            <w:pPr>
              <w:spacing w:after="0" w:line="240" w:lineRule="auto"/>
              <w:contextualSpacing/>
              <w:rPr>
                <w:rFonts w:cs="Calibri"/>
              </w:rPr>
            </w:pPr>
            <w:r w:rsidRPr="005B1842">
              <w:rPr>
                <w:rFonts w:cs="Calibri"/>
              </w:rPr>
              <w:t>-Numëron në rendin rritës dhe zbritës me numrat nga 1 deri në 20;</w:t>
            </w:r>
          </w:p>
          <w:p w14:paraId="2D9D9A9A" w14:textId="77777777" w:rsidR="00856F74" w:rsidRPr="005B1842" w:rsidRDefault="00856F74" w:rsidP="00F86018">
            <w:pPr>
              <w:spacing w:after="0" w:line="240" w:lineRule="auto"/>
              <w:contextualSpacing/>
              <w:rPr>
                <w:rFonts w:cs="Calibri"/>
              </w:rPr>
            </w:pPr>
            <w:r w:rsidRPr="005B1842">
              <w:rPr>
                <w:rFonts w:cs="Calibri"/>
              </w:rPr>
              <w:t>-Kupton shenjat;  +, -, &gt;, &lt;, =, dhe i përdor ato në rastet e caktuara;</w:t>
            </w:r>
          </w:p>
          <w:p w14:paraId="1240DF6A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-Demonstron të kuptuarit e numrit përmes shoqërimit me objekte/vizatime.</w:t>
            </w:r>
          </w:p>
          <w:p w14:paraId="5DC79456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-Përcakton mbledhurin e parë, mbledhurin e dytë, shumën, të zbritshmin, zbritësin dhe ndryshimin e numrave nga 1 deri në 20.</w:t>
            </w:r>
          </w:p>
          <w:p w14:paraId="4C92953D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-Kryen veprimet e mbledhjes dhe zbritjes, si dhe krahason numrat natyror (nga 1 deri në 20 duke përfshirë edhe numrin 0);</w:t>
            </w:r>
          </w:p>
          <w:p w14:paraId="2E741183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-Tregon paraardhësin, pasardhësin, qëndron ndërmjet, të numrave nga 1 deri në 20;</w:t>
            </w:r>
          </w:p>
          <w:p w14:paraId="35D0ABF4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-Argumenton lidhjen ndërmjet mbledhjes dhe zbritjes së numrave nga 1 deri në 20;</w:t>
            </w:r>
          </w:p>
          <w:p w14:paraId="21616F8F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-Zgjidh problema të thjeshta bazuar në modelet e dhëna;</w:t>
            </w:r>
          </w:p>
          <w:p w14:paraId="3201721A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-Zbaton mbledhjen dhe zbritjen në problema me fjalë (në situata reale)</w:t>
            </w:r>
          </w:p>
          <w:p w14:paraId="7C832F46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-Mbledh dhe zbret paratë (përdor monedhën euro);</w:t>
            </w:r>
          </w:p>
          <w:p w14:paraId="4FB99CD8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/>
                <w:color w:val="0000CC"/>
              </w:rPr>
            </w:pPr>
          </w:p>
        </w:tc>
        <w:tc>
          <w:tcPr>
            <w:tcW w:w="3780" w:type="dxa"/>
          </w:tcPr>
          <w:p w14:paraId="1EC2F398" w14:textId="3FBEA7AB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bCs/>
              </w:rPr>
              <w:t>1</w:t>
            </w:r>
            <w:r w:rsidRPr="005B1842">
              <w:rPr>
                <w:rFonts w:cs="Calibri"/>
                <w:b/>
              </w:rPr>
              <w:t>.</w:t>
            </w:r>
            <w:r w:rsidRPr="005B1842">
              <w:rPr>
                <w:rFonts w:cs="Calibri"/>
                <w:color w:val="000000"/>
              </w:rPr>
              <w:t xml:space="preserve"> Unë do të mësoj... 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8 Zh.</w:t>
            </w:r>
          </w:p>
          <w:p w14:paraId="3807E1FD" w14:textId="15E13A3F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>Kuptimi p</w:t>
            </w:r>
            <w:r w:rsidRPr="005B1842">
              <w:rPr>
                <w:rFonts w:cs="Calibri"/>
                <w:color w:val="000000"/>
                <w:lang w:bidi="ar-YE"/>
              </w:rPr>
              <w:t>ë</w:t>
            </w:r>
            <w:r w:rsidRPr="005B1842">
              <w:rPr>
                <w:rFonts w:cs="Calibri"/>
                <w:color w:val="000000"/>
              </w:rPr>
              <w:t xml:space="preserve">r numrat 1 dhe 2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10. Zh.</w:t>
            </w:r>
          </w:p>
          <w:p w14:paraId="21758399" w14:textId="7B147231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3.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Numrat 1 dhe 2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12. Zh.</w:t>
            </w:r>
          </w:p>
          <w:p w14:paraId="34465282" w14:textId="3C379A76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4.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>Kuptimi p</w:t>
            </w:r>
            <w:r w:rsidRPr="005B1842">
              <w:rPr>
                <w:rFonts w:cs="Calibri"/>
                <w:color w:val="000000"/>
                <w:lang w:bidi="ar-YE"/>
              </w:rPr>
              <w:t>ë</w:t>
            </w:r>
            <w:r w:rsidRPr="005B1842">
              <w:rPr>
                <w:rFonts w:cs="Calibri"/>
                <w:color w:val="000000"/>
              </w:rPr>
              <w:t xml:space="preserve">r numrin 3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14. Zh.</w:t>
            </w:r>
          </w:p>
          <w:p w14:paraId="08D81B79" w14:textId="35FA7840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5.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3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16. Zh.</w:t>
            </w:r>
          </w:p>
          <w:p w14:paraId="65A2A70E" w14:textId="171E987E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6.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Kuptimi për numrin 4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18. Zh.</w:t>
            </w:r>
          </w:p>
          <w:p w14:paraId="2BEFA379" w14:textId="4D4966A2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7.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4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20. Zh.</w:t>
            </w:r>
          </w:p>
          <w:p w14:paraId="235F1534" w14:textId="752D58A2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8.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Kuptimi për numrin 5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22. Zh.</w:t>
            </w:r>
          </w:p>
          <w:p w14:paraId="11BD20DE" w14:textId="1E7A1EAA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9.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5 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24. Zh.</w:t>
            </w:r>
          </w:p>
          <w:p w14:paraId="1FA2A83C" w14:textId="7064C3F1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10. 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>Aktivitete me numrat e m</w:t>
            </w:r>
            <w:r w:rsidRPr="005B1842">
              <w:rPr>
                <w:rFonts w:cs="Calibri"/>
                <w:color w:val="000000"/>
                <w:lang w:bidi="ar-YE"/>
              </w:rPr>
              <w:t>ë</w:t>
            </w:r>
            <w:r w:rsidRPr="005B1842">
              <w:rPr>
                <w:rFonts w:cs="Calibri"/>
                <w:color w:val="000000"/>
              </w:rPr>
              <w:t>suar (përsëritje)</w:t>
            </w:r>
          </w:p>
          <w:p w14:paraId="3E1CD97E" w14:textId="1F8C1E3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12.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Më shumë, më pak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26. Zh.</w:t>
            </w:r>
          </w:p>
          <w:p w14:paraId="73D08C7D" w14:textId="2827C3FA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13.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zero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28. Zh.</w:t>
            </w:r>
          </w:p>
          <w:p w14:paraId="22AA8FD2" w14:textId="51C483DA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14.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Kuptimi për numrin 6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30. Zh.</w:t>
            </w:r>
          </w:p>
          <w:p w14:paraId="045C413C" w14:textId="43C71AE1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15.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6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32. Zh.</w:t>
            </w:r>
          </w:p>
          <w:p w14:paraId="623F5B62" w14:textId="7E41ABA5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16.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Kuptimi për numrin 7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34. Zh.</w:t>
            </w:r>
          </w:p>
          <w:p w14:paraId="33A1AE78" w14:textId="40EC8C50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17.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7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36. Zh.</w:t>
            </w:r>
          </w:p>
          <w:p w14:paraId="5CAF12B3" w14:textId="334E8241" w:rsidR="00856F74" w:rsidRPr="005B1842" w:rsidRDefault="00856F74" w:rsidP="00F86018">
            <w:pPr>
              <w:spacing w:after="0" w:line="240" w:lineRule="auto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18.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Kuptimi për numrin 8 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38. Zh.</w:t>
            </w:r>
          </w:p>
          <w:p w14:paraId="436D4674" w14:textId="0A6C3488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19.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8  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40. Zh.</w:t>
            </w:r>
          </w:p>
          <w:p w14:paraId="5234996B" w14:textId="3B44B621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20.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Kuptimi për numrin 9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42. Zh.</w:t>
            </w:r>
          </w:p>
          <w:p w14:paraId="46EE9070" w14:textId="2197C161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21.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9.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44. Zh.</w:t>
            </w:r>
          </w:p>
          <w:p w14:paraId="4927E81C" w14:textId="2CEFEF96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22.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>Kuptimi për numrin 10</w:t>
            </w:r>
          </w:p>
          <w:p w14:paraId="1B0068B2" w14:textId="6BB4A3D1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46. Zh.</w:t>
            </w:r>
          </w:p>
          <w:p w14:paraId="79BD2511" w14:textId="169F9E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23.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10 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48. Zh.</w:t>
            </w:r>
          </w:p>
          <w:p w14:paraId="6843E40D" w14:textId="6D62F16B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24.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>Aktivitete me numrat e m</w:t>
            </w:r>
            <w:r w:rsidRPr="005B1842">
              <w:rPr>
                <w:rFonts w:cs="Calibri"/>
                <w:color w:val="000000"/>
                <w:lang w:bidi="ar-YE"/>
              </w:rPr>
              <w:t>ë</w:t>
            </w:r>
            <w:r w:rsidRPr="005B1842">
              <w:rPr>
                <w:rFonts w:cs="Calibri"/>
                <w:color w:val="000000"/>
              </w:rPr>
              <w:t>suar (përsëritje)</w:t>
            </w:r>
          </w:p>
          <w:p w14:paraId="0F90AFB3" w14:textId="07D47ED9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25.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Një më shumë, një më pak  </w:t>
            </w:r>
          </w:p>
          <w:p w14:paraId="3CB12BDC" w14:textId="7BA77911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="00856F74" w:rsidRPr="005B1842">
              <w:rPr>
                <w:rFonts w:cs="Calibri"/>
                <w:color w:val="000000"/>
              </w:rPr>
              <w:t>50. Zh.</w:t>
            </w:r>
          </w:p>
          <w:p w14:paraId="73EC7BD9" w14:textId="7E1310BD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26.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para. Numri pas </w:t>
            </w:r>
          </w:p>
          <w:p w14:paraId="5258275F" w14:textId="40BB13A5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="00856F74" w:rsidRPr="005B1842">
              <w:rPr>
                <w:rFonts w:cs="Calibri"/>
                <w:color w:val="000000"/>
              </w:rPr>
              <w:t>52. Zh.</w:t>
            </w:r>
          </w:p>
          <w:p w14:paraId="1AEB44F3" w14:textId="2558E130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27.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 xml:space="preserve">Numri ndërmjet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>54. Zh.</w:t>
            </w:r>
          </w:p>
          <w:p w14:paraId="4EC0E529" w14:textId="389F97B8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28.Rendi i numrave 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="00201023">
              <w:rPr>
                <w:rFonts w:cs="Calibri"/>
                <w:color w:val="000000"/>
              </w:rPr>
              <w:t xml:space="preserve"> </w:t>
            </w:r>
            <w:r w:rsidRPr="005B1842">
              <w:rPr>
                <w:rFonts w:cs="Calibri"/>
                <w:color w:val="000000"/>
              </w:rPr>
              <w:t>56. Zh.</w:t>
            </w:r>
          </w:p>
          <w:p w14:paraId="5924294A" w14:textId="687903D3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29.Krahasimi i numrave </w:t>
            </w:r>
            <w:r w:rsidR="00F80C8E">
              <w:rPr>
                <w:rFonts w:cs="Calibri"/>
                <w:color w:val="000000"/>
              </w:rPr>
              <w:t xml:space="preserve">f.  </w:t>
            </w:r>
            <w:r w:rsidRPr="005B1842">
              <w:rPr>
                <w:rFonts w:cs="Calibri"/>
                <w:color w:val="000000"/>
              </w:rPr>
              <w:t>58. Zh.</w:t>
            </w:r>
          </w:p>
          <w:p w14:paraId="5B50DC17" w14:textId="30DB74BB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30.Krahasimi i numrave  </w:t>
            </w:r>
            <w:r w:rsidR="00F80C8E">
              <w:rPr>
                <w:rFonts w:cs="Calibri"/>
                <w:color w:val="000000"/>
              </w:rPr>
              <w:t xml:space="preserve">f.  </w:t>
            </w:r>
            <w:r w:rsidRPr="005B1842">
              <w:rPr>
                <w:rFonts w:cs="Calibri"/>
                <w:color w:val="000000"/>
              </w:rPr>
              <w:t>60. Zh.</w:t>
            </w:r>
          </w:p>
          <w:p w14:paraId="481840E3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31.Mbledhje me shumë deri në 4</w:t>
            </w:r>
          </w:p>
          <w:p w14:paraId="657E18D5" w14:textId="72DF64D6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f.  </w:t>
            </w:r>
            <w:r w:rsidR="00856F74" w:rsidRPr="005B1842">
              <w:rPr>
                <w:rFonts w:cs="Calibri"/>
                <w:color w:val="000000"/>
              </w:rPr>
              <w:t>62. Zh.</w:t>
            </w:r>
          </w:p>
          <w:p w14:paraId="318B9173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32.Mbledhje me shumë deri në 4</w:t>
            </w:r>
          </w:p>
          <w:p w14:paraId="5257BC19" w14:textId="65A602C7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 </w:t>
            </w:r>
            <w:r w:rsidR="00856F74" w:rsidRPr="005B1842">
              <w:rPr>
                <w:rFonts w:cs="Calibri"/>
                <w:color w:val="000000"/>
              </w:rPr>
              <w:t>64. P.</w:t>
            </w:r>
          </w:p>
          <w:p w14:paraId="0AD7E453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33.Mbledhje me shumë 5 </w:t>
            </w:r>
          </w:p>
          <w:p w14:paraId="175F0472" w14:textId="623A84E9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66. Zh.</w:t>
            </w:r>
          </w:p>
          <w:p w14:paraId="333A370C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34.Mbledhje me shumë 5 </w:t>
            </w:r>
          </w:p>
          <w:p w14:paraId="5B5E9296" w14:textId="62AF3671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68, 69. U.</w:t>
            </w:r>
          </w:p>
          <w:p w14:paraId="562A6C6B" w14:textId="01CC82BF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35. Ndërrojmë vendet e mbledhorëve  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70. Zh.</w:t>
            </w:r>
          </w:p>
          <w:p w14:paraId="348E1C3D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36.Mbledhje me shumë 6 </w:t>
            </w:r>
          </w:p>
          <w:p w14:paraId="4ADE220E" w14:textId="7C4DE9F6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72. Zh.</w:t>
            </w:r>
          </w:p>
          <w:p w14:paraId="46CD6161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37.Mbledhje me shumë 6 </w:t>
            </w:r>
          </w:p>
          <w:p w14:paraId="501DAE76" w14:textId="556D6D2C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74. P.</w:t>
            </w:r>
          </w:p>
          <w:p w14:paraId="1DBAD81C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38.Mbledhje me shumë 7 </w:t>
            </w:r>
          </w:p>
          <w:p w14:paraId="24016B96" w14:textId="031E3590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76. Zh.</w:t>
            </w:r>
          </w:p>
          <w:p w14:paraId="658922EC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39.Mbledhje me shumë 7  </w:t>
            </w:r>
          </w:p>
          <w:p w14:paraId="590D91DF" w14:textId="562174A7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78. P.</w:t>
            </w:r>
          </w:p>
          <w:p w14:paraId="78A2058E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40. Mbledhje me shumë 8</w:t>
            </w:r>
          </w:p>
          <w:p w14:paraId="7ABC07DA" w14:textId="7912DDFA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 xml:space="preserve"> </w:t>
            </w:r>
            <w:r w:rsidR="00F80C8E">
              <w:rPr>
                <w:rFonts w:cs="Calibri"/>
                <w:color w:val="000000"/>
              </w:rPr>
              <w:t xml:space="preserve">f. </w:t>
            </w:r>
            <w:r w:rsidRPr="005B1842">
              <w:rPr>
                <w:rFonts w:cs="Calibri"/>
                <w:color w:val="000000"/>
              </w:rPr>
              <w:t>80. Zh.</w:t>
            </w:r>
          </w:p>
          <w:p w14:paraId="1A862C5C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41.Mbledhje me shumë 8</w:t>
            </w:r>
          </w:p>
          <w:p w14:paraId="28608A22" w14:textId="59EE78F6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82. P.</w:t>
            </w:r>
          </w:p>
          <w:p w14:paraId="1AA0037C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42.Mbledhje me shumë 9</w:t>
            </w:r>
          </w:p>
          <w:p w14:paraId="07B26A51" w14:textId="104D93FD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84. Zh.</w:t>
            </w:r>
          </w:p>
          <w:p w14:paraId="62A556BA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43.Mbledhje me shumë 9</w:t>
            </w:r>
          </w:p>
          <w:p w14:paraId="7BFD0B56" w14:textId="4166E2AD" w:rsidR="00856F74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f. </w:t>
            </w:r>
            <w:r w:rsidR="00856F74" w:rsidRPr="005B1842">
              <w:rPr>
                <w:rFonts w:cs="Calibri"/>
                <w:color w:val="000000"/>
              </w:rPr>
              <w:t>86. P.</w:t>
            </w:r>
          </w:p>
          <w:p w14:paraId="35A8E66B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44. Ushtrime për test</w:t>
            </w:r>
          </w:p>
          <w:p w14:paraId="2B9C5A3C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45. Test vlerësues</w:t>
            </w:r>
          </w:p>
        </w:tc>
        <w:tc>
          <w:tcPr>
            <w:tcW w:w="540" w:type="dxa"/>
          </w:tcPr>
          <w:p w14:paraId="283E6E97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lastRenderedPageBreak/>
              <w:t>45</w:t>
            </w:r>
          </w:p>
        </w:tc>
        <w:tc>
          <w:tcPr>
            <w:tcW w:w="2071" w:type="dxa"/>
          </w:tcPr>
          <w:p w14:paraId="7E255292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Mësimdhënia dhe të nxënit e bazuar në arritjen e kompetencave</w:t>
            </w:r>
          </w:p>
          <w:p w14:paraId="78DDA252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</w:p>
          <w:p w14:paraId="69A92A95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Mësimdhënia dhe të nxënit me nxënësin në qendër dhe gjithëpërfshirja.</w:t>
            </w:r>
          </w:p>
          <w:p w14:paraId="19D38DA4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</w:p>
          <w:p w14:paraId="63ED9B8D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Mësimdhënia dhe të nxënit e integruar</w:t>
            </w:r>
          </w:p>
          <w:p w14:paraId="2D755B4C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</w:p>
          <w:p w14:paraId="0A3C3BBE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Mësimdhënia dhe të nxënit e diferencuar</w:t>
            </w:r>
          </w:p>
          <w:p w14:paraId="43CCA64A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/>
                <w:color w:val="0000CC"/>
              </w:rPr>
            </w:pPr>
          </w:p>
        </w:tc>
        <w:tc>
          <w:tcPr>
            <w:tcW w:w="1530" w:type="dxa"/>
          </w:tcPr>
          <w:p w14:paraId="1D143C8D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Vlerësim i vazhdueshëm</w:t>
            </w:r>
          </w:p>
          <w:p w14:paraId="2C63B4A1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</w:p>
          <w:p w14:paraId="0815624D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Vlerësim</w:t>
            </w:r>
          </w:p>
          <w:p w14:paraId="3768E756" w14:textId="77777777" w:rsidR="00856F74" w:rsidRPr="005B1842" w:rsidRDefault="00856F74" w:rsidP="00F86018">
            <w:pPr>
              <w:spacing w:after="0" w:line="240" w:lineRule="auto"/>
              <w:rPr>
                <w:rFonts w:cs="Calibri"/>
              </w:rPr>
            </w:pPr>
            <w:r w:rsidRPr="005B1842">
              <w:rPr>
                <w:rFonts w:cs="Calibri"/>
              </w:rPr>
              <w:t>përmbledhës</w:t>
            </w:r>
          </w:p>
          <w:p w14:paraId="4E7F8D08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/>
                <w:color w:val="0000CC"/>
              </w:rPr>
            </w:pPr>
          </w:p>
        </w:tc>
        <w:tc>
          <w:tcPr>
            <w:tcW w:w="1800" w:type="dxa"/>
          </w:tcPr>
          <w:p w14:paraId="0E524DFE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Lëndët mësimore:</w:t>
            </w:r>
          </w:p>
          <w:p w14:paraId="0686B3D6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Gjuhë amtare</w:t>
            </w:r>
          </w:p>
          <w:p w14:paraId="78ADD2CF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</w:p>
          <w:p w14:paraId="3F7D46A3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Shkathtësi për jetë</w:t>
            </w:r>
          </w:p>
          <w:p w14:paraId="440BA35F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</w:p>
          <w:p w14:paraId="0D874A48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Shoqëria dhe mjedisi</w:t>
            </w:r>
          </w:p>
          <w:p w14:paraId="1A396CAC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</w:p>
          <w:p w14:paraId="280AC506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Edukatë figurative</w:t>
            </w:r>
          </w:p>
          <w:p w14:paraId="4035360B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</w:p>
          <w:p w14:paraId="54672D0B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Njeriu dhe natyra</w:t>
            </w:r>
          </w:p>
          <w:p w14:paraId="1537F22A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</w:p>
          <w:p w14:paraId="1E51EFB4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Edukatë fizike, sportet dhe shëndeti</w:t>
            </w:r>
          </w:p>
          <w:p w14:paraId="486599F1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</w:p>
          <w:p w14:paraId="7CCF8C50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Çështjet ndërkurrikulare:</w:t>
            </w:r>
          </w:p>
          <w:p w14:paraId="4146CA21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Globalizmi dhe ndërvarësia</w:t>
            </w:r>
          </w:p>
          <w:p w14:paraId="53C53193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</w:p>
          <w:p w14:paraId="4F0BA938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  <w:r w:rsidRPr="005B1842">
              <w:rPr>
                <w:rFonts w:cs="Calibri"/>
                <w:bCs/>
              </w:rPr>
              <w:t>Arsimi për zhvillim të qëndrueshëm</w:t>
            </w:r>
          </w:p>
          <w:p w14:paraId="0D67BADD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</w:rPr>
            </w:pPr>
          </w:p>
          <w:p w14:paraId="5F786AE1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Cs/>
                <w:color w:val="0000CC"/>
              </w:rPr>
            </w:pPr>
            <w:r w:rsidRPr="005B1842">
              <w:rPr>
                <w:rFonts w:cs="Calibri"/>
              </w:rPr>
              <w:t>Edukimi për media</w:t>
            </w:r>
          </w:p>
        </w:tc>
        <w:tc>
          <w:tcPr>
            <w:tcW w:w="918" w:type="dxa"/>
            <w:gridSpan w:val="2"/>
          </w:tcPr>
          <w:p w14:paraId="29A9153A" w14:textId="77777777" w:rsidR="00856F74" w:rsidRPr="005B1842" w:rsidRDefault="00856F74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  <w:r w:rsidRPr="005B1842">
              <w:rPr>
                <w:rFonts w:cs="Calibri"/>
                <w:color w:val="000000"/>
              </w:rPr>
              <w:t>Libri dhe fletore pune “Matematika 1”.</w:t>
            </w:r>
          </w:p>
          <w:p w14:paraId="56A02397" w14:textId="77777777" w:rsidR="00856F74" w:rsidRPr="005B1842" w:rsidRDefault="00856F74" w:rsidP="00F86018">
            <w:pPr>
              <w:spacing w:after="0" w:line="240" w:lineRule="auto"/>
              <w:rPr>
                <w:rFonts w:cs="Calibri"/>
                <w:b/>
                <w:color w:val="0000CC"/>
              </w:rPr>
            </w:pPr>
            <w:r w:rsidRPr="005B1842">
              <w:rPr>
                <w:rFonts w:cs="Calibri"/>
                <w:color w:val="000000"/>
              </w:rPr>
              <w:t>Lidhëza nga interneti</w:t>
            </w:r>
          </w:p>
        </w:tc>
      </w:tr>
      <w:bookmarkEnd w:id="2"/>
    </w:tbl>
    <w:p w14:paraId="195121F4" w14:textId="77777777" w:rsidR="00856F74" w:rsidRPr="005B1842" w:rsidRDefault="00856F74" w:rsidP="00856F74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589058A5" w14:textId="77777777" w:rsidR="00856F74" w:rsidRPr="005B1842" w:rsidRDefault="00856F74" w:rsidP="00856F74"/>
    <w:p w14:paraId="43CCE38C" w14:textId="66220A1F" w:rsidR="00856F74" w:rsidRPr="005B1842" w:rsidRDefault="00856F74">
      <w:pPr>
        <w:spacing w:after="0" w:line="240" w:lineRule="auto"/>
        <w:rPr>
          <w:rFonts w:ascii="Times New Roman" w:hAnsi="Times New Roman"/>
          <w:b/>
          <w:color w:val="0000CC"/>
          <w:sz w:val="28"/>
          <w:szCs w:val="28"/>
        </w:rPr>
      </w:pPr>
      <w:r w:rsidRPr="005B1842">
        <w:rPr>
          <w:rFonts w:ascii="Times New Roman" w:hAnsi="Times New Roman"/>
          <w:b/>
          <w:color w:val="0000CC"/>
          <w:sz w:val="28"/>
          <w:szCs w:val="28"/>
        </w:rPr>
        <w:br w:type="page"/>
      </w:r>
    </w:p>
    <w:p w14:paraId="53E79E59" w14:textId="68475F1E" w:rsidR="00AE2F00" w:rsidRPr="005B1842" w:rsidRDefault="00F80C8E" w:rsidP="00AE2F00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lastRenderedPageBreak/>
        <w:t>PLANI  DYMUJOR: NËNTOR–DHJETOR</w:t>
      </w:r>
    </w:p>
    <w:p w14:paraId="77B2A694" w14:textId="77777777" w:rsidR="00AE2F00" w:rsidRPr="005B1842" w:rsidRDefault="00AE2F00" w:rsidP="00AE2F00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AD6B56" w14:textId="77777777" w:rsidR="00AE2F00" w:rsidRPr="005B1842" w:rsidRDefault="00AE2F00" w:rsidP="00AE2F00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Fusha e kurrikulës: MATEMATIKË                                    Lënda mësimore:  MATEMATIKË                 Klasa: </w:t>
      </w:r>
      <w:r w:rsidRPr="005B1842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</w:p>
    <w:p w14:paraId="66FB878C" w14:textId="77777777" w:rsidR="00AE2F00" w:rsidRPr="005B1842" w:rsidRDefault="00AE2F00" w:rsidP="00AE2F00">
      <w:pPr>
        <w:rPr>
          <w:rFonts w:asciiTheme="minorHAnsi" w:hAnsiTheme="minorHAnsi" w:cstheme="minorHAnsi"/>
          <w:b/>
          <w:sz w:val="24"/>
          <w:szCs w:val="24"/>
        </w:rPr>
      </w:pPr>
    </w:p>
    <w:p w14:paraId="5A8C06BC" w14:textId="77777777" w:rsidR="00AE2F00" w:rsidRPr="005B1842" w:rsidRDefault="00AE2F00" w:rsidP="00AE2F00">
      <w:pPr>
        <w:pStyle w:val="ListParagraph"/>
        <w:spacing w:after="0"/>
        <w:ind w:left="0"/>
        <w:rPr>
          <w:rFonts w:cstheme="minorHAnsi"/>
          <w:lang w:val="sq-AL"/>
        </w:rPr>
      </w:pPr>
      <w:r w:rsidRPr="005B1842">
        <w:rPr>
          <w:rFonts w:cstheme="minorHAnsi"/>
          <w:b/>
          <w:lang w:val="sq-AL"/>
        </w:rPr>
        <w:t xml:space="preserve">Tema/  mësimore: </w:t>
      </w:r>
      <w:r w:rsidRPr="005B1842">
        <w:rPr>
          <w:rFonts w:cstheme="minorHAnsi"/>
          <w:bCs/>
          <w:lang w:val="sq-AL"/>
        </w:rPr>
        <w:t>Numrat natyrorë</w:t>
      </w:r>
    </w:p>
    <w:p w14:paraId="48EB4452" w14:textId="77777777" w:rsidR="00AE2F00" w:rsidRPr="005B1842" w:rsidRDefault="00AE2F00" w:rsidP="00AE2F00">
      <w:pPr>
        <w:pStyle w:val="ListParagraph"/>
        <w:spacing w:after="0"/>
        <w:ind w:left="0"/>
        <w:rPr>
          <w:rFonts w:cstheme="minorHAnsi"/>
          <w:lang w:val="sq-AL"/>
        </w:rPr>
      </w:pPr>
    </w:p>
    <w:p w14:paraId="04A8D875" w14:textId="77777777" w:rsidR="00AE2F00" w:rsidRPr="005B1842" w:rsidRDefault="00AE2F00" w:rsidP="00AE2F00">
      <w:pPr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Rezultatet e  të nxënit për kompetencat kryesore të shkallës që synohen të arrihen përmes shtjellimit të  temës/ve:</w:t>
      </w:r>
    </w:p>
    <w:p w14:paraId="5C84ABBC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komunikimit dhe e të shprehurit - Komunikues efektiv</w:t>
      </w:r>
    </w:p>
    <w:p w14:paraId="68BD4414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I.1</w:t>
      </w:r>
      <w:r w:rsidRPr="005B1842">
        <w:rPr>
          <w:rFonts w:asciiTheme="minorHAnsi" w:hAnsiTheme="minorHAnsi" w:cstheme="minorHAnsi"/>
          <w:lang w:val="sq-AL"/>
        </w:rPr>
        <w:t xml:space="preserve"> Lexon me zë një tekst të palexuar më parë, së paku prej një gjysmë faqeje, që ka të bëjë me një temë që i përshtatet moshës.</w:t>
      </w:r>
    </w:p>
    <w:p w14:paraId="3FE9ABFA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I.3</w:t>
      </w:r>
      <w:r w:rsidRPr="005B1842">
        <w:rPr>
          <w:rFonts w:asciiTheme="minorHAnsi" w:hAnsiTheme="minorHAnsi" w:cstheme="minorHAnsi"/>
          <w:lang w:val="sq-AL"/>
        </w:rPr>
        <w:t xml:space="preserve"> Paraqet të paktën një mendim për një temë të caktuar gjatë diskutimit në grup në kohëzgjatje prej 3-5 minutash.</w:t>
      </w:r>
    </w:p>
    <w:p w14:paraId="02776134" w14:textId="77777777" w:rsidR="00AE2F00" w:rsidRPr="005B1842" w:rsidRDefault="00AE2F00" w:rsidP="00AE2F00">
      <w:pPr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</w:rPr>
      </w:pPr>
    </w:p>
    <w:p w14:paraId="38D8B107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të menduarit - Mendimtar kreativ</w:t>
      </w:r>
    </w:p>
    <w:p w14:paraId="6C0C28AB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II.1</w:t>
      </w:r>
      <w:r w:rsidRPr="005B1842">
        <w:rPr>
          <w:rFonts w:asciiTheme="minorHAnsi" w:hAnsiTheme="minorHAnsi" w:cstheme="minorHAnsi"/>
          <w:lang w:val="sq-AL"/>
        </w:rPr>
        <w:t xml:space="preserve"> Gjen veçoritë (në njërin nga aspektet: matematikore, të shkencave të natyrës apo të fushave të tjera) e një objekti, dukurie apo ngjarjeje të dhënë në detyrë, ndan dhe krahason më pas në grup gjetjet e veta.</w:t>
      </w:r>
    </w:p>
    <w:p w14:paraId="298111C6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II.2</w:t>
      </w:r>
      <w:r w:rsidRPr="005B1842">
        <w:rPr>
          <w:rFonts w:asciiTheme="minorHAnsi" w:hAnsiTheme="minorHAnsi" w:cstheme="minorHAnsi"/>
          <w:lang w:val="sq-AL"/>
        </w:rPr>
        <w:t xml:space="preserve"> Sqaron me anë të të folurit procedurën e zgjidhjes së një problemi matematikor (me veprimet themelore matematikore) me të cilin është ballafaquar apo ballafaqohet në një situatë jetësore.</w:t>
      </w:r>
    </w:p>
    <w:p w14:paraId="579390E6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II.4</w:t>
      </w:r>
      <w:r w:rsidRPr="005B1842">
        <w:rPr>
          <w:rFonts w:asciiTheme="minorHAnsi" w:hAnsiTheme="minorHAnsi" w:cstheme="minorHAnsi"/>
          <w:lang w:val="sq-AL"/>
        </w:rPr>
        <w:t xml:space="preserve"> 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</w:t>
      </w:r>
    </w:p>
    <w:p w14:paraId="532ABBB1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II.7</w:t>
      </w:r>
      <w:r w:rsidRPr="005B1842">
        <w:rPr>
          <w:rFonts w:asciiTheme="minorHAnsi" w:hAnsiTheme="minorHAnsi" w:cstheme="minorHAnsi"/>
          <w:lang w:val="sq-AL"/>
        </w:rPr>
        <w:t xml:space="preserve"> Ndërton tekste, objekte apo animacione sipas imagjinatës në bazë të elementeve apo materialeve të dhëna.</w:t>
      </w:r>
    </w:p>
    <w:p w14:paraId="296F63F9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II.8</w:t>
      </w:r>
      <w:r w:rsidRPr="005B1842">
        <w:rPr>
          <w:rFonts w:asciiTheme="minorHAnsi" w:hAnsiTheme="minorHAnsi" w:cstheme="minorHAnsi"/>
          <w:lang w:val="sq-AL"/>
        </w:rPr>
        <w:t xml:space="preserve"> Arsyeton para grupit mënyrën e zgjidhjes së një problemi nga gjuha, matematika, shkencat e natyrës, shoqëria, shëndeti apo nga fusha të tjera në kohëzgjatje prej 3-5 minutash.</w:t>
      </w:r>
    </w:p>
    <w:p w14:paraId="315B05CC" w14:textId="77777777" w:rsidR="00AE2F00" w:rsidRPr="005B1842" w:rsidRDefault="00AE2F00" w:rsidP="00AE2F00">
      <w:pPr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</w:rPr>
      </w:pPr>
    </w:p>
    <w:p w14:paraId="0BFA41BF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të nxënit - Nxënës i suksesshëm</w:t>
      </w:r>
    </w:p>
    <w:p w14:paraId="1AB8FFAD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III.1</w:t>
      </w:r>
      <w:r w:rsidRPr="005B1842">
        <w:rPr>
          <w:rFonts w:asciiTheme="minorHAnsi" w:hAnsiTheme="minorHAnsi" w:cstheme="minorHAnsi"/>
          <w:lang w:val="sq-AL"/>
        </w:rPr>
        <w:t xml:space="preserve"> Përzgjedh materialet/mjetet, si letrën, plastelinën, shkopinjtë, ngjyrat, numëratoren etj., për kryerjen e një detyre të caktuar dhe arsyeton zgjedhjen që ka bërë.</w:t>
      </w:r>
    </w:p>
    <w:p w14:paraId="463547AB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III.2</w:t>
      </w:r>
      <w:r w:rsidRPr="005B1842">
        <w:rPr>
          <w:rFonts w:asciiTheme="minorHAnsi" w:hAnsiTheme="minorHAnsi" w:cstheme="minorHAnsi"/>
          <w:lang w:val="sq-AL"/>
        </w:rPr>
        <w:t xml:space="preserve"> Ndjek udhëzimet e dhëna në libër apo në material tjetër për të realizuar një veprim/aktivitet/detyrë që kërkohet prej tij/saj.</w:t>
      </w:r>
    </w:p>
    <w:p w14:paraId="050B5154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III.3</w:t>
      </w:r>
      <w:r w:rsidRPr="005B1842">
        <w:rPr>
          <w:rFonts w:asciiTheme="minorHAnsi" w:hAnsiTheme="minorHAnsi" w:cstheme="minorHAnsi"/>
          <w:lang w:val="sq-AL"/>
        </w:rPr>
        <w:t xml:space="preserve"> Parashtron pyetje dhe u përgjigjet pyetjeve për temën/problemin/detyrën e dhënë në njërën nga format e të shprehurit.</w:t>
      </w:r>
    </w:p>
    <w:p w14:paraId="1E3BADB4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III.4</w:t>
      </w:r>
      <w:r w:rsidRPr="005B1842">
        <w:rPr>
          <w:rFonts w:asciiTheme="minorHAnsi" w:hAnsiTheme="minorHAnsi" w:cstheme="minorHAnsi"/>
          <w:lang w:val="sq-AL"/>
        </w:rPr>
        <w:t xml:space="preserve"> Zgjidh në mënyrë të pavarur problemin, detyrën e dhënë dhe prezanton para të tjerëve mënyrat e mundshme të zgjidhjes.</w:t>
      </w:r>
    </w:p>
    <w:p w14:paraId="72838FFB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III.5</w:t>
      </w:r>
      <w:r w:rsidRPr="005B1842">
        <w:rPr>
          <w:rFonts w:asciiTheme="minorHAnsi" w:hAnsiTheme="minorHAnsi" w:cstheme="minorHAnsi"/>
          <w:lang w:val="sq-AL"/>
        </w:rPr>
        <w:t xml:space="preserve"> Mbikëqyr në mënyrë të pavarur përparimin e vet në një detyrë, aktivitet duke përdorur teknika të ndryshme për gjetjen e gabimeve (si shenjim të gabimeve - vështirësive) dhe i korrigjon ato derisa kërkon zgjidhjen e problemit të dhënë;</w:t>
      </w:r>
    </w:p>
    <w:p w14:paraId="3C3775DD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III.6</w:t>
      </w:r>
      <w:r w:rsidRPr="005B1842">
        <w:rPr>
          <w:rFonts w:asciiTheme="minorHAnsi" w:hAnsiTheme="minorHAnsi" w:cstheme="minorHAnsi"/>
          <w:lang w:val="sq-AL"/>
        </w:rPr>
        <w:t xml:space="preserve"> Grumbullon dhe klasifikon materialet e performancës së vet për përgatitjen apo pasurimin e dosjes personale;</w:t>
      </w:r>
    </w:p>
    <w:p w14:paraId="36B1657E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III.7</w:t>
      </w:r>
      <w:r w:rsidRPr="005B1842">
        <w:rPr>
          <w:rFonts w:asciiTheme="minorHAnsi" w:hAnsiTheme="minorHAnsi" w:cstheme="minorHAnsi"/>
          <w:lang w:val="sq-AL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4E8F742E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068E7A4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F09AB19" w14:textId="77777777" w:rsidR="000135A2" w:rsidRDefault="000135A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br w:type="page"/>
      </w:r>
    </w:p>
    <w:p w14:paraId="038B841B" w14:textId="033D3AE9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lastRenderedPageBreak/>
        <w:t>Kompetenca për jetë, për punë dhe për mjedis - Kontribuues produktiv</w:t>
      </w:r>
    </w:p>
    <w:p w14:paraId="1A57A74C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IV.2</w:t>
      </w:r>
      <w:r w:rsidRPr="005B1842">
        <w:rPr>
          <w:rFonts w:asciiTheme="minorHAnsi" w:hAnsiTheme="minorHAnsi" w:cstheme="minorHAnsi"/>
          <w:lang w:val="sq-AL"/>
        </w:rPr>
        <w:t xml:space="preserve"> Kontrollon mjetet/materialet dhe kohën që ka në dispozicion gjatë kryerjes së një detyre/aktiviteti (në klasë/shkollë apo jashtë saj).</w:t>
      </w:r>
    </w:p>
    <w:p w14:paraId="2FB9DDE3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IV.4</w:t>
      </w:r>
      <w:r w:rsidRPr="005B1842">
        <w:rPr>
          <w:rFonts w:asciiTheme="minorHAnsi" w:hAnsiTheme="minorHAnsi" w:cstheme="minorHAnsi"/>
          <w:lang w:val="sq-AL"/>
        </w:rPr>
        <w:t xml:space="preserve"> Gjen të përbashkëtat dhe ndryshimet ndërmjet ndonjë aktiviteti që bëhet në shkollë me atë në shtëpi, i përshkruan në mënyrë individuale përmes njërës nga format e të shprehurit dhe më pas i diskuton në grup.</w:t>
      </w:r>
    </w:p>
    <w:p w14:paraId="088207B0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IV.5</w:t>
      </w:r>
      <w:r w:rsidRPr="005B1842">
        <w:rPr>
          <w:rFonts w:asciiTheme="minorHAnsi" w:hAnsiTheme="minorHAnsi" w:cstheme="minorHAnsi"/>
          <w:lang w:val="sq-AL"/>
        </w:rPr>
        <w:t xml:space="preserve"> Identifikon burimet e nevojshme (materiale, mjetet ...etj.) dhe i përdor në mënyrë të drejtë për kryerjen e një detyre/aktiviteti në klasë, në shkollë, në mjedisin shtëpiak apo në lagje/komunitet.</w:t>
      </w:r>
    </w:p>
    <w:p w14:paraId="7F6DA394" w14:textId="77777777" w:rsidR="00AE2F00" w:rsidRPr="005B1842" w:rsidRDefault="00AE2F00" w:rsidP="00AE2F0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C297142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personale - Individ i shëndoshë </w:t>
      </w:r>
    </w:p>
    <w:p w14:paraId="4CEABAA1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V.5</w:t>
      </w:r>
      <w:r w:rsidRPr="005B1842">
        <w:rPr>
          <w:rFonts w:asciiTheme="minorHAnsi" w:hAnsiTheme="minorHAnsi" w:cstheme="minorHAnsi"/>
          <w:lang w:val="sq-AL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6406A188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V.7</w:t>
      </w:r>
      <w:r w:rsidRPr="005B1842">
        <w:rPr>
          <w:rFonts w:asciiTheme="minorHAnsi" w:hAnsiTheme="minorHAnsi" w:cstheme="minorHAnsi"/>
          <w:lang w:val="sq-AL"/>
        </w:rPr>
        <w:t xml:space="preserve"> 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</w:t>
      </w:r>
    </w:p>
    <w:p w14:paraId="6D6FBF96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7315CDE2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qytetare - Qytetar i përgjegjshëm</w:t>
      </w:r>
    </w:p>
    <w:p w14:paraId="268842A0" w14:textId="77777777" w:rsidR="00AE2F00" w:rsidRPr="005B1842" w:rsidRDefault="00AE2F00" w:rsidP="00AE2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VI.2</w:t>
      </w:r>
      <w:r w:rsidRPr="005B1842">
        <w:rPr>
          <w:rFonts w:asciiTheme="minorHAnsi" w:hAnsiTheme="minorHAnsi" w:cstheme="minorHAnsi"/>
          <w:lang w:val="sq-AL"/>
        </w:rPr>
        <w:t xml:space="preserve"> Diskuton në grup dhe në bashkëpunim me anëtarët e grupit vendos rregullat e brendshme në grup, në klasë, si rregullat e realizimit të aktivitetit, mirësjelljes, pastërtisë etj.</w:t>
      </w:r>
    </w:p>
    <w:p w14:paraId="5470C0C7" w14:textId="77777777" w:rsidR="00AE2F00" w:rsidRPr="005B1842" w:rsidRDefault="00AE2F00" w:rsidP="00AE2F0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04A0652B" w14:textId="77777777" w:rsidR="00AE2F00" w:rsidRPr="005B1842" w:rsidRDefault="00AE2F00" w:rsidP="00AE2F00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B1842">
        <w:rPr>
          <w:rFonts w:asciiTheme="minorHAnsi" w:hAnsiTheme="minorHAnsi" w:cstheme="minorHAnsi"/>
          <w:b/>
          <w:bCs/>
          <w:sz w:val="24"/>
          <w:szCs w:val="24"/>
        </w:rPr>
        <w:t>VI.7</w:t>
      </w:r>
      <w:r w:rsidRPr="005B1842">
        <w:rPr>
          <w:rFonts w:asciiTheme="minorHAnsi" w:hAnsiTheme="minorHAnsi" w:cstheme="minorHAnsi"/>
          <w:sz w:val="24"/>
          <w:szCs w:val="24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</w:r>
    </w:p>
    <w:p w14:paraId="1855D20E" w14:textId="77777777" w:rsidR="00AE2F00" w:rsidRPr="005B1842" w:rsidRDefault="00AE2F00" w:rsidP="00AE2F0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F6815BD" w14:textId="77777777" w:rsidR="00AE2F00" w:rsidRPr="005B1842" w:rsidRDefault="00AE2F00" w:rsidP="00AE2F00">
      <w:pPr>
        <w:framePr w:hSpace="180" w:wrap="around" w:vAnchor="page" w:hAnchor="text" w:y="401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716C568" w14:textId="77777777" w:rsidR="00AE2F00" w:rsidRPr="005B1842" w:rsidRDefault="00AE2F00" w:rsidP="00AE2F00">
      <w:pPr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Rezultatet e të nxënit të fushës kurrikulare të shkallës që synohen të arrihen përmes  shtjellimit të temës/ve: </w:t>
      </w:r>
    </w:p>
    <w:p w14:paraId="4FA00723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1, </w:t>
      </w:r>
      <w:r w:rsidRPr="005B1842">
        <w:rPr>
          <w:rFonts w:asciiTheme="minorHAnsi" w:hAnsiTheme="minorHAnsi" w:cstheme="minorHAnsi"/>
          <w:sz w:val="24"/>
          <w:szCs w:val="24"/>
        </w:rPr>
        <w:t xml:space="preserve"> </w:t>
      </w:r>
      <w:r w:rsidRPr="005B1842">
        <w:rPr>
          <w:rFonts w:asciiTheme="minorHAnsi" w:hAnsiTheme="minorHAnsi" w:cstheme="minorHAnsi"/>
          <w:b/>
          <w:sz w:val="24"/>
          <w:szCs w:val="24"/>
        </w:rPr>
        <w:t>Zgjidhja e problemeve:</w:t>
      </w:r>
    </w:p>
    <w:p w14:paraId="493EBA2F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1.1 Identifikon kërkesat e problemeve të thjeshta; </w:t>
      </w:r>
    </w:p>
    <w:p w14:paraId="06796935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1.2 Përdor mjete dhe metoda themelore për arritje të rezultateve gjatë matjeve të objekteve në klasë dhe në jetën e përditshme; </w:t>
      </w:r>
    </w:p>
    <w:p w14:paraId="7AC5B858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1.3 Kryen veprimet themelore matematikore me numra dyshifrorë; </w:t>
      </w:r>
    </w:p>
    <w:p w14:paraId="0E3DFA9D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1.4 Zbaton strategji të zgjidhjes së problemave; </w:t>
      </w:r>
    </w:p>
    <w:p w14:paraId="7AC40936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1.5 Bën vrojtime dhe hetime, që ndihmojnë në të kuptuarit e njohurive dhe zotërimin e shprehive matematike</w:t>
      </w:r>
    </w:p>
    <w:p w14:paraId="4DA254F4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2. Arsyetimet dhe vërtetimet matematike:</w:t>
      </w:r>
    </w:p>
    <w:p w14:paraId="67A1E3B0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2.1</w:t>
      </w:r>
      <w:r w:rsidRPr="005B18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1842">
        <w:rPr>
          <w:rFonts w:asciiTheme="minorHAnsi" w:hAnsiTheme="minorHAnsi" w:cstheme="minorHAnsi"/>
          <w:sz w:val="24"/>
          <w:szCs w:val="24"/>
        </w:rPr>
        <w:t>Demonstron të kuptuarit e konceptit të numërimit përmes numrave, ngjyrave, formave, madhësive, vizatimeve dhe objekteve;</w:t>
      </w:r>
    </w:p>
    <w:p w14:paraId="48A8C8FA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2.2 Zbaton shprehi të arsyetimit për të bërë hamendësime; </w:t>
      </w:r>
    </w:p>
    <w:p w14:paraId="0E330A32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2.3 Dallon dhe klasifikon ligjësi, për të gjykuar për hamendësime nëpërmjet diskutimeve me të tjerët.</w:t>
      </w:r>
    </w:p>
    <w:p w14:paraId="571ADECE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3. Komunikimi në/përmes matematikë/s:</w:t>
      </w:r>
    </w:p>
    <w:p w14:paraId="3CE258FB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3.1 Përdor gjuhën natyrore dhe simbolet e thjeshta matematikore për marrjen dhe interpretimin e informacioneve, për përshkrimin e fakteve të thjeshta dhe veprimeve matematikore;</w:t>
      </w:r>
    </w:p>
    <w:p w14:paraId="527C6E59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3,2  Ndërton struktura themelore të përshtatshme për matematikën duke grumbulluar informacione nga shkolla dhe mjedisi jashtë shkollor;</w:t>
      </w:r>
    </w:p>
    <w:p w14:paraId="0AA22C05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3.3 Komunikon të menduarin matematik nëpërmjet të folurit, të shkruarit, të dëgjuarit duke përdorur gjuhën e përditshme;</w:t>
      </w:r>
    </w:p>
    <w:p w14:paraId="0A7F6D93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3.4. Përdor fjalorin fillestar të matematikës për t’u shprehur matematikisht nëpërmjet paraqitjeve të ndryshme;</w:t>
      </w:r>
    </w:p>
    <w:p w14:paraId="559B44E4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lastRenderedPageBreak/>
        <w:t>3.5 Krijon paraqitje të koncepteve të thjeshta matematike me mjete konkrete, lëvizje fizike, vizatime, numra, simbole dhe i zbaton në zgjidhje problemash;</w:t>
      </w:r>
    </w:p>
    <w:p w14:paraId="40AECA47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3.6 Demonstron të menduar të pavarur dhe shprehi pune.</w:t>
      </w:r>
    </w:p>
    <w:p w14:paraId="0C92CB68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4. Lidhjet në matematikë:</w:t>
      </w:r>
    </w:p>
    <w:p w14:paraId="7691FE70" w14:textId="77777777" w:rsidR="00AE2F00" w:rsidRPr="005B1842" w:rsidRDefault="00AE2F00" w:rsidP="00AE2F00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4.2 Bën lidhje ndërmjet njohurive dhe shprehive matematikore me situata nga jeta e përditshme.</w:t>
      </w:r>
    </w:p>
    <w:p w14:paraId="59DB0E97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5. Përfaqësimet matematikore:</w:t>
      </w:r>
    </w:p>
    <w:p w14:paraId="43CB9318" w14:textId="412A188B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bookmarkStart w:id="3" w:name="_Hlk202835302"/>
      <w:r w:rsidRPr="005B1842">
        <w:rPr>
          <w:rFonts w:asciiTheme="minorHAnsi" w:hAnsiTheme="minorHAnsi" w:cstheme="minorHAnsi"/>
          <w:sz w:val="24"/>
          <w:szCs w:val="24"/>
        </w:rPr>
        <w:t xml:space="preserve">5.1 Paraqet numrat, format dhe konceptet e thjeshta matematikore duke i </w:t>
      </w:r>
      <w:r w:rsidR="000135A2" w:rsidRPr="005B1842">
        <w:rPr>
          <w:rFonts w:asciiTheme="minorHAnsi" w:hAnsiTheme="minorHAnsi" w:cstheme="minorHAnsi"/>
          <w:sz w:val="24"/>
          <w:szCs w:val="24"/>
        </w:rPr>
        <w:t>ndërlidhur</w:t>
      </w:r>
      <w:r w:rsidRPr="005B1842">
        <w:rPr>
          <w:rFonts w:asciiTheme="minorHAnsi" w:hAnsiTheme="minorHAnsi" w:cstheme="minorHAnsi"/>
          <w:sz w:val="24"/>
          <w:szCs w:val="24"/>
        </w:rPr>
        <w:t xml:space="preserve"> ato me situate konkrete.</w:t>
      </w:r>
    </w:p>
    <w:bookmarkEnd w:id="3"/>
    <w:p w14:paraId="73D6CA32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6. Modelimi matematik:</w:t>
      </w:r>
    </w:p>
    <w:p w14:paraId="1217CF23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6.1 Identifikon vetitë e figurave dhe formave të objekteve të ndryshme;</w:t>
      </w:r>
    </w:p>
    <w:p w14:paraId="367225A4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6.2 Klasifikon figurat dhe objektet sipas vetive;</w:t>
      </w:r>
    </w:p>
    <w:p w14:paraId="541AD9B2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6.3 Krijon modele të thjeshta duke përdorur numrat dyshifrorë, forma dhe objekte nga klasa dhe nga jeta e përditshme; </w:t>
      </w:r>
    </w:p>
    <w:p w14:paraId="251E68B1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6.4 Paraqet numrat, figurat dhe konceptet e thjeshta matematikore duke i ndërlidhur ato me situata konkrete</w:t>
      </w:r>
    </w:p>
    <w:p w14:paraId="1AA31EC7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7. Strukturimi i të menduarit matematik:</w:t>
      </w:r>
    </w:p>
    <w:p w14:paraId="7EE06EEA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7.1 Ndërton struktura themelore relevante për matematikën duke filluar nga grumbullimi i informatave nga shkolla dhe nga mjedisi jashtëshkollor.</w:t>
      </w:r>
    </w:p>
    <w:p w14:paraId="030BF0D0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8. Përdorimi i TIK-ut në/për matematikë:</w:t>
      </w:r>
    </w:p>
    <w:p w14:paraId="7C21FAF4" w14:textId="77777777" w:rsidR="00AE2F00" w:rsidRPr="005B1842" w:rsidRDefault="00AE2F00" w:rsidP="00AE2F00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8.1 Përdor mjete të thjeshta për kalkulime dhe matje në mënyrë që të zgjidhë probleme të ndryshme matematikore;</w:t>
      </w:r>
    </w:p>
    <w:p w14:paraId="3EA566F7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B1842">
        <w:rPr>
          <w:rFonts w:ascii="Times New Roman" w:hAnsi="Times New Roman"/>
          <w:sz w:val="24"/>
          <w:szCs w:val="24"/>
        </w:rPr>
        <w:t>8.2 Përdor kalkulatorin për të verifikuar saktësinë e zgjidhjes së problemit.</w:t>
      </w:r>
    </w:p>
    <w:p w14:paraId="6A6BFA1A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B66B89F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EC58B4C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B7DACCA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F5A947A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0FEF705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0574778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F5D9976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4D54005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405FF45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51ED2DB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A8BFEC3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7B96B90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F603C4B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9F5DFF0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89CDA19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467B7BD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A00B284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7CD3828" w14:textId="77777777" w:rsidR="00AE2F00" w:rsidRPr="005B1842" w:rsidRDefault="00AE2F00" w:rsidP="00AE2F00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6F05E4E" w14:textId="77777777" w:rsidR="00AE2F00" w:rsidRPr="005B1842" w:rsidRDefault="00AE2F00" w:rsidP="00AE2F00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10"/>
        <w:gridCol w:w="3780"/>
        <w:gridCol w:w="540"/>
        <w:gridCol w:w="2071"/>
        <w:gridCol w:w="1530"/>
        <w:gridCol w:w="1800"/>
        <w:gridCol w:w="900"/>
        <w:gridCol w:w="18"/>
      </w:tblGrid>
      <w:tr w:rsidR="00AE2F00" w:rsidRPr="005B1842" w14:paraId="73FF6C69" w14:textId="77777777" w:rsidTr="00F86018">
        <w:trPr>
          <w:gridAfter w:val="1"/>
          <w:wAfter w:w="18" w:type="dxa"/>
          <w:cantSplit/>
          <w:trHeight w:val="1745"/>
        </w:trPr>
        <w:tc>
          <w:tcPr>
            <w:tcW w:w="1098" w:type="dxa"/>
            <w:shd w:val="clear" w:color="auto" w:fill="DBE5F1"/>
          </w:tcPr>
          <w:p w14:paraId="1E5E8EE9" w14:textId="77777777" w:rsidR="00AE2F00" w:rsidRPr="005B1842" w:rsidRDefault="00AE2F00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  <w:sz w:val="20"/>
                <w:szCs w:val="20"/>
              </w:rPr>
            </w:pPr>
            <w:r w:rsidRPr="005B1842">
              <w:rPr>
                <w:rFonts w:asciiTheme="minorHAnsi" w:hAnsiTheme="minorHAnsi" w:cstheme="minorHAnsi"/>
                <w:b/>
                <w:sz w:val="20"/>
                <w:szCs w:val="20"/>
              </w:rPr>
              <w:t>Temat mësimore</w:t>
            </w:r>
          </w:p>
        </w:tc>
        <w:tc>
          <w:tcPr>
            <w:tcW w:w="3510" w:type="dxa"/>
            <w:shd w:val="clear" w:color="auto" w:fill="DBE5F1"/>
          </w:tcPr>
          <w:p w14:paraId="2C9D3971" w14:textId="77777777" w:rsidR="00AE2F00" w:rsidRPr="005B1842" w:rsidRDefault="00AE2F00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Rezultatet e të nxënit për tema mësimore</w:t>
            </w:r>
          </w:p>
        </w:tc>
        <w:tc>
          <w:tcPr>
            <w:tcW w:w="3780" w:type="dxa"/>
            <w:shd w:val="clear" w:color="auto" w:fill="DBE5F1"/>
          </w:tcPr>
          <w:p w14:paraId="26B171C1" w14:textId="77777777" w:rsidR="00AE2F00" w:rsidRPr="005B1842" w:rsidRDefault="00AE2F00" w:rsidP="00F8601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1842">
              <w:rPr>
                <w:rFonts w:asciiTheme="minorHAnsi" w:hAnsiTheme="minorHAnsi" w:cstheme="minorHAnsi"/>
                <w:b/>
              </w:rPr>
              <w:t>Njësitë</w:t>
            </w:r>
          </w:p>
          <w:p w14:paraId="0065BA74" w14:textId="77777777" w:rsidR="00AE2F00" w:rsidRPr="005B1842" w:rsidRDefault="00AE2F00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mësimore</w:t>
            </w:r>
          </w:p>
        </w:tc>
        <w:tc>
          <w:tcPr>
            <w:tcW w:w="540" w:type="dxa"/>
            <w:shd w:val="clear" w:color="auto" w:fill="DBE5F1"/>
          </w:tcPr>
          <w:p w14:paraId="59AEB69A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  <w:sz w:val="18"/>
                <w:szCs w:val="18"/>
              </w:rPr>
            </w:pPr>
            <w:r w:rsidRPr="005B1842">
              <w:rPr>
                <w:rFonts w:asciiTheme="minorHAnsi" w:hAnsiTheme="minorHAnsi" w:cstheme="minorHAnsi"/>
                <w:b/>
                <w:sz w:val="18"/>
                <w:szCs w:val="18"/>
              </w:rPr>
              <w:t>Orë</w:t>
            </w:r>
          </w:p>
        </w:tc>
        <w:tc>
          <w:tcPr>
            <w:tcW w:w="2071" w:type="dxa"/>
            <w:shd w:val="clear" w:color="auto" w:fill="DBE5F1"/>
          </w:tcPr>
          <w:p w14:paraId="1EA01035" w14:textId="77777777" w:rsidR="00AE2F00" w:rsidRPr="005B1842" w:rsidRDefault="00AE2F00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Metodologjia  e mësimdhënies</w:t>
            </w:r>
          </w:p>
        </w:tc>
        <w:tc>
          <w:tcPr>
            <w:tcW w:w="1530" w:type="dxa"/>
            <w:shd w:val="clear" w:color="auto" w:fill="DBE5F1"/>
          </w:tcPr>
          <w:p w14:paraId="7D9A9672" w14:textId="77777777" w:rsidR="00AE2F00" w:rsidRPr="005B1842" w:rsidRDefault="00AE2F00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Metodologjia  e vlerësimit</w:t>
            </w:r>
          </w:p>
        </w:tc>
        <w:tc>
          <w:tcPr>
            <w:tcW w:w="1800" w:type="dxa"/>
            <w:shd w:val="clear" w:color="auto" w:fill="DBE5F1"/>
          </w:tcPr>
          <w:p w14:paraId="2E8A8169" w14:textId="77777777" w:rsidR="00AE2F00" w:rsidRPr="005B1842" w:rsidRDefault="00AE2F00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1842">
              <w:rPr>
                <w:rFonts w:asciiTheme="minorHAnsi" w:hAnsiTheme="minorHAnsi" w:cstheme="minorHAnsi"/>
                <w:b/>
              </w:rPr>
              <w:t>Ndërlidhja me lëndë tjera mësimore dhe me  çështjet ndërkurrikulare</w:t>
            </w:r>
          </w:p>
          <w:p w14:paraId="12936580" w14:textId="77777777" w:rsidR="00AE2F00" w:rsidRPr="005B1842" w:rsidRDefault="00AE2F00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900" w:type="dxa"/>
            <w:shd w:val="clear" w:color="auto" w:fill="DBE5F1"/>
          </w:tcPr>
          <w:p w14:paraId="3BA9967F" w14:textId="77777777" w:rsidR="00AE2F00" w:rsidRPr="005B1842" w:rsidRDefault="00AE2F00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  <w:sz w:val="20"/>
                <w:szCs w:val="20"/>
              </w:rPr>
            </w:pPr>
            <w:r w:rsidRPr="005B1842">
              <w:rPr>
                <w:rFonts w:asciiTheme="minorHAnsi" w:hAnsiTheme="minorHAnsi" w:cstheme="minorHAnsi"/>
                <w:b/>
                <w:sz w:val="20"/>
                <w:szCs w:val="20"/>
              </w:rPr>
              <w:t>Burimet</w:t>
            </w:r>
          </w:p>
        </w:tc>
      </w:tr>
      <w:tr w:rsidR="00AE2F00" w:rsidRPr="005B1842" w14:paraId="48F21482" w14:textId="77777777" w:rsidTr="00F86018">
        <w:tc>
          <w:tcPr>
            <w:tcW w:w="1098" w:type="dxa"/>
          </w:tcPr>
          <w:p w14:paraId="28EEF607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2612403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1842">
              <w:rPr>
                <w:rFonts w:asciiTheme="minorHAnsi" w:hAnsiTheme="minorHAnsi" w:cstheme="minorHAnsi"/>
                <w:b/>
                <w:sz w:val="20"/>
                <w:szCs w:val="20"/>
              </w:rPr>
              <w:t>Numrat natyrorë</w:t>
            </w:r>
          </w:p>
          <w:p w14:paraId="13AF6D25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BFAE734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38489A8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EA1F515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643F4A1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80CA1B3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7A4285D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FAD7DE7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DC40C83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520F8B3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CF1AF4A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EDE6F91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66AE4AB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DD3498B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DB90FAA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F9AF979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7617598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0E90B81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76B320C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66BDC8F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2F950DC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19FEBE0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F28D60E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CA89D38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BA447C7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862A6B6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BA2730E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22498E2" w14:textId="77777777" w:rsidR="00AE2F00" w:rsidRPr="005B1842" w:rsidRDefault="00AE2F00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109E3CE" w14:textId="77777777" w:rsidR="00AE2F00" w:rsidRPr="005B1842" w:rsidRDefault="00AE2F00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-Lexon dhe shkruan numrat nga 1 deri në 20;</w:t>
            </w:r>
          </w:p>
          <w:p w14:paraId="1375172D" w14:textId="77777777" w:rsidR="00AE2F00" w:rsidRPr="005B1842" w:rsidRDefault="00AE2F00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-Numëron në rendin rritës dhe zbritës me numrat nga 1 deri në 20;</w:t>
            </w:r>
          </w:p>
          <w:p w14:paraId="0E06DBD0" w14:textId="77777777" w:rsidR="00AE2F00" w:rsidRPr="005B1842" w:rsidRDefault="00AE2F00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-Kupton shenjat; +, - , &gt;, &lt;, =, dhe i përdor ato në rastet e caktuara;</w:t>
            </w:r>
          </w:p>
          <w:p w14:paraId="382B7276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-Demonstron të kuptuarit e numrit përmes shoqërimit me objekte/vizatime.</w:t>
            </w:r>
          </w:p>
          <w:p w14:paraId="75D2DFAC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-Përcakton mbledhurin e parë, mbledhurin e dytë, shumën, të zbritshmin, zbritësin dhe ndryshimin e numrave nga 1 deri në 20.</w:t>
            </w:r>
          </w:p>
          <w:p w14:paraId="35DBBC47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-Kryen veprimet e mbledhjes dhe zbritjes, si dhe krahason numrat natyror (nga 1 deri në 20 duke përfshirë edhe numrin 0);</w:t>
            </w:r>
          </w:p>
          <w:p w14:paraId="49D2ADC2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-Tregon paraardhësin, pasardhësin, qëndron ndërmjet, të numrave nga 1 deri në 20;</w:t>
            </w:r>
          </w:p>
          <w:p w14:paraId="3260CDA2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-Identifikon numrat çift dhe tek nga 1 deri në 20;</w:t>
            </w:r>
          </w:p>
          <w:p w14:paraId="46BD97BE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-Argumenton lidhjen ndërmjet mbledhjes dhe zbritjes së numrave nga 1 deri në 20;</w:t>
            </w:r>
          </w:p>
          <w:p w14:paraId="72733055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-Zbaton vetinë e ndërrimit dhe të shoqërimit për mbledhjen e numrave nga 1 deri në 20;</w:t>
            </w:r>
          </w:p>
          <w:p w14:paraId="481224B0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-Zgjidh problema të thjeshta bazuar në modelet e dhëna;</w:t>
            </w:r>
          </w:p>
          <w:p w14:paraId="7B165EDB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-Zbaton mbledhjen dhe zbritjen në problema me fjalë (në situata reale)</w:t>
            </w:r>
          </w:p>
          <w:p w14:paraId="2441FF7B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lastRenderedPageBreak/>
              <w:t>-Mbledh dhe zbret paratë (përdor monedhën euro);</w:t>
            </w:r>
          </w:p>
          <w:p w14:paraId="12F2D858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-Përcakton radhën (numrat rendorë)</w:t>
            </w:r>
          </w:p>
          <w:p w14:paraId="09626676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</w:rPr>
              <w:t>-Përcakton gjysmën dhe çerekun e tërësisë me shembuj nga jeta e përditshme.</w:t>
            </w:r>
          </w:p>
        </w:tc>
        <w:tc>
          <w:tcPr>
            <w:tcW w:w="3780" w:type="dxa"/>
          </w:tcPr>
          <w:p w14:paraId="1F018314" w14:textId="1518F07F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lastRenderedPageBreak/>
              <w:t>46.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Mbledhje me shumë 10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88. Zh.</w:t>
            </w:r>
          </w:p>
          <w:p w14:paraId="180E5150" w14:textId="78CEEF81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47.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Mbledhje me shumë 10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90. P.</w:t>
            </w:r>
          </w:p>
          <w:p w14:paraId="785222A1" w14:textId="35C730FC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48.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Mbledhje deri në 10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92. U.</w:t>
            </w:r>
          </w:p>
          <w:p w14:paraId="02078004" w14:textId="35AEF69C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49.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Mbledhje deri në 10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95. Zh.</w:t>
            </w:r>
          </w:p>
          <w:p w14:paraId="74C6C0F0" w14:textId="143787F4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50.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Problema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96. Zh.</w:t>
            </w:r>
          </w:p>
          <w:p w14:paraId="07E4ACD5" w14:textId="316767D8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51.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Problema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97. Zh.</w:t>
            </w:r>
          </w:p>
          <w:p w14:paraId="6AC7124F" w14:textId="77777777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52. Aktivitete me mbledhje deri në 10</w:t>
            </w:r>
          </w:p>
          <w:p w14:paraId="721663F9" w14:textId="670798E4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53.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nga numri 3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100. Zh.</w:t>
            </w:r>
          </w:p>
          <w:p w14:paraId="60062A49" w14:textId="29815159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54.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nga numri 4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102. Zh.</w:t>
            </w:r>
          </w:p>
          <w:p w14:paraId="679122D6" w14:textId="611A9A19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55.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nga numri 5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104. Zh.</w:t>
            </w:r>
          </w:p>
          <w:p w14:paraId="45F2504C" w14:textId="549697F5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56.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deri 5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106. P.</w:t>
            </w:r>
          </w:p>
          <w:p w14:paraId="7BFF444E" w14:textId="30507AE8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57.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nga numri 6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108. Zh.</w:t>
            </w:r>
          </w:p>
          <w:p w14:paraId="0AEC563B" w14:textId="1A87D526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58.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nga numri 7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110. Zh.</w:t>
            </w:r>
          </w:p>
          <w:p w14:paraId="27B4CC82" w14:textId="6808D57D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59.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brenda 7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112. P.</w:t>
            </w:r>
          </w:p>
          <w:p w14:paraId="5E165E1B" w14:textId="35F30F93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60.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nga numri 8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114. Zh.</w:t>
            </w:r>
          </w:p>
          <w:p w14:paraId="1B252B92" w14:textId="48A95B36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61.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nga numri 9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116. Zh.</w:t>
            </w:r>
          </w:p>
          <w:p w14:paraId="7C0539E1" w14:textId="241CF42C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62.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Zbritje nga numri 10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118. Zh.</w:t>
            </w:r>
          </w:p>
          <w:p w14:paraId="6F8A75A1" w14:textId="05CFEF64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63.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Ushtrime me zbritje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120. U.</w:t>
            </w:r>
          </w:p>
          <w:p w14:paraId="2DCF9C4C" w14:textId="151F73AC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64.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Ushtrime me zbritje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121. U.</w:t>
            </w:r>
          </w:p>
          <w:p w14:paraId="10ABDE5D" w14:textId="72A544A1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65.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>Ushtrime me mbledhje dhe zbritje</w:t>
            </w:r>
          </w:p>
          <w:p w14:paraId="2C7E4597" w14:textId="1D207088" w:rsidR="00AE2F00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="00AE2F00" w:rsidRPr="005B1842">
              <w:rPr>
                <w:rFonts w:asciiTheme="minorHAnsi" w:hAnsiTheme="minorHAnsi" w:cstheme="minorHAnsi"/>
                <w:color w:val="000000"/>
              </w:rPr>
              <w:t>123. U.</w:t>
            </w:r>
          </w:p>
          <w:p w14:paraId="0340875A" w14:textId="4946C8B4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66.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Problema me zbritje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125. Zh.</w:t>
            </w:r>
          </w:p>
          <w:p w14:paraId="5D9544D6" w14:textId="3B8E70BE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67.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Problema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127. Zh.</w:t>
            </w:r>
          </w:p>
          <w:p w14:paraId="427EA7FA" w14:textId="77777777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68.Mbledhje dhe zbritje brenda 10</w:t>
            </w:r>
          </w:p>
          <w:p w14:paraId="0FFEF153" w14:textId="2E3A721A" w:rsidR="00AE2F00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="00AE2F00" w:rsidRPr="005B1842">
              <w:rPr>
                <w:rFonts w:asciiTheme="minorHAnsi" w:hAnsiTheme="minorHAnsi" w:cstheme="minorHAnsi"/>
                <w:color w:val="000000"/>
              </w:rPr>
              <w:t>128. P.</w:t>
            </w:r>
          </w:p>
          <w:p w14:paraId="427CA5EA" w14:textId="6287EA36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69.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Numrat deri në 15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130. Zh.</w:t>
            </w:r>
          </w:p>
          <w:p w14:paraId="42F5D4A7" w14:textId="1330F482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70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.Numrat deri në 15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132. P.</w:t>
            </w:r>
          </w:p>
          <w:p w14:paraId="6BEBF1EB" w14:textId="5820DF5D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71.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Numrat deri në 15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134. U.</w:t>
            </w:r>
          </w:p>
          <w:p w14:paraId="55ACA9C0" w14:textId="0025DF36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72.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Problema    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136. Zh.</w:t>
            </w:r>
          </w:p>
          <w:p w14:paraId="5BF8FB72" w14:textId="47F0C7B9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73.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Numrat deri në 20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137. Zh.</w:t>
            </w:r>
          </w:p>
          <w:p w14:paraId="79D3364D" w14:textId="7B2AEB62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74.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Numrat deri në 20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139. P.</w:t>
            </w:r>
          </w:p>
          <w:p w14:paraId="36D72BC6" w14:textId="3894FB66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75.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Dhjetëshe dhe njëshe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141. Zh.</w:t>
            </w:r>
          </w:p>
          <w:p w14:paraId="77B711E2" w14:textId="467D4801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lastRenderedPageBreak/>
              <w:t>76.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Dhjetëshe dhe njëshe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142. Zh.</w:t>
            </w:r>
          </w:p>
          <w:p w14:paraId="45360BD4" w14:textId="4F4020EF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77.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Problema           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144. Zh.         </w:t>
            </w:r>
          </w:p>
          <w:p w14:paraId="4570A041" w14:textId="6A3C511B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78.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Para...Pas... Ndërmjet...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145. Zh.</w:t>
            </w:r>
          </w:p>
          <w:p w14:paraId="0CC0A818" w14:textId="1104C07A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79. Krahasimi i numrave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148. Zh.</w:t>
            </w:r>
          </w:p>
          <w:p w14:paraId="55FD6953" w14:textId="30F20733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80. Krahasimi i numrave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149. P.</w:t>
            </w:r>
          </w:p>
          <w:p w14:paraId="75BE6F5D" w14:textId="2700624F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81.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>Ushtrime për test</w:t>
            </w:r>
          </w:p>
          <w:p w14:paraId="25C3374D" w14:textId="54C840F2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82.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>Test vlerësues</w:t>
            </w:r>
          </w:p>
          <w:p w14:paraId="4D2D49D5" w14:textId="02108CF5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83.</w:t>
            </w:r>
            <w:r w:rsidR="00F80C8E">
              <w:rPr>
                <w:rFonts w:ascii="Adobe Garamond Pro" w:hAnsi="Adobe Garamond Pro" w:cs="Adobe Garamond Pro"/>
                <w:color w:val="000000"/>
              </w:rPr>
              <w:t xml:space="preserve"> </w:t>
            </w:r>
            <w:r w:rsidR="007D77A1" w:rsidRPr="005B1842">
              <w:rPr>
                <w:rFonts w:ascii="Adobe Garamond Pro" w:hAnsi="Adobe Garamond Pro" w:cs="Adobe Garamond Pro"/>
                <w:color w:val="000000"/>
              </w:rPr>
              <w:t>Numërimi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 duke shtuar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151. Zh.</w:t>
            </w:r>
          </w:p>
          <w:p w14:paraId="5D764772" w14:textId="41FE048A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84. </w:t>
            </w:r>
            <w:r w:rsidR="000135A2" w:rsidRPr="005B1842">
              <w:rPr>
                <w:rFonts w:ascii="Adobe Garamond Pro" w:hAnsi="Adobe Garamond Pro" w:cs="Adobe Garamond Pro"/>
                <w:color w:val="000000"/>
              </w:rPr>
              <w:t>Numërimi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 duke hequr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152. Zh.</w:t>
            </w:r>
          </w:p>
          <w:p w14:paraId="1D9FBCCE" w14:textId="43346F22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85. </w:t>
            </w:r>
            <w:r w:rsidR="000135A2" w:rsidRPr="005B1842">
              <w:rPr>
                <w:rFonts w:ascii="Adobe Garamond Pro" w:hAnsi="Adobe Garamond Pro" w:cs="Adobe Garamond Pro"/>
                <w:color w:val="000000"/>
              </w:rPr>
              <w:t>Numërimi</w:t>
            </w:r>
            <w:r w:rsidRPr="005B1842">
              <w:rPr>
                <w:rFonts w:ascii="Adobe Garamond Pro" w:hAnsi="Adobe Garamond Pro" w:cs="Adobe Garamond Pro"/>
                <w:color w:val="000000"/>
              </w:rPr>
              <w:t xml:space="preserve"> deri në 20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153. Zh.</w:t>
            </w:r>
          </w:p>
          <w:p w14:paraId="141ADCE4" w14:textId="77777777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</w:rPr>
            </w:pPr>
            <w:r w:rsidRPr="005B1842">
              <w:rPr>
                <w:rFonts w:ascii="Adobe Garamond Pro" w:hAnsi="Adobe Garamond Pro" w:cs="Adobe Garamond Pro"/>
                <w:color w:val="000000"/>
              </w:rPr>
              <w:t>Projekti për njësitë e mësuara</w:t>
            </w:r>
          </w:p>
          <w:p w14:paraId="6598D731" w14:textId="77777777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cs="Calibri"/>
                <w:color w:val="000000"/>
              </w:rPr>
            </w:pPr>
          </w:p>
        </w:tc>
        <w:tc>
          <w:tcPr>
            <w:tcW w:w="540" w:type="dxa"/>
          </w:tcPr>
          <w:p w14:paraId="33844DC4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lastRenderedPageBreak/>
              <w:t>40</w:t>
            </w:r>
          </w:p>
        </w:tc>
        <w:tc>
          <w:tcPr>
            <w:tcW w:w="2071" w:type="dxa"/>
          </w:tcPr>
          <w:p w14:paraId="75A81F4F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bazuar në arritjen e kompetencave</w:t>
            </w:r>
          </w:p>
          <w:p w14:paraId="4DC60200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478DD8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me nxënësin në qendër dhe gjithëpërfshirja.</w:t>
            </w:r>
          </w:p>
          <w:p w14:paraId="14197B20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95446E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integruar</w:t>
            </w:r>
          </w:p>
          <w:p w14:paraId="696F0693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5C34B4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diferencuar</w:t>
            </w:r>
          </w:p>
          <w:p w14:paraId="635ECE88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  <w:color w:val="0000CC"/>
              </w:rPr>
              <w:t xml:space="preserve"> </w:t>
            </w:r>
          </w:p>
          <w:p w14:paraId="47261BE3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  <w:p w14:paraId="1C089D32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1530" w:type="dxa"/>
          </w:tcPr>
          <w:p w14:paraId="118356D1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Vlerësim i vazhdueshëm</w:t>
            </w:r>
          </w:p>
          <w:p w14:paraId="76A6469F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F03287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Vlerësim</w:t>
            </w:r>
          </w:p>
          <w:p w14:paraId="10CF4D1F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përmbledhës</w:t>
            </w:r>
          </w:p>
          <w:p w14:paraId="7BCE5D33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1800" w:type="dxa"/>
          </w:tcPr>
          <w:p w14:paraId="36DA5D8C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Lëndët mësimore:</w:t>
            </w:r>
          </w:p>
          <w:p w14:paraId="72438C9D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Gjuhë amtare</w:t>
            </w:r>
          </w:p>
          <w:p w14:paraId="24764B30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92F367E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Shkathtësi për jetë</w:t>
            </w:r>
          </w:p>
          <w:p w14:paraId="534A799B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B28167C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Shoqëria dhe mjedisi</w:t>
            </w:r>
          </w:p>
          <w:p w14:paraId="7BF37174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5546A3F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Edukatë figurative</w:t>
            </w:r>
          </w:p>
          <w:p w14:paraId="527CDD82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B4AB047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Njeriu dhe natyra</w:t>
            </w:r>
          </w:p>
          <w:p w14:paraId="1B59446D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AA2B8A7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Edukatë fizike, sportet dhe shëndeti</w:t>
            </w:r>
          </w:p>
          <w:p w14:paraId="5F92BB34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B24A03F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Çështjet ndërkurrikulare:</w:t>
            </w:r>
          </w:p>
          <w:p w14:paraId="67244902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Globalizmi dhe ndërvarësia</w:t>
            </w:r>
          </w:p>
          <w:p w14:paraId="7611AD70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F37881E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Arsimi për zhvillim të qëndrueshëm</w:t>
            </w:r>
          </w:p>
          <w:p w14:paraId="306DA610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988925E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CC"/>
              </w:rPr>
            </w:pPr>
            <w:r w:rsidRPr="005B1842">
              <w:rPr>
                <w:rFonts w:asciiTheme="minorHAnsi" w:hAnsiTheme="minorHAnsi" w:cstheme="minorHAnsi"/>
              </w:rPr>
              <w:t>Edukimi për media</w:t>
            </w:r>
          </w:p>
        </w:tc>
        <w:tc>
          <w:tcPr>
            <w:tcW w:w="918" w:type="dxa"/>
            <w:gridSpan w:val="2"/>
          </w:tcPr>
          <w:p w14:paraId="07642932" w14:textId="77777777" w:rsidR="00AE2F00" w:rsidRPr="005B1842" w:rsidRDefault="00AE2F00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Libri dhe fletore pune “Matematika 1”.</w:t>
            </w:r>
          </w:p>
          <w:p w14:paraId="288D1F2F" w14:textId="77777777" w:rsidR="00AE2F00" w:rsidRPr="005B1842" w:rsidRDefault="00AE2F00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Lidhëza nga interneti</w:t>
            </w:r>
          </w:p>
        </w:tc>
      </w:tr>
    </w:tbl>
    <w:p w14:paraId="0A098F2E" w14:textId="77777777" w:rsidR="00AE2F00" w:rsidRPr="005B1842" w:rsidRDefault="00AE2F00" w:rsidP="00AE2F00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p w14:paraId="2BC683EC" w14:textId="77777777" w:rsidR="00AE2F00" w:rsidRPr="005B1842" w:rsidRDefault="00AE2F00" w:rsidP="00AE2F00"/>
    <w:p w14:paraId="61847F52" w14:textId="0131DA31" w:rsidR="00056D95" w:rsidRPr="005B1842" w:rsidRDefault="00C503B5" w:rsidP="00056D95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="Times New Roman" w:hAnsi="Times New Roman"/>
          <w:b/>
          <w:color w:val="0000CC"/>
          <w:sz w:val="28"/>
          <w:szCs w:val="28"/>
        </w:rPr>
        <w:br w:type="page"/>
      </w:r>
      <w:r w:rsidR="00056D95" w:rsidRPr="005B1842">
        <w:rPr>
          <w:rFonts w:ascii="Times New Roman" w:hAnsi="Times New Roman"/>
          <w:b/>
          <w:color w:val="0000CC"/>
          <w:sz w:val="28"/>
          <w:szCs w:val="28"/>
        </w:rPr>
        <w:lastRenderedPageBreak/>
        <w:br w:type="page"/>
      </w:r>
      <w:bookmarkStart w:id="4" w:name="_Hlk202868161"/>
      <w:r w:rsidR="000135A2" w:rsidRPr="005B1842">
        <w:rPr>
          <w:rFonts w:asciiTheme="minorHAnsi" w:hAnsiTheme="minorHAnsi" w:cstheme="minorHAnsi"/>
          <w:b/>
          <w:sz w:val="24"/>
          <w:szCs w:val="24"/>
        </w:rPr>
        <w:lastRenderedPageBreak/>
        <w:t>PLANI  TREMUJOR: JANAR–SHKURT</w:t>
      </w:r>
      <w:r w:rsidR="000135A2">
        <w:rPr>
          <w:rFonts w:asciiTheme="minorHAnsi" w:hAnsiTheme="minorHAnsi" w:cstheme="minorHAnsi"/>
          <w:b/>
          <w:sz w:val="24"/>
          <w:szCs w:val="24"/>
        </w:rPr>
        <w:t>–</w:t>
      </w:r>
      <w:r w:rsidR="000135A2" w:rsidRPr="005B1842">
        <w:rPr>
          <w:rFonts w:asciiTheme="minorHAnsi" w:hAnsiTheme="minorHAnsi" w:cstheme="minorHAnsi"/>
          <w:b/>
          <w:sz w:val="24"/>
          <w:szCs w:val="24"/>
        </w:rPr>
        <w:t>MARS</w:t>
      </w:r>
    </w:p>
    <w:p w14:paraId="3315510B" w14:textId="77777777" w:rsidR="00056D95" w:rsidRPr="005B1842" w:rsidRDefault="00056D95" w:rsidP="00056D95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D2EE2F" w14:textId="77777777" w:rsidR="00056D95" w:rsidRPr="005B1842" w:rsidRDefault="00056D95" w:rsidP="00056D95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Fusha e kurrikulës: MATEMATIKË                                    Lënda mësimore:  MATEMATIKË                 Klasa: </w:t>
      </w:r>
      <w:r w:rsidRPr="005B1842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</w:p>
    <w:p w14:paraId="5E085D16" w14:textId="77777777" w:rsidR="00056D95" w:rsidRPr="005B1842" w:rsidRDefault="00056D95" w:rsidP="00056D95">
      <w:pPr>
        <w:rPr>
          <w:rFonts w:asciiTheme="minorHAnsi" w:hAnsiTheme="minorHAnsi" w:cstheme="minorHAnsi"/>
          <w:b/>
          <w:sz w:val="24"/>
          <w:szCs w:val="24"/>
        </w:rPr>
      </w:pPr>
    </w:p>
    <w:p w14:paraId="01E7F0EF" w14:textId="77777777" w:rsidR="00056D95" w:rsidRPr="005B1842" w:rsidRDefault="00056D95" w:rsidP="00056D95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Tema/  mësimore: </w:t>
      </w:r>
      <w:r w:rsidRPr="005B1842">
        <w:rPr>
          <w:rFonts w:asciiTheme="minorHAnsi" w:hAnsiTheme="minorHAnsi" w:cstheme="minorHAnsi"/>
          <w:sz w:val="24"/>
          <w:szCs w:val="24"/>
        </w:rPr>
        <w:t xml:space="preserve">Numrat natyrorë, </w:t>
      </w:r>
      <w:r w:rsidRPr="005B1842">
        <w:rPr>
          <w:rFonts w:asciiTheme="minorHAnsi" w:eastAsia="Arial Unicode MS" w:hAnsiTheme="minorHAnsi" w:cstheme="minorHAnsi"/>
          <w:bCs/>
          <w:iCs/>
          <w:sz w:val="24"/>
          <w:szCs w:val="24"/>
        </w:rPr>
        <w:t xml:space="preserve">Orientimi, Figurat gjeometrike, Trupat gjeometrik, </w:t>
      </w:r>
      <w:r w:rsidRPr="005B1842">
        <w:rPr>
          <w:rFonts w:asciiTheme="minorHAnsi" w:hAnsiTheme="minorHAnsi" w:cstheme="minorHAnsi"/>
          <w:bCs/>
          <w:iCs/>
          <w:sz w:val="24"/>
          <w:szCs w:val="24"/>
        </w:rPr>
        <w:t>Sipërfaqja</w:t>
      </w:r>
    </w:p>
    <w:p w14:paraId="3A12AF6E" w14:textId="77777777" w:rsidR="00056D95" w:rsidRPr="005B1842" w:rsidRDefault="00056D95" w:rsidP="00056D95">
      <w:pPr>
        <w:pStyle w:val="ListParagraph"/>
        <w:spacing w:after="0"/>
        <w:ind w:left="0"/>
        <w:rPr>
          <w:rFonts w:cstheme="minorHAnsi"/>
          <w:lang w:val="sq-AL"/>
        </w:rPr>
      </w:pPr>
    </w:p>
    <w:p w14:paraId="79E0E80D" w14:textId="77777777" w:rsidR="00056D95" w:rsidRPr="005B1842" w:rsidRDefault="00056D95" w:rsidP="00056D95">
      <w:pPr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Rezultatet e  të nxënit për kompetencat kryesore të shkallës që synohen të arrihen përmes shtjellimit të  temës/ve:</w:t>
      </w:r>
    </w:p>
    <w:p w14:paraId="44332A71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komunikimit dhe e të shprehurit - Komunikues efektiv</w:t>
      </w:r>
    </w:p>
    <w:p w14:paraId="79F0044B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I.1</w:t>
      </w:r>
      <w:r w:rsidRPr="005B1842">
        <w:rPr>
          <w:rFonts w:asciiTheme="minorHAnsi" w:hAnsiTheme="minorHAnsi" w:cstheme="minorHAnsi"/>
          <w:lang w:val="sq-AL"/>
        </w:rPr>
        <w:t xml:space="preserve"> Lexon me zë një tekst të palexuar më parë, së paku prej një gjysmë faqeje, që ka të bëjë me një temë që i përshtatet moshës.</w:t>
      </w:r>
    </w:p>
    <w:p w14:paraId="07E1A9E2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I.3</w:t>
      </w:r>
      <w:r w:rsidRPr="005B1842">
        <w:rPr>
          <w:rFonts w:asciiTheme="minorHAnsi" w:hAnsiTheme="minorHAnsi" w:cstheme="minorHAnsi"/>
          <w:lang w:val="sq-AL"/>
        </w:rPr>
        <w:t xml:space="preserve"> Paraqet të paktën një mendim për një temë të caktuar gjatë diskutimit në grup në kohëzgjatje prej 3-5 minutash.</w:t>
      </w:r>
    </w:p>
    <w:p w14:paraId="773F07A8" w14:textId="77777777" w:rsidR="00056D95" w:rsidRPr="005B1842" w:rsidRDefault="00056D95" w:rsidP="00056D95">
      <w:pPr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</w:rPr>
      </w:pPr>
    </w:p>
    <w:p w14:paraId="4815BFF3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të menduarit - Mendimtar kreativ</w:t>
      </w:r>
    </w:p>
    <w:p w14:paraId="0571BA4D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II.1</w:t>
      </w:r>
      <w:r w:rsidRPr="005B1842">
        <w:rPr>
          <w:rFonts w:asciiTheme="minorHAnsi" w:hAnsiTheme="minorHAnsi" w:cstheme="minorHAnsi"/>
          <w:lang w:val="sq-AL"/>
        </w:rPr>
        <w:t xml:space="preserve"> Gjen veçoritë (në njërin nga aspektet: matematikore, të shkencave të natyrës apo të fushave të tjera) e një objekti, dukurie apo ngjarjeje të dhënë në detyrë, ndan dhe krahason më pas në grup gjetjet e veta.</w:t>
      </w:r>
    </w:p>
    <w:p w14:paraId="7704DA76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II.2</w:t>
      </w:r>
      <w:r w:rsidRPr="005B1842">
        <w:rPr>
          <w:rFonts w:asciiTheme="minorHAnsi" w:hAnsiTheme="minorHAnsi" w:cstheme="minorHAnsi"/>
          <w:lang w:val="sq-AL"/>
        </w:rPr>
        <w:t xml:space="preserve"> Sqaron me anë të të folurit procedurën e zgjidhjes së një problemi matematikor (me veprimet themelore matematikore) me të cilin është ballafaquar apo ballafaqohet në një situatë jetësore.</w:t>
      </w:r>
    </w:p>
    <w:p w14:paraId="103DCD71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II.4</w:t>
      </w:r>
      <w:r w:rsidRPr="005B1842">
        <w:rPr>
          <w:rFonts w:asciiTheme="minorHAnsi" w:hAnsiTheme="minorHAnsi" w:cstheme="minorHAnsi"/>
          <w:lang w:val="sq-AL"/>
        </w:rPr>
        <w:t xml:space="preserve"> 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</w:t>
      </w:r>
    </w:p>
    <w:p w14:paraId="2DFF232C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II.7</w:t>
      </w:r>
      <w:r w:rsidRPr="005B1842">
        <w:rPr>
          <w:rFonts w:asciiTheme="minorHAnsi" w:hAnsiTheme="minorHAnsi" w:cstheme="minorHAnsi"/>
          <w:lang w:val="sq-AL"/>
        </w:rPr>
        <w:t xml:space="preserve"> Ndërton tekste, objekte apo animacione sipas imagjinatës në bazë të elementeve apo materialeve të dhëna.</w:t>
      </w:r>
    </w:p>
    <w:p w14:paraId="2FF50E86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II.8</w:t>
      </w:r>
      <w:r w:rsidRPr="005B1842">
        <w:rPr>
          <w:rFonts w:asciiTheme="minorHAnsi" w:hAnsiTheme="minorHAnsi" w:cstheme="minorHAnsi"/>
          <w:lang w:val="sq-AL"/>
        </w:rPr>
        <w:t xml:space="preserve"> Arsyeton para grupit mënyrën e zgjidhjes së një problemi nga gjuha, matematika, shkencat e natyrës, shoqëria, shëndeti apo nga fusha të tjera në kohëzgjatje prej 3-5 minutash.</w:t>
      </w:r>
    </w:p>
    <w:p w14:paraId="673B05B7" w14:textId="77777777" w:rsidR="00056D95" w:rsidRPr="005B1842" w:rsidRDefault="00056D95" w:rsidP="00056D95">
      <w:pPr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</w:rPr>
      </w:pPr>
    </w:p>
    <w:p w14:paraId="5E5731EB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të nxënit - Nxënës i suksesshëm</w:t>
      </w:r>
    </w:p>
    <w:p w14:paraId="5222E88D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III.1</w:t>
      </w:r>
      <w:r w:rsidRPr="005B1842">
        <w:rPr>
          <w:rFonts w:asciiTheme="minorHAnsi" w:hAnsiTheme="minorHAnsi" w:cstheme="minorHAnsi"/>
          <w:lang w:val="sq-AL"/>
        </w:rPr>
        <w:t xml:space="preserve"> Përzgjedh materialet/mjetet, si letrën, plastelinën, shkopinjtë, ngjyrat, numëratoren etj., për kryerjen e një detyre të caktuar dhe arsyeton zgjedhjen që ka bërë.</w:t>
      </w:r>
    </w:p>
    <w:p w14:paraId="20403D72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III.2</w:t>
      </w:r>
      <w:r w:rsidRPr="005B1842">
        <w:rPr>
          <w:rFonts w:asciiTheme="minorHAnsi" w:hAnsiTheme="minorHAnsi" w:cstheme="minorHAnsi"/>
          <w:lang w:val="sq-AL"/>
        </w:rPr>
        <w:t xml:space="preserve"> Ndjek udhëzimet e dhëna në libër apo në material tjetër për të realizuar një veprim/aktivitet/detyrë që kërkohet prej tij/saj.</w:t>
      </w:r>
    </w:p>
    <w:p w14:paraId="5B81F82F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III.3</w:t>
      </w:r>
      <w:r w:rsidRPr="005B1842">
        <w:rPr>
          <w:rFonts w:asciiTheme="minorHAnsi" w:hAnsiTheme="minorHAnsi" w:cstheme="minorHAnsi"/>
          <w:lang w:val="sq-AL"/>
        </w:rPr>
        <w:t xml:space="preserve"> Parashtron pyetje dhe u përgjigjet pyetjeve për temën/problemin/detyrën e dhënë në njërën nga format e të shprehurit.</w:t>
      </w:r>
    </w:p>
    <w:p w14:paraId="241AFEA3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III.4</w:t>
      </w:r>
      <w:r w:rsidRPr="005B1842">
        <w:rPr>
          <w:rFonts w:asciiTheme="minorHAnsi" w:hAnsiTheme="minorHAnsi" w:cstheme="minorHAnsi"/>
          <w:lang w:val="sq-AL"/>
        </w:rPr>
        <w:t xml:space="preserve"> Zgjidh në mënyrë të pavarur problemin, detyrën e dhënë dhe prezanton para të tjerëve mënyrat e mundshme të zgjidhjes.</w:t>
      </w:r>
    </w:p>
    <w:p w14:paraId="3AA78BB5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III.5</w:t>
      </w:r>
      <w:r w:rsidRPr="005B1842">
        <w:rPr>
          <w:rFonts w:asciiTheme="minorHAnsi" w:hAnsiTheme="minorHAnsi" w:cstheme="minorHAnsi"/>
          <w:lang w:val="sq-AL"/>
        </w:rPr>
        <w:t xml:space="preserve"> Mbikëqyr në mënyrë të pavarur përparimin e vet në një detyrë, aktivitet duke përdorur teknika të ndryshme për gjetjen e gabimeve (si shenjim të gabimeve - vështirësive) dhe i korrigjon ato derisa kërkon zgjidhjen e problemit të dhënë;</w:t>
      </w:r>
    </w:p>
    <w:p w14:paraId="48A76616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III.6</w:t>
      </w:r>
      <w:r w:rsidRPr="005B1842">
        <w:rPr>
          <w:rFonts w:asciiTheme="minorHAnsi" w:hAnsiTheme="minorHAnsi" w:cstheme="minorHAnsi"/>
          <w:lang w:val="sq-AL"/>
        </w:rPr>
        <w:t xml:space="preserve"> Grumbullon dhe klasifikon materialet e performancës së vet për përgatitjen apo pasurimin e dosjes personale;</w:t>
      </w:r>
    </w:p>
    <w:p w14:paraId="590430D5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III.7</w:t>
      </w:r>
      <w:r w:rsidRPr="005B1842">
        <w:rPr>
          <w:rFonts w:asciiTheme="minorHAnsi" w:hAnsiTheme="minorHAnsi" w:cstheme="minorHAnsi"/>
          <w:lang w:val="sq-AL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10D2493A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E4FF47C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0C631EA7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për jetë, për punë dhe për mjedis - Kontribuues produktiv</w:t>
      </w:r>
    </w:p>
    <w:p w14:paraId="519BABD5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IV.2</w:t>
      </w:r>
      <w:r w:rsidRPr="005B1842">
        <w:rPr>
          <w:rFonts w:asciiTheme="minorHAnsi" w:hAnsiTheme="minorHAnsi" w:cstheme="minorHAnsi"/>
          <w:lang w:val="sq-AL"/>
        </w:rPr>
        <w:t xml:space="preserve"> Kontrollon mjetet/materialet dhe kohën që ka në dispozicion gjatë kryerjes së një detyre/aktiviteti (në klasë/shkollë apo jashtë saj).</w:t>
      </w:r>
    </w:p>
    <w:p w14:paraId="5C1BE8F0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lastRenderedPageBreak/>
        <w:t>IV.4</w:t>
      </w:r>
      <w:r w:rsidRPr="005B1842">
        <w:rPr>
          <w:rFonts w:asciiTheme="minorHAnsi" w:hAnsiTheme="minorHAnsi" w:cstheme="minorHAnsi"/>
          <w:lang w:val="sq-AL"/>
        </w:rPr>
        <w:t xml:space="preserve"> Gjen të përbashkëtat dhe ndryshimet ndërmjet ndonjë aktiviteti që bëhet në shkollë me atë në shtëpi, i përshkruan në mënyrë individuale përmes njërës nga format e të shprehurit dhe më pas i diskuton në grup.</w:t>
      </w:r>
    </w:p>
    <w:p w14:paraId="35C421DE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IV.5</w:t>
      </w:r>
      <w:r w:rsidRPr="005B1842">
        <w:rPr>
          <w:rFonts w:asciiTheme="minorHAnsi" w:hAnsiTheme="minorHAnsi" w:cstheme="minorHAnsi"/>
          <w:lang w:val="sq-AL"/>
        </w:rPr>
        <w:t xml:space="preserve"> Identifikon burimet e nevojshme (materiale, mjetet ...etj.) dhe i përdor në mënyrë të drejtë për kryerjen e një detyre/aktiviteti në klasë, në shkollë, në mjedisin shtëpiak apo në lagje/komunitet.</w:t>
      </w:r>
    </w:p>
    <w:p w14:paraId="405423F4" w14:textId="77777777" w:rsidR="00056D95" w:rsidRPr="005B1842" w:rsidRDefault="00056D95" w:rsidP="00056D95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76F42D77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personale - Individ i shëndoshë </w:t>
      </w:r>
    </w:p>
    <w:p w14:paraId="108128AB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V.5</w:t>
      </w:r>
      <w:r w:rsidRPr="005B1842">
        <w:rPr>
          <w:rFonts w:asciiTheme="minorHAnsi" w:hAnsiTheme="minorHAnsi" w:cstheme="minorHAnsi"/>
          <w:lang w:val="sq-AL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4601D41B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V.7</w:t>
      </w:r>
      <w:r w:rsidRPr="005B1842">
        <w:rPr>
          <w:rFonts w:asciiTheme="minorHAnsi" w:hAnsiTheme="minorHAnsi" w:cstheme="minorHAnsi"/>
          <w:lang w:val="sq-AL"/>
        </w:rPr>
        <w:t xml:space="preserve"> 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</w:t>
      </w:r>
    </w:p>
    <w:p w14:paraId="4F32DB30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6D0F8FEF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qytetare - Qytetar i përgjegjshëm</w:t>
      </w:r>
    </w:p>
    <w:p w14:paraId="0911B951" w14:textId="77777777" w:rsidR="00056D95" w:rsidRPr="005B1842" w:rsidRDefault="00056D95" w:rsidP="00056D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VI.2</w:t>
      </w:r>
      <w:r w:rsidRPr="005B1842">
        <w:rPr>
          <w:rFonts w:asciiTheme="minorHAnsi" w:hAnsiTheme="minorHAnsi" w:cstheme="minorHAnsi"/>
          <w:lang w:val="sq-AL"/>
        </w:rPr>
        <w:t xml:space="preserve"> Diskuton në grup dhe në bashkëpunim me anëtarët e grupit vendos rregullat e brendshme në grup, në klasë, si rregullat e realizimit të aktivitetit, mirësjelljes, pastërtisë etj.</w:t>
      </w:r>
    </w:p>
    <w:p w14:paraId="07FF04B6" w14:textId="77777777" w:rsidR="00056D95" w:rsidRPr="005B1842" w:rsidRDefault="00056D95" w:rsidP="00056D9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D647B01" w14:textId="77777777" w:rsidR="00056D95" w:rsidRPr="005B1842" w:rsidRDefault="00056D95" w:rsidP="00056D95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B1842">
        <w:rPr>
          <w:rFonts w:asciiTheme="minorHAnsi" w:hAnsiTheme="minorHAnsi" w:cstheme="minorHAnsi"/>
          <w:b/>
          <w:bCs/>
          <w:sz w:val="24"/>
          <w:szCs w:val="24"/>
        </w:rPr>
        <w:t>VI.7</w:t>
      </w:r>
      <w:r w:rsidRPr="005B1842">
        <w:rPr>
          <w:rFonts w:asciiTheme="minorHAnsi" w:hAnsiTheme="minorHAnsi" w:cstheme="minorHAnsi"/>
          <w:sz w:val="24"/>
          <w:szCs w:val="24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</w:r>
    </w:p>
    <w:p w14:paraId="72CFBABD" w14:textId="77777777" w:rsidR="00056D95" w:rsidRPr="005B1842" w:rsidRDefault="00056D95" w:rsidP="00056D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3BDBA6" w14:textId="77777777" w:rsidR="00056D95" w:rsidRPr="005B1842" w:rsidRDefault="00056D95" w:rsidP="00056D95">
      <w:pPr>
        <w:framePr w:hSpace="180" w:wrap="around" w:vAnchor="page" w:hAnchor="text" w:y="401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16633DD" w14:textId="77777777" w:rsidR="00056D95" w:rsidRPr="005B1842" w:rsidRDefault="00056D95" w:rsidP="00056D95">
      <w:pPr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Rezultatet e të nxënit të fushës kurrikulare të shkallës që synohen të arrihen përmes  shtjellimit të temës/ve: </w:t>
      </w:r>
    </w:p>
    <w:p w14:paraId="28E086D8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1, </w:t>
      </w:r>
      <w:r w:rsidRPr="005B1842">
        <w:rPr>
          <w:rFonts w:asciiTheme="minorHAnsi" w:hAnsiTheme="minorHAnsi" w:cstheme="minorHAnsi"/>
          <w:sz w:val="24"/>
          <w:szCs w:val="24"/>
        </w:rPr>
        <w:t xml:space="preserve"> </w:t>
      </w:r>
      <w:r w:rsidRPr="005B1842">
        <w:rPr>
          <w:rFonts w:asciiTheme="minorHAnsi" w:hAnsiTheme="minorHAnsi" w:cstheme="minorHAnsi"/>
          <w:b/>
          <w:sz w:val="24"/>
          <w:szCs w:val="24"/>
        </w:rPr>
        <w:t>Zgjidhja e problemeve:</w:t>
      </w:r>
    </w:p>
    <w:p w14:paraId="48A1D2FA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1.1 Identifikon kërkesat e problemeve të thjeshta; </w:t>
      </w:r>
    </w:p>
    <w:p w14:paraId="032797BE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1.2 Përdor mjete dhe metoda themelore për arritje të rezultateve gjatë matjeve të objekteve në klasë dhe në jetën e përditshme; </w:t>
      </w:r>
    </w:p>
    <w:p w14:paraId="20F4FC1D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1.3 Kryen veprimet themelore matematikore me numra dyshifrorë; </w:t>
      </w:r>
    </w:p>
    <w:p w14:paraId="71789ED4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1.4 Zbaton strategji të zgjidhjes së problemave; </w:t>
      </w:r>
    </w:p>
    <w:p w14:paraId="3B7227FF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1.5 Bën vrojtime dhe hetime, që ndihmojnë në të kuptuarit e njohurive dhe zotërimin e shprehive matematike</w:t>
      </w:r>
    </w:p>
    <w:p w14:paraId="25753A94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2. Arsyetimet dhe vërtetimet matematike:</w:t>
      </w:r>
    </w:p>
    <w:p w14:paraId="1D550A8C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2.1</w:t>
      </w:r>
      <w:r w:rsidRPr="005B18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1842">
        <w:rPr>
          <w:rFonts w:asciiTheme="minorHAnsi" w:hAnsiTheme="minorHAnsi" w:cstheme="minorHAnsi"/>
          <w:sz w:val="24"/>
          <w:szCs w:val="24"/>
        </w:rPr>
        <w:t>Demonstron të kuptuarit e konceptit të numërimit përmes numrave, ngjyrave, formave, madhësive, vizatimeve dhe objekteve;</w:t>
      </w:r>
    </w:p>
    <w:p w14:paraId="62825AF9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2.2 Zbaton shprehi të arsyetimit për të bërë hamendësime; </w:t>
      </w:r>
    </w:p>
    <w:p w14:paraId="3DE8F28D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2.3 Dallon dhe klasifikon ligjësi, për të gjykuar për hamendësime nëpërmjet diskutimeve me të tjerët.</w:t>
      </w:r>
    </w:p>
    <w:p w14:paraId="2CADDADF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3. Komunikimi në/përmes matematikë/s:</w:t>
      </w:r>
    </w:p>
    <w:p w14:paraId="24B27A13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3.1 Përdor gjuhën natyrore dhe simbolet e thjeshta matematikore për marrjen dhe interpretimin e informacioneve, për përshkrimin e fakteve të thjeshta dhe veprimeve matematikore;</w:t>
      </w:r>
    </w:p>
    <w:p w14:paraId="6E01F54E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3,2  Ndërton struktura themelore të përshtatshme për matematikën duke grumbulluar informacione nga shkolla dhe mjedisi jashtë shkollor;</w:t>
      </w:r>
    </w:p>
    <w:p w14:paraId="5C2C9956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3.3 Komunikon të menduarin matematik nëpërmjet të folurit, të shkruarit, të dëgjuarit duke përdorur gjuhën e përditshme;</w:t>
      </w:r>
    </w:p>
    <w:p w14:paraId="36035694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3.4. Përdor fjalorin fillestar të matematikës për t’u shprehur matematikisht nëpërmjet paraqitjeve të ndryshme;</w:t>
      </w:r>
    </w:p>
    <w:p w14:paraId="391D398B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3.5 Krijon paraqitje të koncepteve të thjeshta matematike me mjete konkrete, lëvizje fizike, vizatime, numra, simbole dhe i zbaton në zgjidhje problemash;</w:t>
      </w:r>
    </w:p>
    <w:p w14:paraId="313551CE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lastRenderedPageBreak/>
        <w:t>3.6 Demonstron të menduar të pavarur dhe shprehi pune.</w:t>
      </w:r>
    </w:p>
    <w:p w14:paraId="65900A2D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4. Lidhjet në matematikë:</w:t>
      </w:r>
    </w:p>
    <w:p w14:paraId="61E33EFB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4.2 Bën lidhje ndërmjet njohurive dhe shprehive matematikore me situata nga jeta e përditshme.</w:t>
      </w:r>
    </w:p>
    <w:p w14:paraId="65F40CD5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5. Përfaqësimet matematikore:</w:t>
      </w:r>
    </w:p>
    <w:p w14:paraId="5E9D2590" w14:textId="5188D256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5.1 Paraqet numrat, format dhe konceptet e thjeshta matematikore duke i </w:t>
      </w:r>
      <w:r w:rsidR="000135A2" w:rsidRPr="005B1842">
        <w:rPr>
          <w:rFonts w:asciiTheme="minorHAnsi" w:hAnsiTheme="minorHAnsi" w:cstheme="minorHAnsi"/>
          <w:sz w:val="24"/>
          <w:szCs w:val="24"/>
        </w:rPr>
        <w:t>ndërlidhur</w:t>
      </w:r>
      <w:r w:rsidRPr="005B1842">
        <w:rPr>
          <w:rFonts w:asciiTheme="minorHAnsi" w:hAnsiTheme="minorHAnsi" w:cstheme="minorHAnsi"/>
          <w:sz w:val="24"/>
          <w:szCs w:val="24"/>
        </w:rPr>
        <w:t xml:space="preserve"> ato me situate konkrete.</w:t>
      </w:r>
    </w:p>
    <w:p w14:paraId="4DB6EB84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6. Modelimi matematik:</w:t>
      </w:r>
    </w:p>
    <w:p w14:paraId="7D75F77F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6.1 Identifikon vetitë e figurave dhe formave të objekteve të ndryshme;</w:t>
      </w:r>
    </w:p>
    <w:p w14:paraId="31A4CD75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6.2 Klasifikon figurat dhe objektet sipas vetive;</w:t>
      </w:r>
    </w:p>
    <w:p w14:paraId="1A6AC0F9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6.3 Krijon modele të thjeshta duke përdorur numrat dyshifrorë, forma dhe objekte nga klasa dhe nga jeta e përditshme; </w:t>
      </w:r>
    </w:p>
    <w:p w14:paraId="0C79BE2B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6.4 Paraqet numrat, figurat dhe konceptet e thjeshta matematikore duke i ndërlidhur ato me situata konkrete</w:t>
      </w:r>
    </w:p>
    <w:p w14:paraId="35812375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7. Strukturimi i të menduarit matematik:</w:t>
      </w:r>
    </w:p>
    <w:p w14:paraId="3639FCF2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7.1 Ndërton struktura themelore relevante për matematikën duke filluar nga grumbullimi i informatave nga shkolla dhe nga mjedisi jashtëshkollor.</w:t>
      </w:r>
    </w:p>
    <w:p w14:paraId="69A9A7A7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8. Përdorimi i TIK-ut në/për matematikë:</w:t>
      </w:r>
    </w:p>
    <w:p w14:paraId="2C91A668" w14:textId="77777777" w:rsidR="00056D95" w:rsidRPr="005B1842" w:rsidRDefault="00056D95" w:rsidP="00056D95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8.1 Përdor mjete të thjeshta për kalkulime dhe matje në mënyrë që të zgjidhë probleme të ndryshme matematikore;</w:t>
      </w:r>
    </w:p>
    <w:p w14:paraId="6AA9BD78" w14:textId="77777777" w:rsidR="00056D95" w:rsidRPr="005B1842" w:rsidRDefault="00056D95" w:rsidP="00056D95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8.2 Përdor kalkulatorin për të verifikuar saktësinë e zgjidhjes së problemit.</w:t>
      </w:r>
    </w:p>
    <w:p w14:paraId="0CD68EB2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E2CFDEF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F16874D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E5167C4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406BF63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1E93C77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BC172AE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75941B2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63A2440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F8D9C3E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6AFCD10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15AD727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4FC9BB5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9EE2C7F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12DDCE5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77FE367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043D8AF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5DC96F4" w14:textId="77777777" w:rsidR="00056D95" w:rsidRPr="005B1842" w:rsidRDefault="00056D95" w:rsidP="00056D95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97DF44" w14:textId="77777777" w:rsidR="00056D95" w:rsidRPr="005B1842" w:rsidRDefault="00056D95" w:rsidP="00056D95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10"/>
        <w:gridCol w:w="4207"/>
        <w:gridCol w:w="540"/>
        <w:gridCol w:w="1710"/>
        <w:gridCol w:w="1464"/>
        <w:gridCol w:w="1800"/>
        <w:gridCol w:w="900"/>
        <w:gridCol w:w="18"/>
      </w:tblGrid>
      <w:tr w:rsidR="00056D95" w:rsidRPr="005B1842" w14:paraId="2176330A" w14:textId="77777777" w:rsidTr="00F86018">
        <w:trPr>
          <w:gridAfter w:val="1"/>
          <w:wAfter w:w="18" w:type="dxa"/>
          <w:cantSplit/>
          <w:trHeight w:val="1745"/>
        </w:trPr>
        <w:tc>
          <w:tcPr>
            <w:tcW w:w="1098" w:type="dxa"/>
            <w:shd w:val="clear" w:color="auto" w:fill="DBE5F1"/>
          </w:tcPr>
          <w:p w14:paraId="4F5CF843" w14:textId="77777777" w:rsidR="00056D95" w:rsidRPr="005B1842" w:rsidRDefault="00056D95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  <w:sz w:val="20"/>
                <w:szCs w:val="20"/>
              </w:rPr>
            </w:pPr>
            <w:r w:rsidRPr="005B18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Temat mësimore</w:t>
            </w:r>
          </w:p>
        </w:tc>
        <w:tc>
          <w:tcPr>
            <w:tcW w:w="3510" w:type="dxa"/>
            <w:shd w:val="clear" w:color="auto" w:fill="DBE5F1"/>
          </w:tcPr>
          <w:p w14:paraId="3CAD03E6" w14:textId="77777777" w:rsidR="00056D95" w:rsidRPr="005B1842" w:rsidRDefault="00056D95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Rezultatet e të nxënit për tema mësimore</w:t>
            </w:r>
          </w:p>
        </w:tc>
        <w:tc>
          <w:tcPr>
            <w:tcW w:w="4207" w:type="dxa"/>
            <w:shd w:val="clear" w:color="auto" w:fill="DBE5F1"/>
          </w:tcPr>
          <w:p w14:paraId="547B5510" w14:textId="77777777" w:rsidR="00056D95" w:rsidRPr="005B1842" w:rsidRDefault="00056D95" w:rsidP="00F8601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1842">
              <w:rPr>
                <w:rFonts w:asciiTheme="minorHAnsi" w:hAnsiTheme="minorHAnsi" w:cstheme="minorHAnsi"/>
                <w:b/>
              </w:rPr>
              <w:t>Njësitë</w:t>
            </w:r>
          </w:p>
          <w:p w14:paraId="1A7B1DBB" w14:textId="77777777" w:rsidR="00056D95" w:rsidRPr="005B1842" w:rsidRDefault="00056D95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mësimore</w:t>
            </w:r>
          </w:p>
        </w:tc>
        <w:tc>
          <w:tcPr>
            <w:tcW w:w="540" w:type="dxa"/>
            <w:shd w:val="clear" w:color="auto" w:fill="DBE5F1"/>
          </w:tcPr>
          <w:p w14:paraId="00305D63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  <w:sz w:val="18"/>
                <w:szCs w:val="18"/>
              </w:rPr>
            </w:pPr>
            <w:r w:rsidRPr="005B1842">
              <w:rPr>
                <w:rFonts w:asciiTheme="minorHAnsi" w:hAnsiTheme="minorHAnsi" w:cstheme="minorHAnsi"/>
                <w:b/>
                <w:sz w:val="18"/>
                <w:szCs w:val="18"/>
              </w:rPr>
              <w:t>Orë</w:t>
            </w:r>
          </w:p>
        </w:tc>
        <w:tc>
          <w:tcPr>
            <w:tcW w:w="1710" w:type="dxa"/>
            <w:shd w:val="clear" w:color="auto" w:fill="DBE5F1"/>
          </w:tcPr>
          <w:p w14:paraId="5A7B5942" w14:textId="77777777" w:rsidR="00056D95" w:rsidRPr="005B1842" w:rsidRDefault="00056D95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Metodologjia  e mësimdhënies</w:t>
            </w:r>
          </w:p>
        </w:tc>
        <w:tc>
          <w:tcPr>
            <w:tcW w:w="1464" w:type="dxa"/>
            <w:shd w:val="clear" w:color="auto" w:fill="DBE5F1"/>
          </w:tcPr>
          <w:p w14:paraId="491C1EF5" w14:textId="77777777" w:rsidR="00056D95" w:rsidRPr="005B1842" w:rsidRDefault="00056D95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Metodologjia  e vlerësimit</w:t>
            </w:r>
          </w:p>
        </w:tc>
        <w:tc>
          <w:tcPr>
            <w:tcW w:w="1800" w:type="dxa"/>
            <w:shd w:val="clear" w:color="auto" w:fill="DBE5F1"/>
          </w:tcPr>
          <w:p w14:paraId="56DC6708" w14:textId="77777777" w:rsidR="00056D95" w:rsidRPr="005B1842" w:rsidRDefault="00056D95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1842">
              <w:rPr>
                <w:rFonts w:asciiTheme="minorHAnsi" w:hAnsiTheme="minorHAnsi" w:cstheme="minorHAnsi"/>
                <w:b/>
              </w:rPr>
              <w:t>Ndërlidhja me lëndë tjera mësimore dhe me  çështjet ndërkurrikulare</w:t>
            </w:r>
          </w:p>
          <w:p w14:paraId="6069896D" w14:textId="77777777" w:rsidR="00056D95" w:rsidRPr="005B1842" w:rsidRDefault="00056D95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900" w:type="dxa"/>
            <w:shd w:val="clear" w:color="auto" w:fill="DBE5F1"/>
          </w:tcPr>
          <w:p w14:paraId="4BCA0D8A" w14:textId="77777777" w:rsidR="00056D95" w:rsidRPr="005B1842" w:rsidRDefault="00056D95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  <w:sz w:val="20"/>
                <w:szCs w:val="20"/>
              </w:rPr>
            </w:pPr>
            <w:r w:rsidRPr="005B1842">
              <w:rPr>
                <w:rFonts w:asciiTheme="minorHAnsi" w:hAnsiTheme="minorHAnsi" w:cstheme="minorHAnsi"/>
                <w:b/>
                <w:sz w:val="20"/>
                <w:szCs w:val="20"/>
              </w:rPr>
              <w:t>Burimet</w:t>
            </w:r>
          </w:p>
        </w:tc>
      </w:tr>
      <w:tr w:rsidR="00056D95" w:rsidRPr="005B1842" w14:paraId="0434A444" w14:textId="77777777" w:rsidTr="00F86018">
        <w:tc>
          <w:tcPr>
            <w:tcW w:w="1098" w:type="dxa"/>
          </w:tcPr>
          <w:p w14:paraId="4E90BA2F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14375B7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1842">
              <w:rPr>
                <w:rFonts w:asciiTheme="minorHAnsi" w:hAnsiTheme="minorHAnsi" w:cstheme="minorHAnsi"/>
                <w:b/>
                <w:sz w:val="20"/>
                <w:szCs w:val="20"/>
              </w:rPr>
              <w:t>Numrat natyrorë</w:t>
            </w:r>
          </w:p>
          <w:p w14:paraId="3407C2C0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8C70E5A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77E5AEC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57313D5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CCB535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A50A27F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276BFE0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0ABB0C4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5A9387B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7E8821A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DD3FADC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84B947B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68BDBE5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E7FB649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480DD0C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EACD6A0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7B2739E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40A56C7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BAFFD17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98D2B4E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7C321E8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3F8A190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45AFAD0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154CDCF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D686CA5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1CC5BD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CDACEA8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136EB8F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2F78F69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E458D67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D4E9597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ACD8E5B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ADB245C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40E9517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E7A91FD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F3F4956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9ED4B73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F744123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1842">
              <w:rPr>
                <w:rFonts w:asciiTheme="minorHAnsi" w:hAnsiTheme="minorHAnsi" w:cstheme="minorHAnsi"/>
                <w:b/>
                <w:color w:val="000000" w:themeColor="text1"/>
              </w:rPr>
              <w:t>Orientimi</w:t>
            </w:r>
          </w:p>
          <w:p w14:paraId="69F3A4B1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302175B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246DDF8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3BE39C1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3BA5F9B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FF28384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5AC405C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C2DE85B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  <w:p w14:paraId="1837CA38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B1842">
              <w:rPr>
                <w:rFonts w:asciiTheme="minorHAnsi" w:hAnsiTheme="minorHAnsi" w:cstheme="minorHAnsi"/>
                <w:b/>
                <w:color w:val="000000" w:themeColor="text1"/>
              </w:rPr>
              <w:t>Figurat gjeometrike</w:t>
            </w:r>
          </w:p>
          <w:p w14:paraId="2F55940C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11D51B3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CD4027D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C7053AC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C46BFC2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13739E4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EB48D17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F9553BE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EBA7630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2550B4C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39F1FC1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5B1842">
              <w:rPr>
                <w:rFonts w:asciiTheme="minorHAnsi" w:hAnsiTheme="minorHAnsi" w:cstheme="minorHAnsi"/>
                <w:b/>
                <w:color w:val="000000" w:themeColor="text1"/>
              </w:rPr>
              <w:t>Trupat gjeometrik</w:t>
            </w:r>
          </w:p>
        </w:tc>
        <w:tc>
          <w:tcPr>
            <w:tcW w:w="3510" w:type="dxa"/>
          </w:tcPr>
          <w:p w14:paraId="0A91EAFC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lastRenderedPageBreak/>
              <w:t>-Lexon dhe shkruan numrat nga 1 deri në 20;</w:t>
            </w:r>
          </w:p>
          <w:p w14:paraId="1AF07E0C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-Numëron në rendin rritës dhe zbritës me numrat nga 1 deri në 20;</w:t>
            </w:r>
          </w:p>
          <w:p w14:paraId="17204431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-Kupton shenjat; +, - , &gt;, &lt;, =, dhe i përdor ato në rastet e caktuara;</w:t>
            </w:r>
          </w:p>
          <w:p w14:paraId="4BE4B742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-Demonstron të kuptuarit e numrit përmes shoqërimit me objekte/vizatime.</w:t>
            </w:r>
          </w:p>
          <w:p w14:paraId="2057464E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-Përcakton mbledhurin e parë, mbledhurin e dytë, shumën, të zbritshmin, zbritësin dhe ndryshimin e numrave nga 1 deri në 20.</w:t>
            </w:r>
          </w:p>
          <w:p w14:paraId="4F30E452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-Kryen veprimet e mbledhjes dhe zbritjes, si dhe krahason numrat natyror (nga 1 deri në 20 duke përfshirë edhe numrin 0);</w:t>
            </w:r>
          </w:p>
          <w:p w14:paraId="21B3EA4B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-Tregon paraardhësin, pasardhësin, qëndron ndërmjet, të numrave nga 1 deri në 20;</w:t>
            </w:r>
          </w:p>
          <w:p w14:paraId="0E30042F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-Identifikon numrat çift dhe tek nga 1 deri në 20;</w:t>
            </w:r>
          </w:p>
          <w:p w14:paraId="631D36BE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-Argumenton lidhjen ndërmjet mbledhjes dhe zbritjes së numrave nga 1 deri në 20;</w:t>
            </w:r>
          </w:p>
          <w:p w14:paraId="72CA15A6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-Zbaton vetinë e ndërrimit dhe të shoqërimit për mbledhjen e numrave nga 1 deri në 20;</w:t>
            </w:r>
          </w:p>
          <w:p w14:paraId="4DAD8075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-Zgjidh problema të thjeshta bazuar në modelet e dhëna;</w:t>
            </w:r>
          </w:p>
          <w:p w14:paraId="1425EBC9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-Zbaton mbledhjen dhe zbritjen në problema me fjalë (në situata reale)</w:t>
            </w:r>
          </w:p>
          <w:p w14:paraId="0DD34B59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-Mbledh dhe zbret paratë (përdor monedhën euro);</w:t>
            </w:r>
          </w:p>
          <w:p w14:paraId="7DFE5A30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lastRenderedPageBreak/>
              <w:t>-Përcakton radhën (numrat rendorë)</w:t>
            </w:r>
          </w:p>
          <w:p w14:paraId="21D6E0DF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-Përcakton gjysmën dhe çerekun e tërësisë me shembuj nga jeta e përditshme.</w:t>
            </w:r>
          </w:p>
          <w:p w14:paraId="4B7D812F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D1CE6E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-Përcakton vendin e objekteve, para, prapa, poshtë, lartë, djathtas, majtas, brenda, jashtë, në;</w:t>
            </w:r>
          </w:p>
          <w:p w14:paraId="13E90A16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-Përshkruan rrugën nga një vend (pikënisja)  në një vend tjetër (pikarritja) dhe anasjelltas.</w:t>
            </w:r>
          </w:p>
          <w:p w14:paraId="6E34A357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6B2708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-Vizaton vijat e drejta, të lakuara, të hapura dhe të mbyllura;</w:t>
            </w:r>
          </w:p>
          <w:p w14:paraId="4DC5436F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-Emërton figurat gjeometrike siç janë: trekëndëshi, katrori, drejtkëndëshi dhe rrethi;</w:t>
            </w:r>
          </w:p>
          <w:p w14:paraId="23B8D7F6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-Vizaton me dorë të lirë katrorin, trekëndëshin dhe figura të tjera;</w:t>
            </w:r>
          </w:p>
          <w:p w14:paraId="0541BBA8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-Tregon shembuj të tjerë që ngjasojnë me figura gjeometrike ;</w:t>
            </w:r>
          </w:p>
          <w:p w14:paraId="45C8D3DA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-Ngjyrosë figurën simetrike dhe krijon figura simetrie;</w:t>
            </w:r>
          </w:p>
          <w:p w14:paraId="44743866" w14:textId="77777777" w:rsidR="00056D95" w:rsidRPr="005B1842" w:rsidRDefault="00056D95" w:rsidP="00F86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A4719A" w14:textId="77777777" w:rsidR="00056D95" w:rsidRPr="005B1842" w:rsidRDefault="00056D95" w:rsidP="00F86018">
            <w:pPr>
              <w:spacing w:after="12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-Emërton trupat gjeometrik (kubi, kuboidi, sfera);</w:t>
            </w:r>
          </w:p>
          <w:p w14:paraId="74A704E6" w14:textId="77777777" w:rsidR="00056D95" w:rsidRPr="005B1842" w:rsidRDefault="00056D95" w:rsidP="00F86018">
            <w:pPr>
              <w:spacing w:after="12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-Krahason trupat gjeometrik (përmasat e tyre);</w:t>
            </w:r>
          </w:p>
          <w:p w14:paraId="4673D13B" w14:textId="77777777" w:rsidR="00056D95" w:rsidRPr="005B1842" w:rsidRDefault="00056D95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-Identifikon objekte të ngjashme me kubin, kuboidin dhe sferën;</w:t>
            </w:r>
          </w:p>
          <w:p w14:paraId="642EB101" w14:textId="77777777" w:rsidR="00056D95" w:rsidRPr="005B1842" w:rsidRDefault="00056D95" w:rsidP="00F86018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1842">
              <w:rPr>
                <w:rFonts w:asciiTheme="minorHAnsi" w:hAnsiTheme="minorHAnsi" w:cstheme="minorHAnsi"/>
              </w:rPr>
              <w:t>-Gjen (bën) dallimet ndërmjet figurave gjeometrike dhe trupave gjeometrik</w:t>
            </w:r>
            <w:r w:rsidRPr="005B18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4954C4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4207" w:type="dxa"/>
          </w:tcPr>
          <w:p w14:paraId="0E45E881" w14:textId="651F006B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lastRenderedPageBreak/>
              <w:t>86.</w:t>
            </w: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 xml:space="preserve"> Çift dhe tek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10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8. Zh.</w:t>
            </w:r>
          </w:p>
          <w:p w14:paraId="2AF555BC" w14:textId="0BE1743C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 xml:space="preserve">87.Çift dhe tek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10. P.</w:t>
            </w:r>
          </w:p>
          <w:p w14:paraId="20E6E1F8" w14:textId="7C17B969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88.Vlerësim me sy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12,13. Zh.</w:t>
            </w:r>
          </w:p>
          <w:p w14:paraId="5477A44F" w14:textId="300F8772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rtl/>
                <w:lang w:bidi="ar-YE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89.Numrat rendorë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14,15. Zh.</w:t>
            </w:r>
          </w:p>
          <w:p w14:paraId="0CE753E7" w14:textId="4EFC6770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90.Gjysma            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17. Zh.</w:t>
            </w:r>
          </w:p>
          <w:p w14:paraId="218A794C" w14:textId="0E4E7B0F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 xml:space="preserve">91.Çereku             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20. Zh.</w:t>
            </w:r>
          </w:p>
          <w:p w14:paraId="585C0ACF" w14:textId="175145C9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rtl/>
                <w:lang w:bidi="ar-YE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92.Gjysma dhe çereku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19,22. P.</w:t>
            </w:r>
          </w:p>
          <w:p w14:paraId="5E179BDC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93.Mbledhje me shumë deri në 19</w:t>
            </w:r>
          </w:p>
          <w:p w14:paraId="4AC34001" w14:textId="1D585F4C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24. Zh.</w:t>
            </w:r>
          </w:p>
          <w:p w14:paraId="3F7B5495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94.Mbledhje me shumë deri në 19</w:t>
            </w:r>
          </w:p>
          <w:p w14:paraId="7968B962" w14:textId="2FDCCE5F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26. P.</w:t>
            </w:r>
          </w:p>
          <w:p w14:paraId="419CDBF6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95.Mbledhje me shumë deri në 19</w:t>
            </w:r>
          </w:p>
          <w:p w14:paraId="39AF53D8" w14:textId="432A900F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27. U.</w:t>
            </w:r>
          </w:p>
          <w:p w14:paraId="16305964" w14:textId="44616070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96.Mbledhje me shumë 20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29. Zh.</w:t>
            </w:r>
          </w:p>
          <w:p w14:paraId="57E21596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97.Mbledhje me një mbledhor 9</w:t>
            </w:r>
          </w:p>
          <w:p w14:paraId="1763078B" w14:textId="0D625C72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31. Zh.</w:t>
            </w:r>
          </w:p>
          <w:p w14:paraId="4D251020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98.Mledhje me një mbledhor 9</w:t>
            </w:r>
          </w:p>
          <w:p w14:paraId="21E8710C" w14:textId="250A9E2D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32. P.</w:t>
            </w:r>
          </w:p>
          <w:p w14:paraId="6D458F88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99.Mbledhje me një mbledhor 8</w:t>
            </w:r>
          </w:p>
          <w:p w14:paraId="20A03AC3" w14:textId="224F07B5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34. Zh.</w:t>
            </w:r>
          </w:p>
          <w:p w14:paraId="3DFB031D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100.Mbledhje me një mbledhor 8</w:t>
            </w:r>
          </w:p>
          <w:p w14:paraId="61B332D2" w14:textId="62FA1066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35. P.</w:t>
            </w:r>
          </w:p>
          <w:p w14:paraId="32B1807A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101. Mbledhje me një mbledhor 7</w:t>
            </w:r>
          </w:p>
          <w:p w14:paraId="5E9A8828" w14:textId="65F608B9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37. Zh.</w:t>
            </w:r>
          </w:p>
          <w:p w14:paraId="69665D71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102. Mbledhje me një mbledhor 7</w:t>
            </w:r>
          </w:p>
          <w:p w14:paraId="171B9C02" w14:textId="2BDCE890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38. P.</w:t>
            </w:r>
          </w:p>
          <w:p w14:paraId="193CB80B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103. Mbledhje me një mbledhor 6</w:t>
            </w:r>
          </w:p>
          <w:p w14:paraId="496D4421" w14:textId="30E25C04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40. Zh.</w:t>
            </w:r>
          </w:p>
          <w:p w14:paraId="7FDB806C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104. Mbledhje me një mbledhor 6</w:t>
            </w:r>
          </w:p>
          <w:p w14:paraId="22DAB8A8" w14:textId="103D62BC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41. P.</w:t>
            </w:r>
          </w:p>
          <w:p w14:paraId="3BEABD9A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105.Vetia e ndërrimit e mbledhjes</w:t>
            </w:r>
          </w:p>
          <w:p w14:paraId="37789C1B" w14:textId="396475B5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43. Zh.</w:t>
            </w:r>
          </w:p>
          <w:p w14:paraId="29098583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106.Vetia e shoqërimit e mbledhjes</w:t>
            </w:r>
          </w:p>
          <w:p w14:paraId="6D53B3ED" w14:textId="6A61C799" w:rsidR="00056D95" w:rsidRPr="005B1842" w:rsidRDefault="00F80C8E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="00056D95" w:rsidRPr="005B1842">
              <w:rPr>
                <w:rFonts w:asciiTheme="minorHAnsi" w:hAnsiTheme="minorHAnsi" w:cstheme="minorHAnsi"/>
                <w:color w:val="000000"/>
              </w:rPr>
              <w:t>44. P.</w:t>
            </w:r>
          </w:p>
          <w:p w14:paraId="3F2A73EC" w14:textId="7B24D38D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107.Ushtrime me mbledhje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46. U.</w:t>
            </w:r>
          </w:p>
          <w:p w14:paraId="5AAE0311" w14:textId="542B0E91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108.Ushtrime me mbledhje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47. U.</w:t>
            </w:r>
          </w:p>
          <w:p w14:paraId="60B89750" w14:textId="6CD198D5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109.Mbledhje deri në 20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49. Zh.</w:t>
            </w:r>
          </w:p>
          <w:p w14:paraId="2491C6BC" w14:textId="3BA5F6DF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110.Problema            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51. Zh.</w:t>
            </w:r>
          </w:p>
          <w:p w14:paraId="0781D8A4" w14:textId="40BDE2D2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lastRenderedPageBreak/>
              <w:t xml:space="preserve">111.Ndarja në grupe 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54. Zh.</w:t>
            </w:r>
          </w:p>
          <w:p w14:paraId="1B60C3DA" w14:textId="3339494A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112.Ndarja në grupe 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56. P.</w:t>
            </w:r>
          </w:p>
          <w:p w14:paraId="6A46457B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113. Mbledhim grupe të barabarta</w:t>
            </w:r>
          </w:p>
          <w:p w14:paraId="24E45DDF" w14:textId="76ED5352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60. Zh.</w:t>
            </w:r>
          </w:p>
          <w:p w14:paraId="67F1F3D9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</w:rPr>
              <w:t>114.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 Mbledhim grupe të barabarta</w:t>
            </w:r>
          </w:p>
          <w:p w14:paraId="4824C2BE" w14:textId="3668825F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63. P.</w:t>
            </w:r>
          </w:p>
          <w:p w14:paraId="454FD6FA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115. Zbritje në dhjetëshen e dytë </w:t>
            </w:r>
          </w:p>
          <w:p w14:paraId="22F71A80" w14:textId="551E16CF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66. Zh.</w:t>
            </w:r>
          </w:p>
          <w:p w14:paraId="7CC066A1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</w:rPr>
              <w:t>116.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 Zbritje në dhjetëshen e dytë </w:t>
            </w:r>
          </w:p>
          <w:p w14:paraId="7C2E2F49" w14:textId="73A1E708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67. P.</w:t>
            </w:r>
          </w:p>
          <w:p w14:paraId="12D90D04" w14:textId="355DEAF4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117.Zbritje deri në 13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69. Zh.</w:t>
            </w:r>
          </w:p>
          <w:p w14:paraId="2BD511EB" w14:textId="24789A6B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118.Zbritje deri në 13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71. P.</w:t>
            </w:r>
          </w:p>
          <w:p w14:paraId="281D3871" w14:textId="4D0304EA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119.Zbritje deri në 13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72. U.</w:t>
            </w:r>
          </w:p>
          <w:p w14:paraId="040B1940" w14:textId="467DF2AD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120.Zbritje deri në 16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74. Zh.</w:t>
            </w:r>
          </w:p>
          <w:p w14:paraId="38D469B1" w14:textId="1B2B6D40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121.Zbritje deri në 16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76. P.</w:t>
            </w:r>
          </w:p>
          <w:p w14:paraId="47E7830B" w14:textId="7C94FCC9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122.Zbritje deri në 16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77. U.</w:t>
            </w:r>
          </w:p>
          <w:p w14:paraId="179B0B60" w14:textId="32CA022E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123.Zbritje deri në 19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79. Zh.</w:t>
            </w:r>
          </w:p>
          <w:p w14:paraId="32101534" w14:textId="60331AEE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124.Zbritje deri në 19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80. P.</w:t>
            </w:r>
          </w:p>
          <w:p w14:paraId="2E0A2FA1" w14:textId="5967E536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125.Zbritje deri në 20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82. Zh.</w:t>
            </w:r>
          </w:p>
          <w:p w14:paraId="57D1EEC1" w14:textId="4F3AB324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126.Zbritje deri në 20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83. P.</w:t>
            </w:r>
          </w:p>
          <w:p w14:paraId="2BC155F4" w14:textId="3EFFE883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127. Ushtrime me zbritje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85. Zh.</w:t>
            </w:r>
          </w:p>
          <w:p w14:paraId="330B4470" w14:textId="436FDB02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128. Problema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87. Zh.</w:t>
            </w:r>
          </w:p>
          <w:p w14:paraId="524D4B83" w14:textId="4C9CA98A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129. Problema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88. Zh.</w:t>
            </w:r>
          </w:p>
          <w:p w14:paraId="7A56BDB9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130.Mbledhje dhe zbritje Brenda 20</w:t>
            </w:r>
          </w:p>
          <w:p w14:paraId="6CB959F1" w14:textId="5985C33A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89. U.</w:t>
            </w:r>
          </w:p>
          <w:p w14:paraId="1DBC5695" w14:textId="30308EA4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131. Llojet e vijave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92. Zh.</w:t>
            </w:r>
          </w:p>
          <w:p w14:paraId="5D52587C" w14:textId="24329011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132.Figura gjeometrike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96. Zh.</w:t>
            </w:r>
          </w:p>
          <w:p w14:paraId="3B197C64" w14:textId="6500F4D6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133.Figura gjeometrike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100. Zh.</w:t>
            </w:r>
          </w:p>
          <w:p w14:paraId="5BC5DF05" w14:textId="34EF0525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134. Trupat gjeometrik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102. Zh.</w:t>
            </w:r>
          </w:p>
          <w:p w14:paraId="5109A2B9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135.Figurat dhe trupat gjeometrik     </w:t>
            </w:r>
          </w:p>
          <w:p w14:paraId="79B48039" w14:textId="6B31D012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104. Zh.</w:t>
            </w:r>
          </w:p>
          <w:p w14:paraId="1CA815ED" w14:textId="61E1A834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136.Simetria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107. Zh.</w:t>
            </w:r>
          </w:p>
          <w:p w14:paraId="775DEB74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137.Lëvizja dhe vendndodhja </w:t>
            </w:r>
          </w:p>
          <w:p w14:paraId="691EB07B" w14:textId="50B06B84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110-114. Zh.</w:t>
            </w:r>
          </w:p>
          <w:p w14:paraId="59655BE3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138. Test vlerësues</w:t>
            </w:r>
          </w:p>
          <w:p w14:paraId="20830150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139. Projekt për njësitë e mësuara</w:t>
            </w:r>
          </w:p>
        </w:tc>
        <w:tc>
          <w:tcPr>
            <w:tcW w:w="540" w:type="dxa"/>
          </w:tcPr>
          <w:p w14:paraId="5CD6187A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B1842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54</w:t>
            </w:r>
          </w:p>
        </w:tc>
        <w:tc>
          <w:tcPr>
            <w:tcW w:w="1710" w:type="dxa"/>
          </w:tcPr>
          <w:p w14:paraId="1C75E5ED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bazuar në arritjen e kompetencave</w:t>
            </w:r>
          </w:p>
          <w:p w14:paraId="72027442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330CE6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me nxënësin në qendër dhe gjithëpërfshirja.</w:t>
            </w:r>
          </w:p>
          <w:p w14:paraId="3882B663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9BBDD9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integruar</w:t>
            </w:r>
          </w:p>
          <w:p w14:paraId="36CEE50E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361EE8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diferencuar</w:t>
            </w:r>
          </w:p>
          <w:p w14:paraId="494C756F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  <w:color w:val="0000CC"/>
              </w:rPr>
              <w:t xml:space="preserve"> </w:t>
            </w:r>
          </w:p>
          <w:p w14:paraId="15420449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  <w:p w14:paraId="20AB19A5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1464" w:type="dxa"/>
          </w:tcPr>
          <w:p w14:paraId="5F03A076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Vlerësim i vazhdueshëm</w:t>
            </w:r>
          </w:p>
          <w:p w14:paraId="292FC0AF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7FFD00B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Vlerësim</w:t>
            </w:r>
          </w:p>
          <w:p w14:paraId="1BDD0100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përmbledhës</w:t>
            </w:r>
          </w:p>
          <w:p w14:paraId="087C3006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1800" w:type="dxa"/>
          </w:tcPr>
          <w:p w14:paraId="1F4B138C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Lëndët mësimore:</w:t>
            </w:r>
          </w:p>
          <w:p w14:paraId="1E39B2A2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Gjuhë amtare</w:t>
            </w:r>
          </w:p>
          <w:p w14:paraId="2686C359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B0106A6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Shkathtësi për jetë</w:t>
            </w:r>
          </w:p>
          <w:p w14:paraId="1168D591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DD5C52F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Shoqëria dhe mjedisi</w:t>
            </w:r>
          </w:p>
          <w:p w14:paraId="0CFA8E0B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327FA1E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Edukatë figurative</w:t>
            </w:r>
          </w:p>
          <w:p w14:paraId="2FB2F444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F51A45A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Njeriu dhe natyra</w:t>
            </w:r>
          </w:p>
          <w:p w14:paraId="7A1B04C2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9926E40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Edukatë fizike, sportet dhe shëndeti</w:t>
            </w:r>
          </w:p>
          <w:p w14:paraId="019C7D1F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B78C914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Çështjet ndërkurrikulare:</w:t>
            </w:r>
          </w:p>
          <w:p w14:paraId="13C6F4AA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Globalizmi dhe ndërvarësia</w:t>
            </w:r>
          </w:p>
          <w:p w14:paraId="52A4C817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69D0C40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Arsimi për zhvillim të qëndrueshëm</w:t>
            </w:r>
          </w:p>
          <w:p w14:paraId="21EBAA53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8F1F908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CC"/>
              </w:rPr>
            </w:pPr>
            <w:r w:rsidRPr="005B1842">
              <w:rPr>
                <w:rFonts w:asciiTheme="minorHAnsi" w:hAnsiTheme="minorHAnsi" w:cstheme="minorHAnsi"/>
              </w:rPr>
              <w:t>Edukimi për media</w:t>
            </w:r>
          </w:p>
        </w:tc>
        <w:tc>
          <w:tcPr>
            <w:tcW w:w="918" w:type="dxa"/>
            <w:gridSpan w:val="2"/>
          </w:tcPr>
          <w:p w14:paraId="25EBA1AB" w14:textId="77777777" w:rsidR="00056D95" w:rsidRPr="005B1842" w:rsidRDefault="00056D95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Libri dhe fletore pune “Matematika 1”.</w:t>
            </w:r>
          </w:p>
          <w:p w14:paraId="5BA5D6F7" w14:textId="77777777" w:rsidR="00056D95" w:rsidRPr="005B1842" w:rsidRDefault="00056D95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Lidhëza nga interneti</w:t>
            </w:r>
          </w:p>
        </w:tc>
      </w:tr>
      <w:bookmarkEnd w:id="4"/>
    </w:tbl>
    <w:p w14:paraId="728E72B5" w14:textId="77777777" w:rsidR="00056D95" w:rsidRPr="005B1842" w:rsidRDefault="00056D95" w:rsidP="00056D95"/>
    <w:p w14:paraId="7D9C7A61" w14:textId="5DD377D2" w:rsidR="00056D95" w:rsidRPr="005B1842" w:rsidRDefault="00056D95">
      <w:pPr>
        <w:spacing w:after="0" w:line="240" w:lineRule="auto"/>
        <w:rPr>
          <w:rFonts w:ascii="Times New Roman" w:hAnsi="Times New Roman"/>
          <w:b/>
          <w:color w:val="0000CC"/>
          <w:sz w:val="28"/>
          <w:szCs w:val="28"/>
        </w:rPr>
      </w:pPr>
    </w:p>
    <w:p w14:paraId="1D18F53A" w14:textId="77777777" w:rsidR="007B3ADD" w:rsidRPr="005B1842" w:rsidRDefault="007B3ADD">
      <w:pPr>
        <w:spacing w:after="0" w:line="240" w:lineRule="auto"/>
        <w:rPr>
          <w:rFonts w:ascii="Times New Roman" w:hAnsi="Times New Roman"/>
          <w:b/>
          <w:color w:val="0000CC"/>
          <w:sz w:val="28"/>
          <w:szCs w:val="28"/>
        </w:rPr>
      </w:pPr>
    </w:p>
    <w:p w14:paraId="2AEA7CEF" w14:textId="40F4319B" w:rsidR="00006F93" w:rsidRPr="005B1842" w:rsidRDefault="00445501" w:rsidP="00006F93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lastRenderedPageBreak/>
        <w:t>PLANI  TREMUJOR: PRILL – MAJ</w:t>
      </w:r>
      <w:r>
        <w:rPr>
          <w:rFonts w:asciiTheme="minorHAnsi" w:hAnsiTheme="minorHAnsi" w:cstheme="minorHAnsi"/>
          <w:b/>
          <w:sz w:val="24"/>
          <w:szCs w:val="24"/>
        </w:rPr>
        <w:t>–</w:t>
      </w:r>
      <w:r w:rsidRPr="005B1842">
        <w:rPr>
          <w:rFonts w:asciiTheme="minorHAnsi" w:hAnsiTheme="minorHAnsi" w:cstheme="minorHAnsi"/>
          <w:b/>
          <w:sz w:val="24"/>
          <w:szCs w:val="24"/>
        </w:rPr>
        <w:t>QERSHOR</w:t>
      </w:r>
    </w:p>
    <w:p w14:paraId="00C7AC7A" w14:textId="77777777" w:rsidR="00006F93" w:rsidRPr="005B1842" w:rsidRDefault="00006F93" w:rsidP="00006F93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307B06" w14:textId="77777777" w:rsidR="00006F93" w:rsidRPr="005B1842" w:rsidRDefault="00006F93" w:rsidP="00006F93">
      <w:pPr>
        <w:spacing w:after="0" w:line="240" w:lineRule="auto"/>
        <w:ind w:firstLine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Fusha e kurrikulës: MATEMATIKË                                    Lënda mësimore:  MATEMATIKË                 Klasa: </w:t>
      </w:r>
      <w:r w:rsidRPr="005B1842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</w:p>
    <w:p w14:paraId="69EC3938" w14:textId="77777777" w:rsidR="00006F93" w:rsidRPr="005B1842" w:rsidRDefault="00006F93" w:rsidP="00006F93">
      <w:pPr>
        <w:rPr>
          <w:rFonts w:asciiTheme="minorHAnsi" w:hAnsiTheme="minorHAnsi" w:cstheme="minorHAnsi"/>
          <w:b/>
          <w:sz w:val="24"/>
          <w:szCs w:val="24"/>
        </w:rPr>
      </w:pPr>
    </w:p>
    <w:p w14:paraId="265C0CD9" w14:textId="77777777" w:rsidR="00006F93" w:rsidRPr="005B1842" w:rsidRDefault="00006F93" w:rsidP="00006F93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5B1842">
        <w:rPr>
          <w:rFonts w:asciiTheme="minorHAnsi" w:hAnsiTheme="minorHAnsi" w:cstheme="minorHAnsi"/>
          <w:b/>
        </w:rPr>
        <w:t xml:space="preserve">Tema/  mësimore: </w:t>
      </w:r>
      <w:r w:rsidRPr="005B1842">
        <w:rPr>
          <w:rFonts w:asciiTheme="minorHAnsi" w:hAnsiTheme="minorHAnsi" w:cstheme="minorHAnsi"/>
          <w:bCs/>
          <w:iCs/>
          <w:sz w:val="24"/>
          <w:szCs w:val="24"/>
        </w:rPr>
        <w:t>Bashkësitë, Modelet, Shprehjet shkronjore, Ekuacionet dhe inekuacionet, Njësitë matëse, Puna me të dhëna</w:t>
      </w:r>
    </w:p>
    <w:p w14:paraId="3465A76A" w14:textId="77777777" w:rsidR="00006F93" w:rsidRPr="005B1842" w:rsidRDefault="00006F93" w:rsidP="00006F93">
      <w:pPr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Rezultatet e  të nxënit për kompetencat kryesore të shkallës që synohen të arrihen përmes shtjellimit të  temës/ve:</w:t>
      </w:r>
    </w:p>
    <w:p w14:paraId="3AD46B65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komunikimit dhe e të shprehurit - Komunikues efektiv</w:t>
      </w:r>
    </w:p>
    <w:p w14:paraId="0228CC06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I.1</w:t>
      </w:r>
      <w:r w:rsidRPr="005B1842">
        <w:rPr>
          <w:rFonts w:asciiTheme="minorHAnsi" w:hAnsiTheme="minorHAnsi" w:cstheme="minorHAnsi"/>
          <w:lang w:val="sq-AL"/>
        </w:rPr>
        <w:t xml:space="preserve"> Lexon me zë një tekst të palexuar më parë, së paku prej një gjysmë faqeje, që ka të bëjë me një temë që i përshtatet moshës.</w:t>
      </w:r>
    </w:p>
    <w:p w14:paraId="7227BCD9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I.3</w:t>
      </w:r>
      <w:r w:rsidRPr="005B1842">
        <w:rPr>
          <w:rFonts w:asciiTheme="minorHAnsi" w:hAnsiTheme="minorHAnsi" w:cstheme="minorHAnsi"/>
          <w:lang w:val="sq-AL"/>
        </w:rPr>
        <w:t xml:space="preserve"> Paraqet të paktën një mendim për një temë të caktuar gjatë diskutimit në grup në kohëzgjatje prej 3-5 minutash.</w:t>
      </w:r>
    </w:p>
    <w:p w14:paraId="7984B349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të menduarit - Mendimtar kreativ</w:t>
      </w:r>
    </w:p>
    <w:p w14:paraId="72DF025C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II.1</w:t>
      </w:r>
      <w:r w:rsidRPr="005B1842">
        <w:rPr>
          <w:rFonts w:asciiTheme="minorHAnsi" w:hAnsiTheme="minorHAnsi" w:cstheme="minorHAnsi"/>
          <w:lang w:val="sq-AL"/>
        </w:rPr>
        <w:t xml:space="preserve"> Gjen veçoritë (në njërin nga aspektet: matematikore, të shkencave të natyrës apo të fushave të tjera) e një objekti, dukurie apo ngjarjeje të dhënë në detyrë, ndan dhe krahason më pas në grup gjetjet e veta.</w:t>
      </w:r>
    </w:p>
    <w:p w14:paraId="706A7396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II.2</w:t>
      </w:r>
      <w:r w:rsidRPr="005B1842">
        <w:rPr>
          <w:rFonts w:asciiTheme="minorHAnsi" w:hAnsiTheme="minorHAnsi" w:cstheme="minorHAnsi"/>
          <w:lang w:val="sq-AL"/>
        </w:rPr>
        <w:t xml:space="preserve"> Sqaron me anë të të folurit procedurën e zgjidhjes së një problemi matematikor (me veprimet themelore matematikore) me të cilin është ballafaquar apo ballafaqohet në një situatë jetësore.</w:t>
      </w:r>
    </w:p>
    <w:p w14:paraId="3EE13E8C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II.4</w:t>
      </w:r>
      <w:r w:rsidRPr="005B1842">
        <w:rPr>
          <w:rFonts w:asciiTheme="minorHAnsi" w:hAnsiTheme="minorHAnsi" w:cstheme="minorHAnsi"/>
          <w:lang w:val="sq-AL"/>
        </w:rPr>
        <w:t xml:space="preserve"> Krahason objektet, lëndët e ndryshme të paraqitura nga mësimdhënësi duke i klasifikuar ato sipas formave, madhësive, ngjyrave, përbërjes, vjetërsisë apo sipas ndonjë elementi tjetër, i përshkruan pozitat që i zënë në natyrë apo në shoqëri (në mjedisin që e rrethon) dhe tregon ndërvarësinë midis tyre</w:t>
      </w:r>
    </w:p>
    <w:p w14:paraId="622960D7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II.7</w:t>
      </w:r>
      <w:r w:rsidRPr="005B1842">
        <w:rPr>
          <w:rFonts w:asciiTheme="minorHAnsi" w:hAnsiTheme="minorHAnsi" w:cstheme="minorHAnsi"/>
          <w:lang w:val="sq-AL"/>
        </w:rPr>
        <w:t xml:space="preserve"> Ndërton tekste, objekte apo animacione sipas imagjinatës në bazë të elementeve apo materialeve të dhëna.</w:t>
      </w:r>
    </w:p>
    <w:p w14:paraId="68750C18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lang w:val="sq-AL"/>
        </w:rPr>
        <w:t>II.8</w:t>
      </w:r>
      <w:r w:rsidRPr="005B1842">
        <w:rPr>
          <w:rFonts w:asciiTheme="minorHAnsi" w:hAnsiTheme="minorHAnsi" w:cstheme="minorHAnsi"/>
          <w:lang w:val="sq-AL"/>
        </w:rPr>
        <w:t xml:space="preserve"> Arsyeton para grupit mënyrën e zgjidhjes së një problemi nga gjuha, matematika, shkencat e natyrës, shoqëria, shëndeti apo nga fusha të tjera në kohëzgjatje prej 3-5 minutash.</w:t>
      </w:r>
    </w:p>
    <w:p w14:paraId="6D5DD573" w14:textId="77777777" w:rsidR="00006F93" w:rsidRPr="005B1842" w:rsidRDefault="00006F93" w:rsidP="00006F93">
      <w:pPr>
        <w:spacing w:after="0" w:line="240" w:lineRule="auto"/>
        <w:rPr>
          <w:rFonts w:asciiTheme="minorHAnsi" w:hAnsiTheme="minorHAnsi" w:cstheme="minorHAnsi"/>
          <w:color w:val="231F20"/>
          <w:sz w:val="24"/>
          <w:szCs w:val="24"/>
        </w:rPr>
      </w:pPr>
    </w:p>
    <w:p w14:paraId="43D289B9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e të nxënit - Nxënës i suksesshëm</w:t>
      </w:r>
    </w:p>
    <w:p w14:paraId="7EFA5C3D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III.1</w:t>
      </w:r>
      <w:r w:rsidRPr="005B1842">
        <w:rPr>
          <w:rFonts w:asciiTheme="minorHAnsi" w:hAnsiTheme="minorHAnsi" w:cstheme="minorHAnsi"/>
          <w:lang w:val="sq-AL"/>
        </w:rPr>
        <w:t xml:space="preserve"> Përzgjedh materialet/mjetet, si letrën, plastelinën, shkopinjtë, ngjyrat, numëratoren etj., për kryerjen e një detyre të caktuar dhe arsyeton zgjedhjen që ka bërë.</w:t>
      </w:r>
    </w:p>
    <w:p w14:paraId="65B18EC9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III.2</w:t>
      </w:r>
      <w:r w:rsidRPr="005B1842">
        <w:rPr>
          <w:rFonts w:asciiTheme="minorHAnsi" w:hAnsiTheme="minorHAnsi" w:cstheme="minorHAnsi"/>
          <w:lang w:val="sq-AL"/>
        </w:rPr>
        <w:t xml:space="preserve"> Ndjek udhëzimet e dhëna në libër apo në material tjetër për të realizuar një veprim/aktivitet/detyrë që kërkohet prej tij/saj.</w:t>
      </w:r>
    </w:p>
    <w:p w14:paraId="67BFB452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III.3</w:t>
      </w:r>
      <w:r w:rsidRPr="005B1842">
        <w:rPr>
          <w:rFonts w:asciiTheme="minorHAnsi" w:hAnsiTheme="minorHAnsi" w:cstheme="minorHAnsi"/>
          <w:lang w:val="sq-AL"/>
        </w:rPr>
        <w:t xml:space="preserve"> Parashtron pyetje dhe u përgjigjet pyetjeve për temën/problemin/detyrën e dhënë në njërën nga format e të shprehurit.</w:t>
      </w:r>
    </w:p>
    <w:p w14:paraId="40759EEE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III.4</w:t>
      </w:r>
      <w:r w:rsidRPr="005B1842">
        <w:rPr>
          <w:rFonts w:asciiTheme="minorHAnsi" w:hAnsiTheme="minorHAnsi" w:cstheme="minorHAnsi"/>
          <w:lang w:val="sq-AL"/>
        </w:rPr>
        <w:t xml:space="preserve"> Zgjidh në mënyrë të pavarur problemin, detyrën e dhënë dhe prezanton para të tjerëve mënyrat e mundshme të zgjidhjes.</w:t>
      </w:r>
    </w:p>
    <w:p w14:paraId="7B5EF4F0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III.5</w:t>
      </w:r>
      <w:r w:rsidRPr="005B1842">
        <w:rPr>
          <w:rFonts w:asciiTheme="minorHAnsi" w:hAnsiTheme="minorHAnsi" w:cstheme="minorHAnsi"/>
          <w:lang w:val="sq-AL"/>
        </w:rPr>
        <w:t xml:space="preserve"> Mbikëqyr në mënyrë të pavarur përparimin e vet në një detyrë, aktivitet duke përdorur teknika të ndryshme për gjetjen e gabimeve (si shenjim të gabimeve - vështirësive) dhe i korrigjon ato derisa kërkon zgjidhjen e problemit të dhënë;</w:t>
      </w:r>
    </w:p>
    <w:p w14:paraId="04E78B49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III.6</w:t>
      </w:r>
      <w:r w:rsidRPr="005B1842">
        <w:rPr>
          <w:rFonts w:asciiTheme="minorHAnsi" w:hAnsiTheme="minorHAnsi" w:cstheme="minorHAnsi"/>
          <w:lang w:val="sq-AL"/>
        </w:rPr>
        <w:t xml:space="preserve"> Grumbullon dhe klasifikon materialet e performancës së vet për përgatitjen apo pasurimin e dosjes personale;</w:t>
      </w:r>
    </w:p>
    <w:p w14:paraId="41D718CE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III.7</w:t>
      </w:r>
      <w:r w:rsidRPr="005B1842">
        <w:rPr>
          <w:rFonts w:asciiTheme="minorHAnsi" w:hAnsiTheme="minorHAnsi" w:cstheme="minorHAnsi"/>
          <w:lang w:val="sq-AL"/>
        </w:rPr>
        <w:t xml:space="preserve"> Identifikon njohuritë e veta që i ka e të cilat e ndihmojnë për të kryer një detyrë apo aktivitetet të caktuar dhe kërkon këshilla, informata gjatë hasjes së vështirësive.</w:t>
      </w:r>
    </w:p>
    <w:p w14:paraId="73DF73E5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5E6E08F5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për jetë, për punë dhe për mjedis - Kontribuues produktiv</w:t>
      </w:r>
    </w:p>
    <w:p w14:paraId="3E5A8714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IV.2</w:t>
      </w:r>
      <w:r w:rsidRPr="005B1842">
        <w:rPr>
          <w:rFonts w:asciiTheme="minorHAnsi" w:hAnsiTheme="minorHAnsi" w:cstheme="minorHAnsi"/>
          <w:lang w:val="sq-AL"/>
        </w:rPr>
        <w:t xml:space="preserve"> Kontrollon mjetet/materialet dhe kohën që ka në dispozicion gjatë kryerjes së një detyre/aktiviteti (në klasë/shkollë apo jashtë saj).</w:t>
      </w:r>
    </w:p>
    <w:p w14:paraId="31FCEF92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IV.4</w:t>
      </w:r>
      <w:r w:rsidRPr="005B1842">
        <w:rPr>
          <w:rFonts w:asciiTheme="minorHAnsi" w:hAnsiTheme="minorHAnsi" w:cstheme="minorHAnsi"/>
          <w:lang w:val="sq-AL"/>
        </w:rPr>
        <w:t xml:space="preserve"> Gjen të përbashkëtat dhe ndryshimet ndërmjet ndonjë aktiviteti që bëhet në shkollë me atë në shtëpi, i përshkruan në mënyrë individuale përmes njërës nga format e të shprehurit dhe më pas i diskuton në grup.</w:t>
      </w:r>
    </w:p>
    <w:p w14:paraId="4F7F7DB1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lastRenderedPageBreak/>
        <w:t>IV.5</w:t>
      </w:r>
      <w:r w:rsidRPr="005B1842">
        <w:rPr>
          <w:rFonts w:asciiTheme="minorHAnsi" w:hAnsiTheme="minorHAnsi" w:cstheme="minorHAnsi"/>
          <w:lang w:val="sq-AL"/>
        </w:rPr>
        <w:t xml:space="preserve"> Identifikon burimet e nevojshme (materiale, mjetet ...etj.) dhe i përdor në mënyrë të drejtë për kryerjen e një detyre/aktiviteti në klasë, në shkollë, në mjedisin shtëpiak apo në lagje/komunitet.</w:t>
      </w:r>
    </w:p>
    <w:p w14:paraId="6905DE58" w14:textId="77777777" w:rsidR="00006F93" w:rsidRPr="005B1842" w:rsidRDefault="00006F93" w:rsidP="00006F93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12FB727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personale - Individ i shëndoshë </w:t>
      </w:r>
    </w:p>
    <w:p w14:paraId="3E921D33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V.5</w:t>
      </w:r>
      <w:r w:rsidRPr="005B1842">
        <w:rPr>
          <w:rFonts w:asciiTheme="minorHAnsi" w:hAnsiTheme="minorHAnsi" w:cstheme="minorHAnsi"/>
          <w:lang w:val="sq-AL"/>
        </w:rPr>
        <w:t xml:space="preserve"> Bashkëpunon me të tjerët pavarësisht prejardhjes, aftësive dhe nevojave të veçanta për arritjen e një qëllimi të përbashkët në aktivitet në klasë/shkollë apo jashtë saj.</w:t>
      </w:r>
    </w:p>
    <w:p w14:paraId="0676F2B1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V.7</w:t>
      </w:r>
      <w:r w:rsidRPr="005B1842">
        <w:rPr>
          <w:rFonts w:asciiTheme="minorHAnsi" w:hAnsiTheme="minorHAnsi" w:cstheme="minorHAnsi"/>
          <w:lang w:val="sq-AL"/>
        </w:rPr>
        <w:t xml:space="preserve"> Përkujdeset për mjedis të shëndoshë në rrethanat në të cilat realizon një aktivitet të caktuar duke i krijuar vetes kushte të përshtatshme të punës (ajrosje, shfrytëzim të dritës, shfrytëzim maksimal të hapësirës, mbajtje të pastërtisë, mbajte të rregullt të sendeve që e rrethojnë etj.)</w:t>
      </w:r>
    </w:p>
    <w:p w14:paraId="1C491684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3AF191DB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5B184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Kompetenca qytetare - Qytetar i përgjegjshëm</w:t>
      </w:r>
    </w:p>
    <w:p w14:paraId="60755879" w14:textId="77777777" w:rsidR="00006F93" w:rsidRPr="005B1842" w:rsidRDefault="00006F93" w:rsidP="00006F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lang w:val="sq-AL"/>
        </w:rPr>
      </w:pPr>
      <w:r w:rsidRPr="005B1842">
        <w:rPr>
          <w:rFonts w:asciiTheme="minorHAnsi" w:hAnsiTheme="minorHAnsi" w:cstheme="minorHAnsi"/>
          <w:b/>
          <w:bCs/>
          <w:lang w:val="sq-AL"/>
        </w:rPr>
        <w:t>VI.2</w:t>
      </w:r>
      <w:r w:rsidRPr="005B1842">
        <w:rPr>
          <w:rFonts w:asciiTheme="minorHAnsi" w:hAnsiTheme="minorHAnsi" w:cstheme="minorHAnsi"/>
          <w:lang w:val="sq-AL"/>
        </w:rPr>
        <w:t xml:space="preserve"> Diskuton në grup dhe në bashkëpunim me anëtarët e grupit vendos rregullat e brendshme në grup, në klasë, si rregullat e realizimit të aktivitetit, mirësjelljes, pastërtisë etj.</w:t>
      </w:r>
    </w:p>
    <w:p w14:paraId="10CFF29A" w14:textId="77777777" w:rsidR="00006F93" w:rsidRPr="005B1842" w:rsidRDefault="00006F93" w:rsidP="00006F9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49AACDA" w14:textId="77777777" w:rsidR="00006F93" w:rsidRPr="005B1842" w:rsidRDefault="00006F93" w:rsidP="00006F93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B1842">
        <w:rPr>
          <w:rFonts w:asciiTheme="minorHAnsi" w:hAnsiTheme="minorHAnsi" w:cstheme="minorHAnsi"/>
          <w:b/>
          <w:bCs/>
          <w:sz w:val="24"/>
          <w:szCs w:val="24"/>
        </w:rPr>
        <w:t>VI.7</w:t>
      </w:r>
      <w:r w:rsidRPr="005B1842">
        <w:rPr>
          <w:rFonts w:asciiTheme="minorHAnsi" w:hAnsiTheme="minorHAnsi" w:cstheme="minorHAnsi"/>
          <w:sz w:val="24"/>
          <w:szCs w:val="24"/>
        </w:rPr>
        <w:t xml:space="preserve">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</w:r>
    </w:p>
    <w:p w14:paraId="0CE5F5CC" w14:textId="77777777" w:rsidR="00006F93" w:rsidRPr="005B1842" w:rsidRDefault="00006F93" w:rsidP="00006F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135B56" w14:textId="77777777" w:rsidR="00006F93" w:rsidRPr="005B1842" w:rsidRDefault="00006F93" w:rsidP="00006F93">
      <w:pPr>
        <w:framePr w:hSpace="180" w:wrap="around" w:vAnchor="page" w:hAnchor="text" w:y="401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AA3F658" w14:textId="77777777" w:rsidR="00006F93" w:rsidRPr="005B1842" w:rsidRDefault="00006F93" w:rsidP="00006F93">
      <w:pPr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Rezultatet e të nxënit të fushës kurrikulare të shkallës që synohen të arrihen përmes  shtjellimit të temës/ve: </w:t>
      </w:r>
    </w:p>
    <w:p w14:paraId="1F2E4A70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 xml:space="preserve">1, </w:t>
      </w:r>
      <w:r w:rsidRPr="005B1842">
        <w:rPr>
          <w:rFonts w:asciiTheme="minorHAnsi" w:hAnsiTheme="minorHAnsi" w:cstheme="minorHAnsi"/>
          <w:sz w:val="24"/>
          <w:szCs w:val="24"/>
        </w:rPr>
        <w:t xml:space="preserve"> </w:t>
      </w:r>
      <w:r w:rsidRPr="005B1842">
        <w:rPr>
          <w:rFonts w:asciiTheme="minorHAnsi" w:hAnsiTheme="minorHAnsi" w:cstheme="minorHAnsi"/>
          <w:b/>
          <w:sz w:val="24"/>
          <w:szCs w:val="24"/>
        </w:rPr>
        <w:t>Zgjidhja e problemeve:</w:t>
      </w:r>
    </w:p>
    <w:p w14:paraId="4DEA7491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1.1 Identifikon kërkesat e problemeve të thjeshta; </w:t>
      </w:r>
    </w:p>
    <w:p w14:paraId="3686BC43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1.2 Përdor mjete dhe metoda themelore për arritje të rezultateve gjatë matjeve të objekteve në klasë dhe në jetën e përditshme; </w:t>
      </w:r>
    </w:p>
    <w:p w14:paraId="69F12B28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1.3 Kryen veprimet themelore matematikore me numra dyshifrorë; </w:t>
      </w:r>
    </w:p>
    <w:p w14:paraId="64118F0C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1.4 Zbaton strategji të zgjidhjes së problemave; </w:t>
      </w:r>
    </w:p>
    <w:p w14:paraId="10A9A052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1.5 Bën vrojtime dhe hetime, që ndihmojnë në të kuptuarit e njohurive dhe zotërimin e shprehive matematike</w:t>
      </w:r>
    </w:p>
    <w:p w14:paraId="56781EEA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2. Arsyetimet dhe vërtetimet matematike:</w:t>
      </w:r>
    </w:p>
    <w:p w14:paraId="5946C887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2.1</w:t>
      </w:r>
      <w:r w:rsidRPr="005B18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1842">
        <w:rPr>
          <w:rFonts w:asciiTheme="minorHAnsi" w:hAnsiTheme="minorHAnsi" w:cstheme="minorHAnsi"/>
          <w:sz w:val="24"/>
          <w:szCs w:val="24"/>
        </w:rPr>
        <w:t>Demonstron të kuptuarit e konceptit të numërimit përmes numrave, ngjyrave, formave, madhësive, vizatimeve dhe objekteve;</w:t>
      </w:r>
    </w:p>
    <w:p w14:paraId="0B87D4DD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2.2 Zbaton shprehi të arsyetimit për të bërë hamendësime; </w:t>
      </w:r>
    </w:p>
    <w:p w14:paraId="74FDD263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2.3 Dallon dhe klasifikon ligjësi, për të gjykuar për hamendësime nëpërmjet diskutimeve me të tjerët.</w:t>
      </w:r>
    </w:p>
    <w:p w14:paraId="487D1155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3. Komunikimi në/përmes matematikë/s:</w:t>
      </w:r>
    </w:p>
    <w:p w14:paraId="010EBCFB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3.1 Përdor gjuhën natyrore dhe simbolet e thjeshta matematikore për marrjen dhe interpretimin e informacioneve, për përshkrimin e fakteve të thjeshta dhe veprimeve matematikore;</w:t>
      </w:r>
    </w:p>
    <w:p w14:paraId="2D748728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3,2  Ndërton struktura themelore të përshtatshme për matematikën duke grumbulluar informacione nga shkolla dhe mjedisi jashtë shkollor;</w:t>
      </w:r>
    </w:p>
    <w:p w14:paraId="6A71D62F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3.3 Komunikon të menduarin matematik nëpërmjet të folurit, të shkruarit, të dëgjuarit duke përdorur gjuhën e përditshme;</w:t>
      </w:r>
    </w:p>
    <w:p w14:paraId="2C32A773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3.4. Përdor fjalorin fillestar të matematikës për t’u shprehur matematikisht nëpërmjet paraqitjeve të ndryshme;</w:t>
      </w:r>
    </w:p>
    <w:p w14:paraId="2E4EA4D2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3.5 Krijon paraqitje të koncepteve të thjeshta matematike me mjete konkrete, lëvizje fizike, vizatime, numra, simbole dhe i zbaton në zgjidhje problemash;</w:t>
      </w:r>
    </w:p>
    <w:p w14:paraId="1A15CF0E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3.6 Demonstron të menduar të pavarur dhe shprehi pune.</w:t>
      </w:r>
    </w:p>
    <w:p w14:paraId="51B4F97E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4. Lidhjet në matematikë:</w:t>
      </w:r>
    </w:p>
    <w:p w14:paraId="26D43376" w14:textId="77777777" w:rsidR="00006F93" w:rsidRPr="005B1842" w:rsidRDefault="00006F93" w:rsidP="00006F93">
      <w:pPr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lastRenderedPageBreak/>
        <w:t>4.2 Bën lidhje ndërmjet njohurive dhe shprehive matematikore me situata nga jeta e përditshme.</w:t>
      </w:r>
    </w:p>
    <w:p w14:paraId="35C703CB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5. Përfaqësimet matematikore:</w:t>
      </w:r>
    </w:p>
    <w:p w14:paraId="2EE958FD" w14:textId="04A95318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5.1 Paraqet numrat, format dhe konceptet e thjeshta matematikore duke i </w:t>
      </w:r>
      <w:r w:rsidR="000135A2" w:rsidRPr="005B1842">
        <w:rPr>
          <w:rFonts w:asciiTheme="minorHAnsi" w:hAnsiTheme="minorHAnsi" w:cstheme="minorHAnsi"/>
          <w:sz w:val="24"/>
          <w:szCs w:val="24"/>
        </w:rPr>
        <w:t>ndërlidhur</w:t>
      </w:r>
      <w:r w:rsidRPr="005B1842">
        <w:rPr>
          <w:rFonts w:asciiTheme="minorHAnsi" w:hAnsiTheme="minorHAnsi" w:cstheme="minorHAnsi"/>
          <w:sz w:val="24"/>
          <w:szCs w:val="24"/>
        </w:rPr>
        <w:t xml:space="preserve"> ato me situate konkrete.</w:t>
      </w:r>
    </w:p>
    <w:p w14:paraId="4907BE5F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6. Modelimi matematik:</w:t>
      </w:r>
    </w:p>
    <w:p w14:paraId="491F21E5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6.1 Identifikon vetitë e figurave dhe formave të objekteve të ndryshme;</w:t>
      </w:r>
    </w:p>
    <w:p w14:paraId="4A6430CC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6.2 Klasifikon figurat dhe objektet sipas vetive;</w:t>
      </w:r>
    </w:p>
    <w:p w14:paraId="00B0DD73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 xml:space="preserve">6.3 Krijon modele të thjeshta duke përdorur numrat dyshifrorë, forma dhe objekte nga klasa dhe nga jeta e përditshme; </w:t>
      </w:r>
    </w:p>
    <w:p w14:paraId="1C2C485D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6.4 Paraqet numrat, figurat dhe konceptet e thjeshta matematikore duke i ndërlidhur ato me situata konkrete</w:t>
      </w:r>
    </w:p>
    <w:p w14:paraId="69E0EB7B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7. Strukturimi i të menduarit matematik:</w:t>
      </w:r>
    </w:p>
    <w:p w14:paraId="74B6AEE6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7.1 Ndërton struktura themelore relevante për matematikën duke filluar nga grumbullimi i informatave nga shkolla dhe nga mjedisi jashtëshkollor.</w:t>
      </w:r>
    </w:p>
    <w:p w14:paraId="1F60B494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5B1842">
        <w:rPr>
          <w:rFonts w:asciiTheme="minorHAnsi" w:hAnsiTheme="minorHAnsi" w:cstheme="minorHAnsi"/>
          <w:b/>
          <w:sz w:val="24"/>
          <w:szCs w:val="24"/>
        </w:rPr>
        <w:t>8. Përdorimi i TIK-ut në/për matematikë:</w:t>
      </w:r>
    </w:p>
    <w:p w14:paraId="5BFC5187" w14:textId="77777777" w:rsidR="00006F93" w:rsidRPr="005B1842" w:rsidRDefault="00006F93" w:rsidP="00006F93">
      <w:pPr>
        <w:framePr w:hSpace="180" w:wrap="around" w:hAnchor="text" w:y="666"/>
        <w:autoSpaceDE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8.1 Përdor mjete të thjeshta për kalkulime dhe matje në mënyrë që të zgjidhë probleme të ndryshme matematikore;</w:t>
      </w:r>
    </w:p>
    <w:p w14:paraId="79D097FC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B1842">
        <w:rPr>
          <w:rFonts w:asciiTheme="minorHAnsi" w:hAnsiTheme="minorHAnsi" w:cstheme="minorHAnsi"/>
          <w:sz w:val="24"/>
          <w:szCs w:val="24"/>
        </w:rPr>
        <w:t>8.2 Përdor kalkulatorin për të verifikuar saktësinë e zgjidhjes së problemit.</w:t>
      </w:r>
    </w:p>
    <w:p w14:paraId="5263869F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F306724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EF1A0B4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6AEDDF3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D8594D5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8AB9C3F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A961A2B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B76B213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39A3D32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F2A8D25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E758016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CBF95F2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CE84977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657514B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ED675D8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73EA3D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DEDE8EB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B0D7981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EFB26B3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4087CE3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AC04D5" w14:textId="77777777" w:rsidR="00006F93" w:rsidRPr="005B1842" w:rsidRDefault="00006F93" w:rsidP="00006F93">
      <w:pPr>
        <w:autoSpaceDE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642164D" w14:textId="77777777" w:rsidR="00006F93" w:rsidRPr="005B1842" w:rsidRDefault="00006F93" w:rsidP="00006F93">
      <w:pPr>
        <w:spacing w:after="0" w:line="240" w:lineRule="auto"/>
        <w:ind w:firstLine="360"/>
        <w:rPr>
          <w:rFonts w:ascii="Times New Roman" w:hAnsi="Times New Roman"/>
          <w:b/>
          <w:color w:val="0000CC"/>
          <w:sz w:val="24"/>
          <w:szCs w:val="24"/>
        </w:rPr>
      </w:pP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4297"/>
        <w:gridCol w:w="3420"/>
        <w:gridCol w:w="540"/>
        <w:gridCol w:w="1710"/>
        <w:gridCol w:w="1620"/>
        <w:gridCol w:w="1644"/>
        <w:gridCol w:w="900"/>
        <w:gridCol w:w="18"/>
      </w:tblGrid>
      <w:tr w:rsidR="00006F93" w:rsidRPr="005B1842" w14:paraId="56A14A34" w14:textId="77777777" w:rsidTr="00201023">
        <w:trPr>
          <w:gridAfter w:val="1"/>
          <w:wAfter w:w="18" w:type="dxa"/>
          <w:cantSplit/>
          <w:trHeight w:val="1745"/>
        </w:trPr>
        <w:tc>
          <w:tcPr>
            <w:tcW w:w="1098" w:type="dxa"/>
            <w:shd w:val="clear" w:color="auto" w:fill="DBE5F1"/>
          </w:tcPr>
          <w:p w14:paraId="405E6748" w14:textId="77777777" w:rsidR="00006F93" w:rsidRPr="005B1842" w:rsidRDefault="00006F93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  <w:sz w:val="20"/>
                <w:szCs w:val="20"/>
              </w:rPr>
            </w:pPr>
            <w:r w:rsidRPr="005B184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Temat mësimore</w:t>
            </w:r>
          </w:p>
        </w:tc>
        <w:tc>
          <w:tcPr>
            <w:tcW w:w="4297" w:type="dxa"/>
            <w:shd w:val="clear" w:color="auto" w:fill="DBE5F1"/>
          </w:tcPr>
          <w:p w14:paraId="00AD10CC" w14:textId="77777777" w:rsidR="00006F93" w:rsidRPr="005B1842" w:rsidRDefault="00006F93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Rezultatet e të nxënit për tema mësimore</w:t>
            </w:r>
          </w:p>
        </w:tc>
        <w:tc>
          <w:tcPr>
            <w:tcW w:w="3420" w:type="dxa"/>
            <w:shd w:val="clear" w:color="auto" w:fill="DBE5F1"/>
          </w:tcPr>
          <w:p w14:paraId="0A6A1B35" w14:textId="77777777" w:rsidR="00006F93" w:rsidRPr="005B1842" w:rsidRDefault="00006F93" w:rsidP="00F8601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1842">
              <w:rPr>
                <w:rFonts w:asciiTheme="minorHAnsi" w:hAnsiTheme="minorHAnsi" w:cstheme="minorHAnsi"/>
                <w:b/>
              </w:rPr>
              <w:t>Njësitë</w:t>
            </w:r>
          </w:p>
          <w:p w14:paraId="23A28378" w14:textId="77777777" w:rsidR="00006F93" w:rsidRPr="005B1842" w:rsidRDefault="00006F93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mësimore</w:t>
            </w:r>
          </w:p>
        </w:tc>
        <w:tc>
          <w:tcPr>
            <w:tcW w:w="540" w:type="dxa"/>
            <w:shd w:val="clear" w:color="auto" w:fill="DBE5F1"/>
          </w:tcPr>
          <w:p w14:paraId="2C9A4EF3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  <w:sz w:val="18"/>
                <w:szCs w:val="18"/>
              </w:rPr>
            </w:pPr>
            <w:r w:rsidRPr="005B1842">
              <w:rPr>
                <w:rFonts w:asciiTheme="minorHAnsi" w:hAnsiTheme="minorHAnsi" w:cstheme="minorHAnsi"/>
                <w:b/>
                <w:sz w:val="18"/>
                <w:szCs w:val="18"/>
              </w:rPr>
              <w:t>Orë</w:t>
            </w:r>
          </w:p>
        </w:tc>
        <w:tc>
          <w:tcPr>
            <w:tcW w:w="1710" w:type="dxa"/>
            <w:shd w:val="clear" w:color="auto" w:fill="DBE5F1"/>
          </w:tcPr>
          <w:p w14:paraId="36D392E3" w14:textId="77777777" w:rsidR="00006F93" w:rsidRPr="005B1842" w:rsidRDefault="00006F93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Metodologjia  e mësimdhënies</w:t>
            </w:r>
          </w:p>
        </w:tc>
        <w:tc>
          <w:tcPr>
            <w:tcW w:w="1620" w:type="dxa"/>
            <w:shd w:val="clear" w:color="auto" w:fill="DBE5F1"/>
          </w:tcPr>
          <w:p w14:paraId="6DB6DF0C" w14:textId="77777777" w:rsidR="00006F93" w:rsidRPr="005B1842" w:rsidRDefault="00006F93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</w:rPr>
              <w:t>Metodologjia  e vlerësimit</w:t>
            </w:r>
          </w:p>
        </w:tc>
        <w:tc>
          <w:tcPr>
            <w:tcW w:w="1644" w:type="dxa"/>
            <w:shd w:val="clear" w:color="auto" w:fill="DBE5F1"/>
          </w:tcPr>
          <w:p w14:paraId="1B97C9F2" w14:textId="77777777" w:rsidR="00006F93" w:rsidRPr="005B1842" w:rsidRDefault="00006F93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1842">
              <w:rPr>
                <w:rFonts w:asciiTheme="minorHAnsi" w:hAnsiTheme="minorHAnsi" w:cstheme="minorHAnsi"/>
                <w:b/>
              </w:rPr>
              <w:t>Ndërlidhja me lëndë tjera mësimore dhe me  çështjet ndërkurrikulare</w:t>
            </w:r>
          </w:p>
          <w:p w14:paraId="292B02AF" w14:textId="77777777" w:rsidR="00006F93" w:rsidRPr="005B1842" w:rsidRDefault="00006F93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900" w:type="dxa"/>
            <w:shd w:val="clear" w:color="auto" w:fill="DBE5F1"/>
          </w:tcPr>
          <w:p w14:paraId="7212CF22" w14:textId="77777777" w:rsidR="00006F93" w:rsidRPr="005B1842" w:rsidRDefault="00006F93" w:rsidP="00F860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CC"/>
                <w:sz w:val="20"/>
                <w:szCs w:val="20"/>
              </w:rPr>
            </w:pPr>
            <w:r w:rsidRPr="005B1842">
              <w:rPr>
                <w:rFonts w:asciiTheme="minorHAnsi" w:hAnsiTheme="minorHAnsi" w:cstheme="minorHAnsi"/>
                <w:b/>
                <w:sz w:val="20"/>
                <w:szCs w:val="20"/>
              </w:rPr>
              <w:t>Burimet</w:t>
            </w:r>
          </w:p>
        </w:tc>
      </w:tr>
      <w:tr w:rsidR="00006F93" w:rsidRPr="005B1842" w14:paraId="0BEA4B1C" w14:textId="77777777" w:rsidTr="00201023">
        <w:tc>
          <w:tcPr>
            <w:tcW w:w="1098" w:type="dxa"/>
          </w:tcPr>
          <w:p w14:paraId="04A89AAA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3422334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B4D6B9E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4264B30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C1F5284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8AD893D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0"/>
                <w:szCs w:val="20"/>
              </w:rPr>
            </w:pPr>
            <w:r w:rsidRPr="005B1842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Bashkësitë</w:t>
            </w:r>
          </w:p>
          <w:p w14:paraId="7476C997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C209D4B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A3F0E67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0185C2F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1955DF4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A421C2D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53FCF94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C0B2EEA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413B229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2A678C9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77458BD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57D1A76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  <w:r w:rsidRPr="005B1842">
              <w:rPr>
                <w:rFonts w:ascii="Calibri Light" w:hAnsi="Calibri Light" w:cs="Calibri Light"/>
                <w:bCs/>
                <w:iCs/>
              </w:rPr>
              <w:t>Modelet</w:t>
            </w:r>
          </w:p>
          <w:p w14:paraId="3B6CFC81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F1FC052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021F35D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1820E01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45600053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EF94054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B2597A2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3C36CF69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 w:rsidRPr="005B1842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Shprehjet shkronjore</w:t>
            </w:r>
          </w:p>
          <w:p w14:paraId="1DBFB368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E526277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1998463A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1CACE21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5C527E29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3BED13F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A6E5360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5815C85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EC74192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2D2B3D0E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ED212B5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C2494AE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7268927A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  <w:r w:rsidRPr="005B1842">
              <w:rPr>
                <w:rFonts w:ascii="Calibri Light" w:hAnsi="Calibri Light" w:cs="Calibri Light"/>
                <w:bCs/>
                <w:iCs/>
              </w:rPr>
              <w:t>Ekuacionet dhe inekuacionet</w:t>
            </w:r>
          </w:p>
          <w:p w14:paraId="30C84629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0E3865D8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24A7C5DE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535EAA8B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71C1689D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23D7523D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167AA3BD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79E83843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  <w:r w:rsidRPr="005B1842">
              <w:rPr>
                <w:rFonts w:ascii="Calibri Light" w:hAnsi="Calibri Light" w:cs="Calibri Light"/>
                <w:bCs/>
                <w:iCs/>
              </w:rPr>
              <w:t>Njësitë matëse</w:t>
            </w:r>
          </w:p>
          <w:p w14:paraId="5CC361CB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4E8B8189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58F547F9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54D7082D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586195B1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32B87DFE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6AC6592E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565826BB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0ED2B8DE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450AC376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48F96327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225DAE7B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7EFB59F4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0BB6EB77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0373F798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12EE4103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5940CBCE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25D79520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5A80A6B1" w14:textId="77777777" w:rsidR="00006F93" w:rsidRPr="005B1842" w:rsidRDefault="00006F93" w:rsidP="00F86018">
            <w:pPr>
              <w:jc w:val="center"/>
              <w:rPr>
                <w:rFonts w:ascii="Calibri Light" w:hAnsi="Calibri Light" w:cs="Calibri Light"/>
                <w:bCs/>
                <w:iCs/>
              </w:rPr>
            </w:pPr>
          </w:p>
          <w:p w14:paraId="1487CBBD" w14:textId="77777777" w:rsidR="00006F93" w:rsidRPr="005B1842" w:rsidRDefault="00006F93" w:rsidP="00F86018">
            <w:pPr>
              <w:rPr>
                <w:rFonts w:ascii="Calibri Light" w:hAnsi="Calibri Light" w:cs="Calibri Light"/>
                <w:bCs/>
                <w:iCs/>
              </w:rPr>
            </w:pPr>
          </w:p>
          <w:p w14:paraId="389FD9AB" w14:textId="77777777" w:rsidR="00006F93" w:rsidRPr="000A31CF" w:rsidRDefault="00006F93" w:rsidP="00F86018">
            <w:pPr>
              <w:jc w:val="center"/>
              <w:rPr>
                <w:rFonts w:ascii="Calibri Light" w:hAnsi="Calibri Light" w:cs="Calibri Light"/>
                <w:b/>
                <w:bCs/>
                <w:iCs/>
              </w:rPr>
            </w:pPr>
            <w:r w:rsidRPr="000A31CF">
              <w:rPr>
                <w:rFonts w:ascii="Calibri Light" w:hAnsi="Calibri Light" w:cs="Calibri Light"/>
                <w:b/>
                <w:bCs/>
                <w:iCs/>
              </w:rPr>
              <w:t>Puna me të dhëna</w:t>
            </w:r>
          </w:p>
          <w:p w14:paraId="676E3DF3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0B4B8266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  <w:p w14:paraId="6AD644D7" w14:textId="77777777" w:rsidR="00006F93" w:rsidRPr="005B1842" w:rsidRDefault="00006F93" w:rsidP="00F86018">
            <w:pPr>
              <w:spacing w:after="0" w:line="240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</w:p>
        </w:tc>
        <w:tc>
          <w:tcPr>
            <w:tcW w:w="4297" w:type="dxa"/>
          </w:tcPr>
          <w:p w14:paraId="391BD861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lastRenderedPageBreak/>
              <w:t>-Përshkruan bashkësinë si një grumbull objektesh;</w:t>
            </w:r>
          </w:p>
          <w:p w14:paraId="7C48C6D8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-Identifikon objektet që janë brenda ose jashtë bashkësisë; </w:t>
            </w:r>
          </w:p>
          <w:p w14:paraId="0F0142DC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-Paraqet bashkësinë përmes diagramit të Venit;</w:t>
            </w:r>
          </w:p>
          <w:p w14:paraId="3E6EA519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-Krijon bashkësi bazuar në cilësitë e objekteve (elementeve);</w:t>
            </w:r>
          </w:p>
          <w:p w14:paraId="35C08C3F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-Krahason bashkësitë duke përdorur shprehjet; më shumë, më pak, aq sa;</w:t>
            </w:r>
          </w:p>
          <w:p w14:paraId="36D11066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-Shoqëron objektet (elementet) e një bashkësie të dhënë me objektet (elementet) e një bashkësie tjetër;</w:t>
            </w:r>
          </w:p>
          <w:p w14:paraId="0D6EE5C9" w14:textId="77777777" w:rsidR="00006F93" w:rsidRPr="005B1842" w:rsidRDefault="00006F93" w:rsidP="00F8601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-Formon bashkësi nga dy bashkësi të dhëna.</w:t>
            </w:r>
          </w:p>
          <w:p w14:paraId="7272037E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FCF0D0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B1842">
              <w:rPr>
                <w:rFonts w:ascii="Times New Roman" w:hAnsi="Times New Roman"/>
                <w:sz w:val="24"/>
                <w:szCs w:val="24"/>
              </w:rPr>
              <w:t>-</w:t>
            </w:r>
            <w:r w:rsidRPr="005B1842">
              <w:rPr>
                <w:rFonts w:asciiTheme="minorHAnsi" w:hAnsiTheme="minorHAnsi" w:cstheme="minorHAnsi"/>
                <w:sz w:val="24"/>
                <w:szCs w:val="24"/>
              </w:rPr>
              <w:t>Vizaton figurën e radhës duke vëzhguar vargun e figurave paraprake;</w:t>
            </w:r>
          </w:p>
          <w:p w14:paraId="74AF0EBC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B1842">
              <w:rPr>
                <w:rFonts w:asciiTheme="minorHAnsi" w:hAnsiTheme="minorHAnsi" w:cstheme="minorHAnsi"/>
                <w:sz w:val="24"/>
                <w:szCs w:val="24"/>
              </w:rPr>
              <w:t>-Modelon katrorin dhe drejtkëndëshin me plastelinë dhe mjete të tjera;</w:t>
            </w:r>
          </w:p>
          <w:p w14:paraId="7AD544D2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B1842">
              <w:rPr>
                <w:rFonts w:asciiTheme="minorHAnsi" w:hAnsiTheme="minorHAnsi" w:cstheme="minorHAnsi"/>
                <w:sz w:val="24"/>
                <w:szCs w:val="24"/>
              </w:rPr>
              <w:t>-Klasifikon objektet sipas vetive të tyre;</w:t>
            </w:r>
          </w:p>
          <w:p w14:paraId="62BE1650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6AD5CD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-Përkufizon shprehjet shkronjore dhe i dallon ato nga shprehjet numerike; </w:t>
            </w:r>
          </w:p>
          <w:p w14:paraId="6A98F209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-Cakton vlerën e shprehjes shkronjore për vlera të caktuara të shkronjave;</w:t>
            </w:r>
          </w:p>
          <w:p w14:paraId="088A37F0" w14:textId="43D822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-Modelon probleme me shprehje </w:t>
            </w:r>
            <w:r w:rsidR="00201023" w:rsidRPr="005B1842">
              <w:rPr>
                <w:rFonts w:asciiTheme="minorHAnsi" w:hAnsiTheme="minorHAnsi" w:cstheme="minorHAnsi"/>
              </w:rPr>
              <w:t>shkronjore</w:t>
            </w:r>
            <w:r w:rsidRPr="005B1842">
              <w:rPr>
                <w:rFonts w:asciiTheme="minorHAnsi" w:hAnsiTheme="minorHAnsi" w:cstheme="minorHAnsi"/>
              </w:rPr>
              <w:t>;</w:t>
            </w:r>
          </w:p>
          <w:p w14:paraId="39909E8C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-Zgjidh probleme nga jeta e përditshme duke shfrytëzuar shprehjet shkronjore;</w:t>
            </w:r>
          </w:p>
          <w:p w14:paraId="7C1F28B6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-Shndërron shprehjet me simbole në shprehje me fjalë dhe anasjelltas;</w:t>
            </w:r>
          </w:p>
          <w:p w14:paraId="5269D5BD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3984CF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lastRenderedPageBreak/>
              <w:t>-Identifikon mbledhurin, të zbritshmin dhe zbritësin e panjohur (numra nga 1 deri në 20);</w:t>
            </w:r>
          </w:p>
          <w:p w14:paraId="56A8C82C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-Zgjidh problema me fjalë duke përdor numrat nga 1 deri në 20;</w:t>
            </w:r>
          </w:p>
          <w:p w14:paraId="24142B0F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-Përkufizon ekuacionet (barazimet) dhe inekuacionet (jobarazimet) lineare me një të panjohur, si dhe zgjidhjet përkatëse të tyre;</w:t>
            </w:r>
          </w:p>
          <w:p w14:paraId="34C4A795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-Zgjidh ekuacione dhe inekuacione lineare me një të panjohur (duke përdorur vetitë aditivë dhe multiplikativë); </w:t>
            </w:r>
          </w:p>
          <w:p w14:paraId="775DBD64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-Gjen bashkësinë e zgjidhjeve të jobarazimeve (numra nga 1 deri në 20);</w:t>
            </w:r>
          </w:p>
          <w:p w14:paraId="6237A35B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-Zgjidh probleme të thjeshta nga jeta e duke shfrytëzuar ekuacionet dhe inekuacionet.</w:t>
            </w:r>
          </w:p>
          <w:p w14:paraId="0B82C7FB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33EAD91" w14:textId="15CBF662" w:rsidR="00006F93" w:rsidRPr="005B1842" w:rsidRDefault="00006F93" w:rsidP="00F8601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-Matë gjatësi të ndryshme duke përdorur njësi jostandarde (pëllëmba e dorës, hapi, lapsi, shkopinj etj</w:t>
            </w:r>
            <w:r w:rsidR="00771945">
              <w:rPr>
                <w:rFonts w:asciiTheme="minorHAnsi" w:hAnsiTheme="minorHAnsi" w:cstheme="minorHAnsi"/>
              </w:rPr>
              <w:t>.</w:t>
            </w:r>
            <w:r w:rsidRPr="005B1842">
              <w:rPr>
                <w:rFonts w:asciiTheme="minorHAnsi" w:hAnsiTheme="minorHAnsi" w:cstheme="minorHAnsi"/>
              </w:rPr>
              <w:t>).</w:t>
            </w:r>
          </w:p>
          <w:p w14:paraId="06957529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-Krahason drejtpërdrejt objekte sipas gjatësisë duke përdorur shprehjet; më i gjatë, -më i shkurtër po aq;</w:t>
            </w:r>
          </w:p>
          <w:p w14:paraId="2EBC656F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-Krahason me sy gjatësitë e dy ose më shumë sendeve;</w:t>
            </w:r>
          </w:p>
          <w:p w14:paraId="0C8C2E5E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-Bën lidhje ndërmjet numrave dhe matjeve;</w:t>
            </w:r>
          </w:p>
          <w:p w14:paraId="78DB73DB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-Vlerëson dhe radhitë objektet sipas madhësive </w:t>
            </w:r>
          </w:p>
          <w:p w14:paraId="15F8A31B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-Krahason drejtpërdrejt objekte sipas peshës duke përdorur shprehjet; më i rëndë, më i lehtë, po aq;</w:t>
            </w:r>
          </w:p>
          <w:p w14:paraId="7E95F0BC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-Përdorë njësi matëse standarde si: m, cm, kg, orë, ditë, javë, muaj, vit dhe të monedhave;</w:t>
            </w:r>
          </w:p>
          <w:p w14:paraId="594169C3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-Orientohet në kohë duke përdorur fjalët e duhura (p.sh., dje, para një jave, tani, nesër, pas disa ditësh pas dy muajsh etj.) në përcaktimin e kohës së shkuar, të tashme ose të ardhme; </w:t>
            </w:r>
          </w:p>
          <w:p w14:paraId="3D833548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-Rendit ditët e javës, muajt e vitit; </w:t>
            </w:r>
          </w:p>
          <w:p w14:paraId="6D9FE405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-Rendit ngjarje që kanë lidhje me jetën e tyre të përditshme, brenda një periudhe </w:t>
            </w:r>
            <w:r w:rsidRPr="005B1842">
              <w:rPr>
                <w:rFonts w:asciiTheme="minorHAnsi" w:hAnsiTheme="minorHAnsi" w:cstheme="minorHAnsi"/>
              </w:rPr>
              <w:lastRenderedPageBreak/>
              <w:t>kohore prej një dite, disa ditësh, disa muajsh;</w:t>
            </w:r>
          </w:p>
          <w:p w14:paraId="29FB7DFE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-Përdor terminologjinë përkatëse (“më i rëndë”, “më i lehtë”, “po aq i rëndë”, “më i rëndi”, “më i lehti”), për të shprehur masën e sendeve nga jeta e tij e përditshme; </w:t>
            </w:r>
          </w:p>
          <w:p w14:paraId="301D3B96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-Demonstron peshimin me anë të balancës duke përdor sende të ndryshme;</w:t>
            </w:r>
          </w:p>
          <w:p w14:paraId="6C83B9D0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 xml:space="preserve">-Përdor monedhat, nga 1€ deri në 20€ për të llogaritur çmime e sendeve nga jeta e tij e përditshme; </w:t>
            </w:r>
          </w:p>
          <w:p w14:paraId="147C55FA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-Zgjidh problema nga situata me blerje të njohura për ta.</w:t>
            </w:r>
          </w:p>
          <w:p w14:paraId="00FB2394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-Krahason vëllimin e enëve të ndryshme, të njohura për ta.</w:t>
            </w:r>
          </w:p>
          <w:p w14:paraId="3D908A61" w14:textId="77777777" w:rsidR="00006F93" w:rsidRPr="005B1842" w:rsidRDefault="00006F93" w:rsidP="00F86018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D198C1F" w14:textId="77777777" w:rsidR="00006F93" w:rsidRPr="005B1842" w:rsidRDefault="00006F93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-Lexon të dhënat e grumbulluara në tabelë dhe i paraqet ato në grafik dhe anasjelltas;</w:t>
            </w:r>
          </w:p>
          <w:p w14:paraId="08216140" w14:textId="77777777" w:rsidR="00006F93" w:rsidRPr="005B1842" w:rsidRDefault="00006F93" w:rsidP="00F86018">
            <w:pPr>
              <w:spacing w:after="100" w:afterAutospacing="1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-Interpreton të dhënat e grumbulluara dhe i krahason ato;</w:t>
            </w:r>
          </w:p>
          <w:p w14:paraId="039C7B97" w14:textId="77777777" w:rsidR="00006F93" w:rsidRPr="005B1842" w:rsidRDefault="00006F93" w:rsidP="00F86018">
            <w:pPr>
              <w:spacing w:after="0"/>
              <w:contextualSpacing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-Parashikon mundësinë e të ndodhurit të një ngjarjeje (me dallime të mëdha);</w:t>
            </w:r>
          </w:p>
          <w:p w14:paraId="253E1132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-B</w:t>
            </w:r>
            <w:bookmarkStart w:id="5" w:name="_GoBack"/>
            <w:bookmarkEnd w:id="5"/>
            <w:r w:rsidRPr="005B1842">
              <w:rPr>
                <w:rFonts w:asciiTheme="minorHAnsi" w:hAnsiTheme="minorHAnsi" w:cstheme="minorHAnsi"/>
              </w:rPr>
              <w:t>ën provën, e mundur, e pamundur.</w:t>
            </w:r>
          </w:p>
        </w:tc>
        <w:tc>
          <w:tcPr>
            <w:tcW w:w="3420" w:type="dxa"/>
          </w:tcPr>
          <w:p w14:paraId="59266DA0" w14:textId="7777777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lastRenderedPageBreak/>
              <w:t>140.</w:t>
            </w: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Cilësia e përbashkët</w:t>
            </w:r>
          </w:p>
          <w:p w14:paraId="32487163" w14:textId="707A4F5C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116. Zh.</w:t>
            </w:r>
          </w:p>
          <w:p w14:paraId="2032A9C6" w14:textId="52BEC322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141.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Krahasimi i bashkësive</w:t>
            </w:r>
          </w:p>
          <w:p w14:paraId="52A7DD5B" w14:textId="78A3F3CE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120. Zh.</w:t>
            </w:r>
          </w:p>
          <w:p w14:paraId="0CE3D064" w14:textId="6D96F195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142.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Cilësitë e përbashkëta</w:t>
            </w:r>
          </w:p>
          <w:p w14:paraId="1ABE4820" w14:textId="099E68F9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122. Zh.</w:t>
            </w:r>
          </w:p>
          <w:p w14:paraId="10E1A528" w14:textId="7777777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143. Cilësitë e përbashkëta</w:t>
            </w:r>
          </w:p>
          <w:p w14:paraId="3B89A57B" w14:textId="00010C7E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124. U.</w:t>
            </w:r>
          </w:p>
          <w:p w14:paraId="2A9E3122" w14:textId="610B4E08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144.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Diagrami i Venit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126. Zh.</w:t>
            </w:r>
          </w:p>
          <w:p w14:paraId="11CFA9D7" w14:textId="03C4577C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145.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Aktivitet: Bashkësitë</w:t>
            </w:r>
          </w:p>
          <w:p w14:paraId="66B35154" w14:textId="4616D64B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146.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Krijimi i modeleve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129. Zh.</w:t>
            </w:r>
          </w:p>
          <w:p w14:paraId="0843F483" w14:textId="458596E1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147.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Aktivitet: Krijimi i modeleve.</w:t>
            </w:r>
            <w:r w:rsidR="000135A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U</w:t>
            </w:r>
          </w:p>
          <w:p w14:paraId="3207F5C5" w14:textId="15123410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148.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Shprehjet numerike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133. Zh.</w:t>
            </w:r>
          </w:p>
          <w:p w14:paraId="766C5889" w14:textId="581CC00C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149.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Shprehjet shkronjore </w:t>
            </w:r>
          </w:p>
          <w:p w14:paraId="358D7509" w14:textId="760145A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135. Zh.</w:t>
            </w:r>
          </w:p>
          <w:p w14:paraId="0ECF9817" w14:textId="4C4397A0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150.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Aktivitete: Shprehjet numerike dhe shkronjore. U</w:t>
            </w:r>
          </w:p>
          <w:p w14:paraId="4D0A5836" w14:textId="7AEF6005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151.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Barazime dhe jobarazime</w:t>
            </w:r>
          </w:p>
          <w:p w14:paraId="20E6EFC1" w14:textId="2F739084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138. Zh.</w:t>
            </w:r>
          </w:p>
          <w:p w14:paraId="56887450" w14:textId="51DAE033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152.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Jobarazimet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141. Zh.</w:t>
            </w:r>
          </w:p>
          <w:p w14:paraId="4BE2F98D" w14:textId="7B602C73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153.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Jobarazimet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143. Zh.</w:t>
            </w:r>
          </w:p>
          <w:p w14:paraId="5D8C83EB" w14:textId="56C261E3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154.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Aktivitete me barazime dhe    jobarazime U.</w:t>
            </w:r>
          </w:p>
          <w:p w14:paraId="72ADA536" w14:textId="776AC988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155.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Krahasimi i gjatësive </w:t>
            </w:r>
          </w:p>
          <w:p w14:paraId="0AA7F677" w14:textId="2680D7D4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146. Zh.</w:t>
            </w:r>
          </w:p>
          <w:p w14:paraId="68A6F1CB" w14:textId="57BBB1C8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156.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Matja e gjatësive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149. Zh.</w:t>
            </w:r>
          </w:p>
          <w:p w14:paraId="6796EC49" w14:textId="2BDF4E5F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157.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Aktivitete: Matja e gjatësive.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U.</w:t>
            </w:r>
          </w:p>
          <w:p w14:paraId="23F389CF" w14:textId="56B18AA5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158.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Centimetri, metri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151. Zh.</w:t>
            </w:r>
          </w:p>
          <w:p w14:paraId="50FA8325" w14:textId="29EAB2EF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159.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Më i rëndë, më i lehtë </w:t>
            </w:r>
          </w:p>
          <w:p w14:paraId="3585FE14" w14:textId="28B08B63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153. Zh.</w:t>
            </w:r>
          </w:p>
          <w:p w14:paraId="707124B9" w14:textId="42E8F1F5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160.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Aktivitete: Më i rëndë, më i lehtë. U.</w:t>
            </w:r>
          </w:p>
          <w:p w14:paraId="3F9AB6C8" w14:textId="7777777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</w:p>
          <w:p w14:paraId="2D62EDF3" w14:textId="238BBD46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161.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Krahasimi i peshave Kilogrami </w:t>
            </w:r>
          </w:p>
          <w:p w14:paraId="474F4E35" w14:textId="0B514A7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155. Zh.</w:t>
            </w:r>
          </w:p>
          <w:p w14:paraId="4878134E" w14:textId="49E64FAF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162.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Aktivitete: Krahasimi i peshave                 </w:t>
            </w:r>
          </w:p>
          <w:p w14:paraId="41897F30" w14:textId="62900395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163.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Ngjarje brenda ditës </w:t>
            </w:r>
          </w:p>
          <w:p w14:paraId="52E124D6" w14:textId="1909FD42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158. Zh.</w:t>
            </w:r>
          </w:p>
          <w:p w14:paraId="224EFBC3" w14:textId="193DE9BA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164.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Koha dhe ora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160. Zh.</w:t>
            </w:r>
          </w:p>
          <w:p w14:paraId="4B1D2F65" w14:textId="7B4EA32E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165.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Aktivitet: Dita ime në orë të    caktuara. U.</w:t>
            </w:r>
          </w:p>
          <w:p w14:paraId="39B02170" w14:textId="59D5D4B9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166.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Koha dhe ditët e javës</w:t>
            </w:r>
          </w:p>
          <w:p w14:paraId="34FFA72C" w14:textId="5FBFCDAE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      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164. Zh.</w:t>
            </w:r>
          </w:p>
          <w:p w14:paraId="4EBD0286" w14:textId="7D0F32D6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167.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Muajt e vitit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166. Zh.</w:t>
            </w:r>
          </w:p>
          <w:p w14:paraId="4416A9B8" w14:textId="41272CFA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168.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Aktivitete: Dit</w:t>
            </w: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>ë</w:t>
            </w:r>
            <w:r w:rsidRPr="005B1842">
              <w:rPr>
                <w:rFonts w:asciiTheme="minorHAnsi" w:hAnsiTheme="minorHAnsi" w:cstheme="minorHAnsi"/>
                <w:color w:val="000000"/>
              </w:rPr>
              <w:t>t e jav</w:t>
            </w: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>ë</w:t>
            </w:r>
            <w:r w:rsidRPr="005B1842">
              <w:rPr>
                <w:rFonts w:asciiTheme="minorHAnsi" w:hAnsiTheme="minorHAnsi" w:cstheme="minorHAnsi"/>
                <w:color w:val="000000"/>
              </w:rPr>
              <w:t>s dhe   muajt e vitit. U.</w:t>
            </w:r>
          </w:p>
          <w:p w14:paraId="3479C5EC" w14:textId="60A6D36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169.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Monedhat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169. Zh.</w:t>
            </w:r>
          </w:p>
          <w:p w14:paraId="3EAAAC8D" w14:textId="235A2A1B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160.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Problema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171. Zh.</w:t>
            </w:r>
          </w:p>
          <w:p w14:paraId="34AA7171" w14:textId="05D069B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lang w:bidi="ar-YE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171.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Projekt: Shitorja n</w:t>
            </w: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>ë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 klas</w:t>
            </w: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>ë</w:t>
            </w:r>
          </w:p>
          <w:p w14:paraId="09CEDC30" w14:textId="5F16B952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  <w:rtl/>
                <w:lang w:bidi="ar-YE"/>
              </w:rPr>
            </w:pP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 xml:space="preserve">172. </w:t>
            </w:r>
            <w:r w:rsidR="00201023">
              <w:rPr>
                <w:rFonts w:asciiTheme="minorHAnsi" w:hAnsiTheme="minorHAnsi" w:cstheme="minorHAnsi"/>
                <w:color w:val="000000"/>
                <w:lang w:bidi="ar-YE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  <w:lang w:bidi="ar-YE"/>
              </w:rPr>
              <w:t>Vazhdim: Shitorja në klasë</w:t>
            </w:r>
          </w:p>
          <w:p w14:paraId="5FE1D2A3" w14:textId="15F517F4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173.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Vëllimi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173. Zh.</w:t>
            </w:r>
          </w:p>
          <w:p w14:paraId="755A8FB4" w14:textId="2450D562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174.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Klasifikimi dhe regjistrimi i të dhënave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176. Zh.</w:t>
            </w:r>
          </w:p>
          <w:p w14:paraId="2E47DA16" w14:textId="23416459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175.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Klasifikimi dhe regjistrimi i të dhënave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178. Zh.</w:t>
            </w:r>
          </w:p>
          <w:p w14:paraId="158654D6" w14:textId="6769A316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176.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Grafikët dhe interpretimi i të dhënave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180. Zh.</w:t>
            </w:r>
          </w:p>
          <w:p w14:paraId="5D715D39" w14:textId="24B007F2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 xml:space="preserve">177. Grafikët dhe interpretimi i të dhënave </w:t>
            </w:r>
            <w:r w:rsidR="00F80C8E">
              <w:rPr>
                <w:rFonts w:asciiTheme="minorHAnsi" w:hAnsiTheme="minorHAnsi" w:cstheme="minorHAnsi"/>
                <w:color w:val="000000"/>
              </w:rPr>
              <w:t xml:space="preserve">f. </w:t>
            </w:r>
            <w:r w:rsidRPr="005B1842">
              <w:rPr>
                <w:rFonts w:asciiTheme="minorHAnsi" w:hAnsiTheme="minorHAnsi" w:cstheme="minorHAnsi"/>
                <w:color w:val="000000"/>
              </w:rPr>
              <w:t>182. Zh.</w:t>
            </w:r>
          </w:p>
          <w:p w14:paraId="6112387C" w14:textId="36365B1B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178.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Aktivitete: Grafikët dhe interpretimi i të dhënave</w:t>
            </w:r>
          </w:p>
          <w:p w14:paraId="130DD2A7" w14:textId="45E47D2F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179.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E mundur, e pamundur</w:t>
            </w:r>
          </w:p>
          <w:p w14:paraId="14570FD6" w14:textId="5E51F82B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180.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Aktivitete: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E mundur e pamundur</w:t>
            </w:r>
          </w:p>
          <w:p w14:paraId="6B073CF0" w14:textId="7777777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181. Përsëritje për të dhënat</w:t>
            </w:r>
          </w:p>
          <w:p w14:paraId="0FB9A5DF" w14:textId="7777777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182. Ushtrime për test</w:t>
            </w:r>
          </w:p>
          <w:p w14:paraId="601D1807" w14:textId="58C62E21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183. Test vlerësues</w:t>
            </w:r>
          </w:p>
          <w:p w14:paraId="572FB156" w14:textId="68A187AC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184.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>Orë në dispozicion</w:t>
            </w:r>
          </w:p>
          <w:p w14:paraId="5BB3268D" w14:textId="7B50DFAA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185.</w:t>
            </w:r>
            <w:r w:rsidR="0020102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1842">
              <w:rPr>
                <w:rFonts w:asciiTheme="minorHAnsi" w:hAnsiTheme="minorHAnsi" w:cstheme="minorHAnsi"/>
                <w:color w:val="000000"/>
              </w:rPr>
              <w:t xml:space="preserve">Orë në dispozicion </w:t>
            </w:r>
          </w:p>
          <w:p w14:paraId="02DAE829" w14:textId="7777777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40" w:type="dxa"/>
          </w:tcPr>
          <w:p w14:paraId="230926D1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B1842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54</w:t>
            </w:r>
          </w:p>
        </w:tc>
        <w:tc>
          <w:tcPr>
            <w:tcW w:w="1710" w:type="dxa"/>
          </w:tcPr>
          <w:p w14:paraId="3122E311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bazuar në arritjen e kompetencave</w:t>
            </w:r>
          </w:p>
          <w:p w14:paraId="226DC411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077F30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me nxënësin në qendër dhe gjithëpërfshirja.</w:t>
            </w:r>
          </w:p>
          <w:p w14:paraId="02A74B6D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055928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integruar</w:t>
            </w:r>
          </w:p>
          <w:p w14:paraId="533A3517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1390DD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Mësimdhënia dhe të nxënit e diferencuar</w:t>
            </w:r>
          </w:p>
          <w:p w14:paraId="38A96280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b/>
                <w:color w:val="0000CC"/>
              </w:rPr>
              <w:t xml:space="preserve"> </w:t>
            </w:r>
          </w:p>
          <w:p w14:paraId="553497D9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  <w:p w14:paraId="5DB24762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1620" w:type="dxa"/>
          </w:tcPr>
          <w:p w14:paraId="1B69557E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Vlerësim i vazhdueshëm</w:t>
            </w:r>
          </w:p>
          <w:p w14:paraId="330182EA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081110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Vlerësim</w:t>
            </w:r>
          </w:p>
          <w:p w14:paraId="3C838CA5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B1842">
              <w:rPr>
                <w:rFonts w:asciiTheme="minorHAnsi" w:hAnsiTheme="minorHAnsi" w:cstheme="minorHAnsi"/>
              </w:rPr>
              <w:t>përmbledhës</w:t>
            </w:r>
          </w:p>
          <w:p w14:paraId="1DB77D1F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</w:p>
        </w:tc>
        <w:tc>
          <w:tcPr>
            <w:tcW w:w="1644" w:type="dxa"/>
          </w:tcPr>
          <w:p w14:paraId="2347C64F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Lëndët mësimore:</w:t>
            </w:r>
          </w:p>
          <w:p w14:paraId="138F9972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Gjuhë amtare</w:t>
            </w:r>
          </w:p>
          <w:p w14:paraId="06FE6E9A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9E5C8A8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Shkathtësi për jetë</w:t>
            </w:r>
          </w:p>
          <w:p w14:paraId="2F4FD682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24E50E46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Shoqëria dhe mjedisi</w:t>
            </w:r>
          </w:p>
          <w:p w14:paraId="02614D21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9D89938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Edukatë figurative</w:t>
            </w:r>
          </w:p>
          <w:p w14:paraId="357AD5F5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46EF5F7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Njeriu dhe natyra</w:t>
            </w:r>
          </w:p>
          <w:p w14:paraId="6FDED606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2C5A774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Edukatë fizike, sportet dhe shëndeti</w:t>
            </w:r>
          </w:p>
          <w:p w14:paraId="03B5EFFA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5C3ED55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Çështjet ndërkurrikulare:</w:t>
            </w:r>
          </w:p>
          <w:p w14:paraId="7874D9D3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Globalizmi dhe ndërvarësia</w:t>
            </w:r>
          </w:p>
          <w:p w14:paraId="35D56EE9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80CB2D7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1842">
              <w:rPr>
                <w:rFonts w:asciiTheme="minorHAnsi" w:hAnsiTheme="minorHAnsi" w:cstheme="minorHAnsi"/>
                <w:bCs/>
              </w:rPr>
              <w:t>Arsimi për zhvillim të qëndrueshëm</w:t>
            </w:r>
          </w:p>
          <w:p w14:paraId="7A35C5E8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BF65362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CC"/>
              </w:rPr>
            </w:pPr>
            <w:r w:rsidRPr="005B1842">
              <w:rPr>
                <w:rFonts w:asciiTheme="minorHAnsi" w:hAnsiTheme="minorHAnsi" w:cstheme="minorHAnsi"/>
              </w:rPr>
              <w:t>Edukimi për media</w:t>
            </w:r>
          </w:p>
        </w:tc>
        <w:tc>
          <w:tcPr>
            <w:tcW w:w="918" w:type="dxa"/>
            <w:gridSpan w:val="2"/>
          </w:tcPr>
          <w:p w14:paraId="33E9CB6A" w14:textId="77777777" w:rsidR="00006F93" w:rsidRPr="005B1842" w:rsidRDefault="00006F93" w:rsidP="00F8601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Theme="minorHAnsi" w:hAnsiTheme="minorHAnsi" w:cstheme="minorHAnsi"/>
                <w:color w:val="000000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Libri dhe fletore pune “Matematika 1”.</w:t>
            </w:r>
          </w:p>
          <w:p w14:paraId="2B2D823E" w14:textId="77777777" w:rsidR="00006F93" w:rsidRPr="005B1842" w:rsidRDefault="00006F93" w:rsidP="00F86018">
            <w:pPr>
              <w:spacing w:after="0" w:line="240" w:lineRule="auto"/>
              <w:rPr>
                <w:rFonts w:asciiTheme="minorHAnsi" w:hAnsiTheme="minorHAnsi" w:cstheme="minorHAnsi"/>
                <w:b/>
                <w:color w:val="0000CC"/>
              </w:rPr>
            </w:pPr>
            <w:r w:rsidRPr="005B1842">
              <w:rPr>
                <w:rFonts w:asciiTheme="minorHAnsi" w:hAnsiTheme="minorHAnsi" w:cstheme="minorHAnsi"/>
                <w:color w:val="000000"/>
              </w:rPr>
              <w:t>Lidhëza nga interneti</w:t>
            </w:r>
          </w:p>
        </w:tc>
      </w:tr>
    </w:tbl>
    <w:p w14:paraId="365028B2" w14:textId="77777777" w:rsidR="00006F93" w:rsidRPr="005B1842" w:rsidRDefault="00006F93" w:rsidP="00006F93"/>
    <w:p w14:paraId="3C35FEFE" w14:textId="77777777" w:rsidR="00006F93" w:rsidRPr="005B1842" w:rsidRDefault="00006F93" w:rsidP="00006F93"/>
    <w:p w14:paraId="0006A92B" w14:textId="77777777" w:rsidR="00A739C7" w:rsidRPr="005B1842" w:rsidRDefault="00A739C7" w:rsidP="00AB7242">
      <w:pPr>
        <w:rPr>
          <w:rFonts w:ascii="Times New Roman" w:hAnsi="Times New Roman"/>
          <w:b/>
          <w:color w:val="0000CC"/>
          <w:sz w:val="28"/>
          <w:szCs w:val="28"/>
        </w:rPr>
      </w:pPr>
    </w:p>
    <w:sectPr w:rsidR="00A739C7" w:rsidRPr="005B1842" w:rsidSect="00FD1349">
      <w:pgSz w:w="16834" w:h="11909" w:orient="landscape" w:code="9"/>
      <w:pgMar w:top="446" w:right="544" w:bottom="29" w:left="81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CA77A" w14:textId="77777777" w:rsidR="00E069F6" w:rsidRDefault="00E069F6">
      <w:pPr>
        <w:spacing w:after="0" w:line="240" w:lineRule="auto"/>
      </w:pPr>
      <w:r>
        <w:separator/>
      </w:r>
    </w:p>
  </w:endnote>
  <w:endnote w:type="continuationSeparator" w:id="0">
    <w:p w14:paraId="6E1E5690" w14:textId="77777777" w:rsidR="00E069F6" w:rsidRDefault="00E0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75D8F" w14:textId="77777777" w:rsidR="00E069F6" w:rsidRDefault="00E069F6">
      <w:pPr>
        <w:spacing w:after="0" w:line="240" w:lineRule="auto"/>
      </w:pPr>
      <w:r>
        <w:separator/>
      </w:r>
    </w:p>
  </w:footnote>
  <w:footnote w:type="continuationSeparator" w:id="0">
    <w:p w14:paraId="7DECE1E1" w14:textId="77777777" w:rsidR="00E069F6" w:rsidRDefault="00E06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C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1E41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EFD"/>
    <w:multiLevelType w:val="hybridMultilevel"/>
    <w:tmpl w:val="6840E31C"/>
    <w:lvl w:ilvl="0" w:tplc="2D9054EA">
      <w:start w:val="1"/>
      <w:numFmt w:val="upperRoman"/>
      <w:lvlText w:val="%1."/>
      <w:lvlJc w:val="left"/>
      <w:pPr>
        <w:ind w:left="1800" w:hanging="720"/>
      </w:pPr>
      <w:rPr>
        <w:rFonts w:ascii="Agency FB" w:hAnsi="Agency FB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E26F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4C10"/>
    <w:multiLevelType w:val="hybridMultilevel"/>
    <w:tmpl w:val="033EC38C"/>
    <w:lvl w:ilvl="0" w:tplc="BA9A1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353A"/>
    <w:multiLevelType w:val="hybridMultilevel"/>
    <w:tmpl w:val="27E4AAAC"/>
    <w:lvl w:ilvl="0" w:tplc="89980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4FD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632"/>
    <w:multiLevelType w:val="hybridMultilevel"/>
    <w:tmpl w:val="BEB0DEC8"/>
    <w:lvl w:ilvl="0" w:tplc="F91AF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449B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6281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00C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6EC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D13A0"/>
    <w:multiLevelType w:val="hybridMultilevel"/>
    <w:tmpl w:val="83DC2258"/>
    <w:lvl w:ilvl="0" w:tplc="FDA424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727855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573BE"/>
    <w:multiLevelType w:val="hybridMultilevel"/>
    <w:tmpl w:val="16DA21B6"/>
    <w:lvl w:ilvl="0" w:tplc="5A9EC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F4CE8"/>
    <w:multiLevelType w:val="hybridMultilevel"/>
    <w:tmpl w:val="E1528428"/>
    <w:lvl w:ilvl="0" w:tplc="8F46D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2290"/>
    <w:multiLevelType w:val="hybridMultilevel"/>
    <w:tmpl w:val="9F3C50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16"/>
  </w:num>
  <w:num w:numId="13">
    <w:abstractNumId w:val="10"/>
  </w:num>
  <w:num w:numId="14">
    <w:abstractNumId w:val="0"/>
  </w:num>
  <w:num w:numId="15">
    <w:abstractNumId w:val="12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46"/>
    <w:rsid w:val="0000017A"/>
    <w:rsid w:val="000027CF"/>
    <w:rsid w:val="00006F93"/>
    <w:rsid w:val="000111BA"/>
    <w:rsid w:val="000135A2"/>
    <w:rsid w:val="00014CB8"/>
    <w:rsid w:val="0003303D"/>
    <w:rsid w:val="000353A5"/>
    <w:rsid w:val="00036F0D"/>
    <w:rsid w:val="000370E3"/>
    <w:rsid w:val="000429A0"/>
    <w:rsid w:val="00043E54"/>
    <w:rsid w:val="00047037"/>
    <w:rsid w:val="000472B3"/>
    <w:rsid w:val="00054D3F"/>
    <w:rsid w:val="00054EDE"/>
    <w:rsid w:val="00056D95"/>
    <w:rsid w:val="000620D3"/>
    <w:rsid w:val="0006756F"/>
    <w:rsid w:val="0007093F"/>
    <w:rsid w:val="00073E3F"/>
    <w:rsid w:val="00076622"/>
    <w:rsid w:val="00077804"/>
    <w:rsid w:val="00081B29"/>
    <w:rsid w:val="00083FBC"/>
    <w:rsid w:val="000849F4"/>
    <w:rsid w:val="00087218"/>
    <w:rsid w:val="000912D5"/>
    <w:rsid w:val="000A31CF"/>
    <w:rsid w:val="000B0A73"/>
    <w:rsid w:val="000B3B5D"/>
    <w:rsid w:val="000B4BA2"/>
    <w:rsid w:val="000B6869"/>
    <w:rsid w:val="000C5431"/>
    <w:rsid w:val="000D1EBB"/>
    <w:rsid w:val="000D1FA3"/>
    <w:rsid w:val="000D26B7"/>
    <w:rsid w:val="000D31E5"/>
    <w:rsid w:val="000D5F2C"/>
    <w:rsid w:val="000E115B"/>
    <w:rsid w:val="000E50C5"/>
    <w:rsid w:val="000F05FE"/>
    <w:rsid w:val="000F3D3D"/>
    <w:rsid w:val="00101143"/>
    <w:rsid w:val="00103079"/>
    <w:rsid w:val="00107B7B"/>
    <w:rsid w:val="00107FB8"/>
    <w:rsid w:val="00111682"/>
    <w:rsid w:val="001148AD"/>
    <w:rsid w:val="0011533E"/>
    <w:rsid w:val="00117621"/>
    <w:rsid w:val="00121283"/>
    <w:rsid w:val="001238EF"/>
    <w:rsid w:val="00130411"/>
    <w:rsid w:val="001307D7"/>
    <w:rsid w:val="00131413"/>
    <w:rsid w:val="00131D6D"/>
    <w:rsid w:val="0014540C"/>
    <w:rsid w:val="001610FF"/>
    <w:rsid w:val="00171847"/>
    <w:rsid w:val="00182C9A"/>
    <w:rsid w:val="001874F8"/>
    <w:rsid w:val="00191C7A"/>
    <w:rsid w:val="0019440F"/>
    <w:rsid w:val="00196067"/>
    <w:rsid w:val="001A242C"/>
    <w:rsid w:val="001A3021"/>
    <w:rsid w:val="001A71DA"/>
    <w:rsid w:val="001B3F82"/>
    <w:rsid w:val="001C3DA1"/>
    <w:rsid w:val="001D0D9E"/>
    <w:rsid w:val="001D4546"/>
    <w:rsid w:val="001D5C72"/>
    <w:rsid w:val="001E1A94"/>
    <w:rsid w:val="001E20D2"/>
    <w:rsid w:val="001E4AF6"/>
    <w:rsid w:val="001F3508"/>
    <w:rsid w:val="00201023"/>
    <w:rsid w:val="00212B35"/>
    <w:rsid w:val="00214E48"/>
    <w:rsid w:val="0021720E"/>
    <w:rsid w:val="00217C94"/>
    <w:rsid w:val="00223535"/>
    <w:rsid w:val="00224272"/>
    <w:rsid w:val="002307EB"/>
    <w:rsid w:val="00235229"/>
    <w:rsid w:val="00237738"/>
    <w:rsid w:val="00246E63"/>
    <w:rsid w:val="0025359C"/>
    <w:rsid w:val="00257117"/>
    <w:rsid w:val="002609B2"/>
    <w:rsid w:val="002627BE"/>
    <w:rsid w:val="002627D3"/>
    <w:rsid w:val="00264A22"/>
    <w:rsid w:val="0026798E"/>
    <w:rsid w:val="0027100F"/>
    <w:rsid w:val="00271123"/>
    <w:rsid w:val="00272A0C"/>
    <w:rsid w:val="0027452B"/>
    <w:rsid w:val="00275979"/>
    <w:rsid w:val="00276208"/>
    <w:rsid w:val="00284134"/>
    <w:rsid w:val="00286441"/>
    <w:rsid w:val="002866F0"/>
    <w:rsid w:val="00286F31"/>
    <w:rsid w:val="00287B3C"/>
    <w:rsid w:val="002943B4"/>
    <w:rsid w:val="0029585E"/>
    <w:rsid w:val="002A346F"/>
    <w:rsid w:val="002A5E57"/>
    <w:rsid w:val="002B35EC"/>
    <w:rsid w:val="002B48BB"/>
    <w:rsid w:val="002C2335"/>
    <w:rsid w:val="002C324D"/>
    <w:rsid w:val="002D1FC2"/>
    <w:rsid w:val="002D26FE"/>
    <w:rsid w:val="002D4266"/>
    <w:rsid w:val="002D722E"/>
    <w:rsid w:val="002E3909"/>
    <w:rsid w:val="002E7640"/>
    <w:rsid w:val="002F1A88"/>
    <w:rsid w:val="003047D7"/>
    <w:rsid w:val="00305435"/>
    <w:rsid w:val="003100F9"/>
    <w:rsid w:val="00310247"/>
    <w:rsid w:val="00316383"/>
    <w:rsid w:val="00320A79"/>
    <w:rsid w:val="00323F79"/>
    <w:rsid w:val="003337DD"/>
    <w:rsid w:val="00333A98"/>
    <w:rsid w:val="0033429A"/>
    <w:rsid w:val="003443BA"/>
    <w:rsid w:val="003452CD"/>
    <w:rsid w:val="0034590B"/>
    <w:rsid w:val="00350CDD"/>
    <w:rsid w:val="00352605"/>
    <w:rsid w:val="00353284"/>
    <w:rsid w:val="003558B8"/>
    <w:rsid w:val="0036074C"/>
    <w:rsid w:val="00365523"/>
    <w:rsid w:val="00366558"/>
    <w:rsid w:val="00370378"/>
    <w:rsid w:val="00370777"/>
    <w:rsid w:val="00370ED1"/>
    <w:rsid w:val="003710C9"/>
    <w:rsid w:val="00371D69"/>
    <w:rsid w:val="0037658A"/>
    <w:rsid w:val="00376F28"/>
    <w:rsid w:val="003771C6"/>
    <w:rsid w:val="003836BA"/>
    <w:rsid w:val="0039106E"/>
    <w:rsid w:val="0039227C"/>
    <w:rsid w:val="003958F1"/>
    <w:rsid w:val="003A465C"/>
    <w:rsid w:val="003C356B"/>
    <w:rsid w:val="003C64C4"/>
    <w:rsid w:val="003D10AE"/>
    <w:rsid w:val="003D2259"/>
    <w:rsid w:val="003D633B"/>
    <w:rsid w:val="003D7D3B"/>
    <w:rsid w:val="003E444F"/>
    <w:rsid w:val="003E7542"/>
    <w:rsid w:val="003F6CC6"/>
    <w:rsid w:val="003F7910"/>
    <w:rsid w:val="004005DB"/>
    <w:rsid w:val="004014B8"/>
    <w:rsid w:val="004018FD"/>
    <w:rsid w:val="00411B5A"/>
    <w:rsid w:val="00413401"/>
    <w:rsid w:val="004248E9"/>
    <w:rsid w:val="00424AC4"/>
    <w:rsid w:val="00424C10"/>
    <w:rsid w:val="004366A3"/>
    <w:rsid w:val="00443C49"/>
    <w:rsid w:val="00445501"/>
    <w:rsid w:val="00445DD3"/>
    <w:rsid w:val="00450AA5"/>
    <w:rsid w:val="00451512"/>
    <w:rsid w:val="00456D6A"/>
    <w:rsid w:val="0045720F"/>
    <w:rsid w:val="00463449"/>
    <w:rsid w:val="00464F98"/>
    <w:rsid w:val="004718E9"/>
    <w:rsid w:val="0047473D"/>
    <w:rsid w:val="0047501A"/>
    <w:rsid w:val="00475C5D"/>
    <w:rsid w:val="00476957"/>
    <w:rsid w:val="00482313"/>
    <w:rsid w:val="00483351"/>
    <w:rsid w:val="00484408"/>
    <w:rsid w:val="004876E1"/>
    <w:rsid w:val="00496A74"/>
    <w:rsid w:val="0049799C"/>
    <w:rsid w:val="004A186E"/>
    <w:rsid w:val="004A2E87"/>
    <w:rsid w:val="004B14CF"/>
    <w:rsid w:val="004B302D"/>
    <w:rsid w:val="004C3453"/>
    <w:rsid w:val="004C7265"/>
    <w:rsid w:val="004C7C38"/>
    <w:rsid w:val="004D1C90"/>
    <w:rsid w:val="004E08F2"/>
    <w:rsid w:val="004E75BC"/>
    <w:rsid w:val="004F5156"/>
    <w:rsid w:val="004F666C"/>
    <w:rsid w:val="004F691F"/>
    <w:rsid w:val="004F7892"/>
    <w:rsid w:val="004F7B1B"/>
    <w:rsid w:val="00504CE9"/>
    <w:rsid w:val="0051150A"/>
    <w:rsid w:val="00511BFC"/>
    <w:rsid w:val="00511DE0"/>
    <w:rsid w:val="005156CD"/>
    <w:rsid w:val="00515829"/>
    <w:rsid w:val="0052301D"/>
    <w:rsid w:val="0052560F"/>
    <w:rsid w:val="00525B64"/>
    <w:rsid w:val="00526E0C"/>
    <w:rsid w:val="0052726A"/>
    <w:rsid w:val="00530237"/>
    <w:rsid w:val="00542E38"/>
    <w:rsid w:val="005432E3"/>
    <w:rsid w:val="0054364A"/>
    <w:rsid w:val="00560508"/>
    <w:rsid w:val="0056131B"/>
    <w:rsid w:val="0056503B"/>
    <w:rsid w:val="005652ED"/>
    <w:rsid w:val="00570310"/>
    <w:rsid w:val="00572589"/>
    <w:rsid w:val="00572E7E"/>
    <w:rsid w:val="00576436"/>
    <w:rsid w:val="00577706"/>
    <w:rsid w:val="00584733"/>
    <w:rsid w:val="005877F8"/>
    <w:rsid w:val="005900A7"/>
    <w:rsid w:val="00591D88"/>
    <w:rsid w:val="005923CC"/>
    <w:rsid w:val="00594249"/>
    <w:rsid w:val="005A6319"/>
    <w:rsid w:val="005B1186"/>
    <w:rsid w:val="005B1842"/>
    <w:rsid w:val="005B341D"/>
    <w:rsid w:val="005B7169"/>
    <w:rsid w:val="005C305E"/>
    <w:rsid w:val="005C628B"/>
    <w:rsid w:val="005D01BE"/>
    <w:rsid w:val="005D27B7"/>
    <w:rsid w:val="005D6B66"/>
    <w:rsid w:val="005E11B1"/>
    <w:rsid w:val="005E2547"/>
    <w:rsid w:val="005E2983"/>
    <w:rsid w:val="005E2AB4"/>
    <w:rsid w:val="005E465B"/>
    <w:rsid w:val="005E4C1A"/>
    <w:rsid w:val="005F3EF7"/>
    <w:rsid w:val="005F533C"/>
    <w:rsid w:val="005F5B2A"/>
    <w:rsid w:val="005F63A5"/>
    <w:rsid w:val="006005FB"/>
    <w:rsid w:val="0060199C"/>
    <w:rsid w:val="006149C9"/>
    <w:rsid w:val="00621DDD"/>
    <w:rsid w:val="0063321D"/>
    <w:rsid w:val="00633BB6"/>
    <w:rsid w:val="0063498E"/>
    <w:rsid w:val="00643B4F"/>
    <w:rsid w:val="00643DE3"/>
    <w:rsid w:val="00646B47"/>
    <w:rsid w:val="00647680"/>
    <w:rsid w:val="006564E2"/>
    <w:rsid w:val="00660B11"/>
    <w:rsid w:val="00662FA6"/>
    <w:rsid w:val="00664C32"/>
    <w:rsid w:val="00666AC6"/>
    <w:rsid w:val="00666CA1"/>
    <w:rsid w:val="00670000"/>
    <w:rsid w:val="00672D5F"/>
    <w:rsid w:val="00673074"/>
    <w:rsid w:val="00684312"/>
    <w:rsid w:val="00691F60"/>
    <w:rsid w:val="006A3DAF"/>
    <w:rsid w:val="006A44D8"/>
    <w:rsid w:val="006B190B"/>
    <w:rsid w:val="006B3D9E"/>
    <w:rsid w:val="006B45B9"/>
    <w:rsid w:val="006B5375"/>
    <w:rsid w:val="006B5470"/>
    <w:rsid w:val="006C05FE"/>
    <w:rsid w:val="006D14EC"/>
    <w:rsid w:val="006E082D"/>
    <w:rsid w:val="006E185A"/>
    <w:rsid w:val="006E2211"/>
    <w:rsid w:val="006E6E5F"/>
    <w:rsid w:val="006F1AD2"/>
    <w:rsid w:val="006F79BE"/>
    <w:rsid w:val="00702390"/>
    <w:rsid w:val="007046F7"/>
    <w:rsid w:val="0070668F"/>
    <w:rsid w:val="00713E51"/>
    <w:rsid w:val="007256DF"/>
    <w:rsid w:val="00730FAF"/>
    <w:rsid w:val="0073369B"/>
    <w:rsid w:val="00733D47"/>
    <w:rsid w:val="007344C1"/>
    <w:rsid w:val="00735FD5"/>
    <w:rsid w:val="00746279"/>
    <w:rsid w:val="00753597"/>
    <w:rsid w:val="00770DD3"/>
    <w:rsid w:val="00771945"/>
    <w:rsid w:val="00773E0F"/>
    <w:rsid w:val="0078336C"/>
    <w:rsid w:val="007838E3"/>
    <w:rsid w:val="007840D2"/>
    <w:rsid w:val="007864E3"/>
    <w:rsid w:val="0079070F"/>
    <w:rsid w:val="00791350"/>
    <w:rsid w:val="007970ED"/>
    <w:rsid w:val="007A16D5"/>
    <w:rsid w:val="007A5181"/>
    <w:rsid w:val="007A6B9D"/>
    <w:rsid w:val="007B0ACC"/>
    <w:rsid w:val="007B159A"/>
    <w:rsid w:val="007B2EEE"/>
    <w:rsid w:val="007B3ADD"/>
    <w:rsid w:val="007B6EFE"/>
    <w:rsid w:val="007C71A2"/>
    <w:rsid w:val="007D2BAC"/>
    <w:rsid w:val="007D3DD7"/>
    <w:rsid w:val="007D77A1"/>
    <w:rsid w:val="007E20B4"/>
    <w:rsid w:val="007F49FB"/>
    <w:rsid w:val="007F5854"/>
    <w:rsid w:val="007F7DB4"/>
    <w:rsid w:val="00802C7B"/>
    <w:rsid w:val="00806B21"/>
    <w:rsid w:val="00812364"/>
    <w:rsid w:val="0081581A"/>
    <w:rsid w:val="008261B0"/>
    <w:rsid w:val="0082771A"/>
    <w:rsid w:val="008324DE"/>
    <w:rsid w:val="008356AA"/>
    <w:rsid w:val="00845FAB"/>
    <w:rsid w:val="00851B9A"/>
    <w:rsid w:val="00854FF1"/>
    <w:rsid w:val="00855E41"/>
    <w:rsid w:val="00856F74"/>
    <w:rsid w:val="008603D9"/>
    <w:rsid w:val="00866979"/>
    <w:rsid w:val="00866D89"/>
    <w:rsid w:val="00867A64"/>
    <w:rsid w:val="00870D71"/>
    <w:rsid w:val="008828E8"/>
    <w:rsid w:val="00884F85"/>
    <w:rsid w:val="00893587"/>
    <w:rsid w:val="008A1CD2"/>
    <w:rsid w:val="008A5130"/>
    <w:rsid w:val="008A748C"/>
    <w:rsid w:val="008B32E8"/>
    <w:rsid w:val="008B3B45"/>
    <w:rsid w:val="008B74B2"/>
    <w:rsid w:val="008B78B8"/>
    <w:rsid w:val="008B7A7A"/>
    <w:rsid w:val="008D04EA"/>
    <w:rsid w:val="008D05EF"/>
    <w:rsid w:val="008D1BE5"/>
    <w:rsid w:val="008D6007"/>
    <w:rsid w:val="008E214E"/>
    <w:rsid w:val="008E2EDB"/>
    <w:rsid w:val="008E3A74"/>
    <w:rsid w:val="008E769C"/>
    <w:rsid w:val="008F2E28"/>
    <w:rsid w:val="008F4506"/>
    <w:rsid w:val="008F537D"/>
    <w:rsid w:val="008F5CC2"/>
    <w:rsid w:val="00902612"/>
    <w:rsid w:val="00910EF3"/>
    <w:rsid w:val="00912296"/>
    <w:rsid w:val="009143A2"/>
    <w:rsid w:val="009366A1"/>
    <w:rsid w:val="00952F50"/>
    <w:rsid w:val="009540E1"/>
    <w:rsid w:val="00956BC4"/>
    <w:rsid w:val="00962FEF"/>
    <w:rsid w:val="009634DD"/>
    <w:rsid w:val="00970A67"/>
    <w:rsid w:val="009823FB"/>
    <w:rsid w:val="00985328"/>
    <w:rsid w:val="009919BA"/>
    <w:rsid w:val="00996B9D"/>
    <w:rsid w:val="009A1C42"/>
    <w:rsid w:val="009A4F98"/>
    <w:rsid w:val="009C2D9D"/>
    <w:rsid w:val="009D028C"/>
    <w:rsid w:val="009D1AC8"/>
    <w:rsid w:val="009E2737"/>
    <w:rsid w:val="009E33FF"/>
    <w:rsid w:val="009E7472"/>
    <w:rsid w:val="009F1B7D"/>
    <w:rsid w:val="00A0631B"/>
    <w:rsid w:val="00A06CF0"/>
    <w:rsid w:val="00A121D1"/>
    <w:rsid w:val="00A12E01"/>
    <w:rsid w:val="00A132EB"/>
    <w:rsid w:val="00A22924"/>
    <w:rsid w:val="00A232C2"/>
    <w:rsid w:val="00A32EEC"/>
    <w:rsid w:val="00A35EDF"/>
    <w:rsid w:val="00A363A0"/>
    <w:rsid w:val="00A37F81"/>
    <w:rsid w:val="00A4162D"/>
    <w:rsid w:val="00A41995"/>
    <w:rsid w:val="00A5008F"/>
    <w:rsid w:val="00A5457D"/>
    <w:rsid w:val="00A6146B"/>
    <w:rsid w:val="00A711AE"/>
    <w:rsid w:val="00A7238E"/>
    <w:rsid w:val="00A739C7"/>
    <w:rsid w:val="00A82D31"/>
    <w:rsid w:val="00A83EBF"/>
    <w:rsid w:val="00A847BC"/>
    <w:rsid w:val="00A87DD1"/>
    <w:rsid w:val="00A9075F"/>
    <w:rsid w:val="00A92196"/>
    <w:rsid w:val="00AA08A8"/>
    <w:rsid w:val="00AA5C00"/>
    <w:rsid w:val="00AB1BD2"/>
    <w:rsid w:val="00AB5228"/>
    <w:rsid w:val="00AB7242"/>
    <w:rsid w:val="00AB7377"/>
    <w:rsid w:val="00AB7CEE"/>
    <w:rsid w:val="00AC09CB"/>
    <w:rsid w:val="00AC2FD6"/>
    <w:rsid w:val="00AC3A12"/>
    <w:rsid w:val="00AC3A90"/>
    <w:rsid w:val="00AC3C9A"/>
    <w:rsid w:val="00AC5313"/>
    <w:rsid w:val="00AC6F8E"/>
    <w:rsid w:val="00AD3D7E"/>
    <w:rsid w:val="00AD3E09"/>
    <w:rsid w:val="00AD6260"/>
    <w:rsid w:val="00AD7EE5"/>
    <w:rsid w:val="00AE192E"/>
    <w:rsid w:val="00AE2635"/>
    <w:rsid w:val="00AE2F00"/>
    <w:rsid w:val="00AE3482"/>
    <w:rsid w:val="00AE3F73"/>
    <w:rsid w:val="00AE499B"/>
    <w:rsid w:val="00AF3CFE"/>
    <w:rsid w:val="00B0162A"/>
    <w:rsid w:val="00B02D82"/>
    <w:rsid w:val="00B040E9"/>
    <w:rsid w:val="00B3378A"/>
    <w:rsid w:val="00B355F4"/>
    <w:rsid w:val="00B36928"/>
    <w:rsid w:val="00B4237D"/>
    <w:rsid w:val="00B42D7D"/>
    <w:rsid w:val="00B55553"/>
    <w:rsid w:val="00B610A1"/>
    <w:rsid w:val="00B620BE"/>
    <w:rsid w:val="00B62FDF"/>
    <w:rsid w:val="00B7059A"/>
    <w:rsid w:val="00B70EDC"/>
    <w:rsid w:val="00B71987"/>
    <w:rsid w:val="00B753DB"/>
    <w:rsid w:val="00B755D3"/>
    <w:rsid w:val="00B828FD"/>
    <w:rsid w:val="00B87329"/>
    <w:rsid w:val="00B9257A"/>
    <w:rsid w:val="00B92820"/>
    <w:rsid w:val="00BA22A5"/>
    <w:rsid w:val="00BA549E"/>
    <w:rsid w:val="00BA7444"/>
    <w:rsid w:val="00BB1DEE"/>
    <w:rsid w:val="00BC2E72"/>
    <w:rsid w:val="00BD2843"/>
    <w:rsid w:val="00BD366A"/>
    <w:rsid w:val="00BE2D96"/>
    <w:rsid w:val="00BE73AD"/>
    <w:rsid w:val="00BE77F9"/>
    <w:rsid w:val="00BF2405"/>
    <w:rsid w:val="00BF69B9"/>
    <w:rsid w:val="00C056AE"/>
    <w:rsid w:val="00C1040F"/>
    <w:rsid w:val="00C15482"/>
    <w:rsid w:val="00C26249"/>
    <w:rsid w:val="00C2633A"/>
    <w:rsid w:val="00C31746"/>
    <w:rsid w:val="00C33E08"/>
    <w:rsid w:val="00C34CA9"/>
    <w:rsid w:val="00C369EA"/>
    <w:rsid w:val="00C40BAA"/>
    <w:rsid w:val="00C44052"/>
    <w:rsid w:val="00C4781E"/>
    <w:rsid w:val="00C47A21"/>
    <w:rsid w:val="00C503B5"/>
    <w:rsid w:val="00C53289"/>
    <w:rsid w:val="00C5688B"/>
    <w:rsid w:val="00C571B4"/>
    <w:rsid w:val="00C62180"/>
    <w:rsid w:val="00C62CE1"/>
    <w:rsid w:val="00C70ACC"/>
    <w:rsid w:val="00C70DFE"/>
    <w:rsid w:val="00C8088A"/>
    <w:rsid w:val="00C82DF4"/>
    <w:rsid w:val="00C82EAE"/>
    <w:rsid w:val="00C92C2E"/>
    <w:rsid w:val="00C958ED"/>
    <w:rsid w:val="00CA514B"/>
    <w:rsid w:val="00CA7400"/>
    <w:rsid w:val="00CB02E5"/>
    <w:rsid w:val="00CB2EBF"/>
    <w:rsid w:val="00CB3AE2"/>
    <w:rsid w:val="00CB3C3C"/>
    <w:rsid w:val="00CB610E"/>
    <w:rsid w:val="00CC105F"/>
    <w:rsid w:val="00CC521B"/>
    <w:rsid w:val="00CD0796"/>
    <w:rsid w:val="00CD275E"/>
    <w:rsid w:val="00CD4D7E"/>
    <w:rsid w:val="00CD50A2"/>
    <w:rsid w:val="00CE0470"/>
    <w:rsid w:val="00CE2620"/>
    <w:rsid w:val="00CE4EF3"/>
    <w:rsid w:val="00CF1D51"/>
    <w:rsid w:val="00CF25D8"/>
    <w:rsid w:val="00CF39B5"/>
    <w:rsid w:val="00CF4F15"/>
    <w:rsid w:val="00D008F7"/>
    <w:rsid w:val="00D038BD"/>
    <w:rsid w:val="00D1397D"/>
    <w:rsid w:val="00D15571"/>
    <w:rsid w:val="00D20F35"/>
    <w:rsid w:val="00D25865"/>
    <w:rsid w:val="00D441D0"/>
    <w:rsid w:val="00D44B90"/>
    <w:rsid w:val="00D51E4E"/>
    <w:rsid w:val="00D54DA3"/>
    <w:rsid w:val="00D60899"/>
    <w:rsid w:val="00D66541"/>
    <w:rsid w:val="00D7119E"/>
    <w:rsid w:val="00D75304"/>
    <w:rsid w:val="00D903EA"/>
    <w:rsid w:val="00D914CC"/>
    <w:rsid w:val="00DA4CAB"/>
    <w:rsid w:val="00DA78C0"/>
    <w:rsid w:val="00DB0D8A"/>
    <w:rsid w:val="00DB7994"/>
    <w:rsid w:val="00DC11B1"/>
    <w:rsid w:val="00DC4461"/>
    <w:rsid w:val="00DD2558"/>
    <w:rsid w:val="00DE137E"/>
    <w:rsid w:val="00DE441E"/>
    <w:rsid w:val="00E0570C"/>
    <w:rsid w:val="00E069F6"/>
    <w:rsid w:val="00E13567"/>
    <w:rsid w:val="00E226C4"/>
    <w:rsid w:val="00E231C6"/>
    <w:rsid w:val="00E3005B"/>
    <w:rsid w:val="00E30F81"/>
    <w:rsid w:val="00E365D2"/>
    <w:rsid w:val="00E37BCF"/>
    <w:rsid w:val="00E4202B"/>
    <w:rsid w:val="00E44DFE"/>
    <w:rsid w:val="00E50E1B"/>
    <w:rsid w:val="00E658FD"/>
    <w:rsid w:val="00E66471"/>
    <w:rsid w:val="00E7065F"/>
    <w:rsid w:val="00E71505"/>
    <w:rsid w:val="00E720C6"/>
    <w:rsid w:val="00E83C4B"/>
    <w:rsid w:val="00E8498C"/>
    <w:rsid w:val="00E92089"/>
    <w:rsid w:val="00E94164"/>
    <w:rsid w:val="00E95080"/>
    <w:rsid w:val="00E950A2"/>
    <w:rsid w:val="00E96883"/>
    <w:rsid w:val="00EA1C55"/>
    <w:rsid w:val="00EA3A8F"/>
    <w:rsid w:val="00EA48BD"/>
    <w:rsid w:val="00EB51BF"/>
    <w:rsid w:val="00EC43E2"/>
    <w:rsid w:val="00ED28E1"/>
    <w:rsid w:val="00ED43BB"/>
    <w:rsid w:val="00EE69A4"/>
    <w:rsid w:val="00EF1DF4"/>
    <w:rsid w:val="00EF2AB4"/>
    <w:rsid w:val="00EF39E2"/>
    <w:rsid w:val="00EF42B6"/>
    <w:rsid w:val="00EF50F8"/>
    <w:rsid w:val="00EF626F"/>
    <w:rsid w:val="00F07AAF"/>
    <w:rsid w:val="00F11D05"/>
    <w:rsid w:val="00F12277"/>
    <w:rsid w:val="00F12507"/>
    <w:rsid w:val="00F1562C"/>
    <w:rsid w:val="00F21045"/>
    <w:rsid w:val="00F2130A"/>
    <w:rsid w:val="00F227A6"/>
    <w:rsid w:val="00F265D0"/>
    <w:rsid w:val="00F278B6"/>
    <w:rsid w:val="00F308A5"/>
    <w:rsid w:val="00F30C99"/>
    <w:rsid w:val="00F316ED"/>
    <w:rsid w:val="00F33DE6"/>
    <w:rsid w:val="00F4483D"/>
    <w:rsid w:val="00F46D19"/>
    <w:rsid w:val="00F56249"/>
    <w:rsid w:val="00F608BE"/>
    <w:rsid w:val="00F63868"/>
    <w:rsid w:val="00F67A38"/>
    <w:rsid w:val="00F706F8"/>
    <w:rsid w:val="00F72EED"/>
    <w:rsid w:val="00F80C8E"/>
    <w:rsid w:val="00F80F06"/>
    <w:rsid w:val="00F82633"/>
    <w:rsid w:val="00F82855"/>
    <w:rsid w:val="00F837CA"/>
    <w:rsid w:val="00F945EF"/>
    <w:rsid w:val="00F94E34"/>
    <w:rsid w:val="00FA29C6"/>
    <w:rsid w:val="00FA68E5"/>
    <w:rsid w:val="00FB07FB"/>
    <w:rsid w:val="00FB2799"/>
    <w:rsid w:val="00FB3637"/>
    <w:rsid w:val="00FB5052"/>
    <w:rsid w:val="00FD1276"/>
    <w:rsid w:val="00FD1349"/>
    <w:rsid w:val="00FE0A41"/>
    <w:rsid w:val="00FE0A4B"/>
    <w:rsid w:val="00FE4C01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4D11"/>
  <w15:chartTrackingRefBased/>
  <w15:docId w15:val="{5D10B87D-A8BE-AC49-AD32-CE9A516E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FBC"/>
    <w:pPr>
      <w:keepNext/>
      <w:spacing w:before="240" w:after="60" w:line="240" w:lineRule="auto"/>
      <w:outlineLvl w:val="3"/>
    </w:pPr>
    <w:rPr>
      <w:rFonts w:eastAsia="Times New Roman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2771A"/>
    <w:pPr>
      <w:ind w:left="720"/>
      <w:contextualSpacing/>
    </w:pPr>
    <w:rPr>
      <w:rFonts w:eastAsia="Times New Roman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111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bidi="en-US"/>
    </w:rPr>
  </w:style>
  <w:style w:type="paragraph" w:styleId="Title">
    <w:name w:val="Title"/>
    <w:basedOn w:val="Normal"/>
    <w:link w:val="TitleChar"/>
    <w:qFormat/>
    <w:rsid w:val="005D6B6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x-none"/>
    </w:rPr>
  </w:style>
  <w:style w:type="character" w:customStyle="1" w:styleId="TitleChar">
    <w:name w:val="Title Char"/>
    <w:link w:val="Title"/>
    <w:rsid w:val="005D6B66"/>
    <w:rPr>
      <w:rFonts w:ascii="Times New Roman" w:eastAsia="MS Mincho" w:hAnsi="Times New Roman"/>
      <w:b/>
      <w:bCs/>
      <w:sz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3C3C"/>
    <w:rPr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B3C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3C3C"/>
    <w:rPr>
      <w:sz w:val="22"/>
      <w:szCs w:val="22"/>
      <w:lang w:val="sq-AL"/>
    </w:rPr>
  </w:style>
  <w:style w:type="character" w:customStyle="1" w:styleId="Heading4Char">
    <w:name w:val="Heading 4 Char"/>
    <w:link w:val="Heading4"/>
    <w:uiPriority w:val="9"/>
    <w:rsid w:val="00083FBC"/>
    <w:rPr>
      <w:rFonts w:eastAsia="Times New Roman" w:cs="Calibri"/>
      <w:b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083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link w:val="BodyText"/>
    <w:uiPriority w:val="1"/>
    <w:rsid w:val="00083FBC"/>
    <w:rPr>
      <w:rFonts w:ascii="Times New Roman" w:eastAsia="Times New Roman" w:hAnsi="Times New Roman"/>
      <w:sz w:val="18"/>
      <w:szCs w:val="18"/>
      <w:lang w:val="sq-AL"/>
    </w:rPr>
  </w:style>
  <w:style w:type="paragraph" w:styleId="NoSpacing">
    <w:name w:val="No Spacing"/>
    <w:uiPriority w:val="1"/>
    <w:qFormat/>
    <w:rsid w:val="00A711AE"/>
    <w:rPr>
      <w:sz w:val="22"/>
      <w:szCs w:val="22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AB7CEE"/>
    <w:rPr>
      <w:rFonts w:eastAsia="Times New Roman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856F7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1853-C57D-434C-AF05-61437E7A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7118</Words>
  <Characters>40577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47600</CharactersWithSpaces>
  <SharedDoc>false</SharedDoc>
  <HLinks>
    <vt:vector size="54" baseType="variant">
      <vt:variant>
        <vt:i4>2293812</vt:i4>
      </vt:variant>
      <vt:variant>
        <vt:i4>2234</vt:i4>
      </vt:variant>
      <vt:variant>
        <vt:i4>1025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8100</vt:i4>
      </vt:variant>
      <vt:variant>
        <vt:i4>1026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10037</vt:i4>
      </vt:variant>
      <vt:variant>
        <vt:i4>1027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11653</vt:i4>
      </vt:variant>
      <vt:variant>
        <vt:i4>1028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13137</vt:i4>
      </vt:variant>
      <vt:variant>
        <vt:i4>1029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14667</vt:i4>
      </vt:variant>
      <vt:variant>
        <vt:i4>1030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16346</vt:i4>
      </vt:variant>
      <vt:variant>
        <vt:i4>1031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17987</vt:i4>
      </vt:variant>
      <vt:variant>
        <vt:i4>1032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  <vt:variant>
        <vt:i4>2293812</vt:i4>
      </vt:variant>
      <vt:variant>
        <vt:i4>19398</vt:i4>
      </vt:variant>
      <vt:variant>
        <vt:i4>1033</vt:i4>
      </vt:variant>
      <vt:variant>
        <vt:i4>1</vt:i4>
      </vt:variant>
      <vt:variant>
        <vt:lpwstr>https://upload.wikimedia.org/wikipedia/commons/thumb/d/d8/Stema_e_Komun%C3%ABs_Gjakov%C3%AB.svg/800px-Stema_e_Komun%C3%ABs_Gjakov%C3%AB.svg.png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Bislim Krasniqi</dc:creator>
  <cp:keywords/>
  <cp:lastModifiedBy>Arlinda</cp:lastModifiedBy>
  <cp:revision>18</cp:revision>
  <dcterms:created xsi:type="dcterms:W3CDTF">2025-08-13T13:27:00Z</dcterms:created>
  <dcterms:modified xsi:type="dcterms:W3CDTF">2025-08-14T14:13:00Z</dcterms:modified>
</cp:coreProperties>
</file>