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FD0DA" w14:textId="77777777" w:rsidR="008E1742" w:rsidRPr="00D73E3D" w:rsidRDefault="008E1742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5CC1E41" w14:textId="77777777" w:rsidR="008E1742" w:rsidRPr="00D73E3D" w:rsidRDefault="00975CBB" w:rsidP="007556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b/>
          <w:sz w:val="24"/>
          <w:szCs w:val="24"/>
          <w:lang w:val="sq-AL"/>
        </w:rPr>
        <w:t>TEST VLERЁSUES – TREGIM MATEMATIKOR ME PROBLEMA</w:t>
      </w:r>
    </w:p>
    <w:p w14:paraId="52B15C09" w14:textId="77777777" w:rsidR="007556A8" w:rsidRPr="00D73E3D" w:rsidRDefault="007556A8" w:rsidP="007556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924967D" w14:textId="77777777" w:rsidR="008E1742" w:rsidRPr="00D73E3D" w:rsidRDefault="00F036AF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>Emri im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 </w:t>
      </w:r>
      <w:r w:rsidR="00975CBB" w:rsidRPr="00D73E3D">
        <w:rPr>
          <w:rFonts w:ascii="Times New Roman" w:hAnsi="Times New Roman" w:cs="Times New Roman"/>
          <w:b/>
          <w:sz w:val="24"/>
          <w:szCs w:val="24"/>
          <w:lang w:val="sq-AL"/>
        </w:rPr>
        <w:t>K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>lasa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______________     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="00975CBB" w:rsidRPr="00D73E3D">
        <w:rPr>
          <w:rFonts w:ascii="Times New Roman" w:hAnsi="Times New Roman" w:cs="Times New Roman"/>
          <w:b/>
          <w:sz w:val="24"/>
          <w:szCs w:val="24"/>
          <w:lang w:val="sq-AL"/>
        </w:rPr>
        <w:t>D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>ata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_______</w:t>
      </w:r>
    </w:p>
    <w:p w14:paraId="0BAE35B8" w14:textId="77777777" w:rsidR="008E1742" w:rsidRPr="00D73E3D" w:rsidRDefault="008E1742" w:rsidP="007556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54F9482" w14:textId="018A38EC" w:rsidR="008E1742" w:rsidRPr="00D73E3D" w:rsidRDefault="00053FE4" w:rsidP="007556A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b/>
          <w:sz w:val="24"/>
          <w:szCs w:val="24"/>
          <w:lang w:val="sq-AL"/>
        </w:rPr>
        <w:t xml:space="preserve">1. 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>Beni dhe babai i tij inxhinier, vendos</w:t>
      </w:r>
      <w:r w:rsidR="00D73E3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>n të ndërto</w:t>
      </w:r>
      <w:r w:rsidR="00D73E3D">
        <w:rPr>
          <w:rFonts w:ascii="Times New Roman" w:hAnsi="Times New Roman" w:cs="Times New Roman"/>
          <w:b/>
          <w:sz w:val="24"/>
          <w:szCs w:val="24"/>
          <w:lang w:val="sq-AL"/>
        </w:rPr>
        <w:t>nin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një shtëpi</w:t>
      </w:r>
      <w:r w:rsidR="00481D51" w:rsidRPr="00D73E3D">
        <w:rPr>
          <w:rFonts w:ascii="Times New Roman" w:hAnsi="Times New Roman" w:cs="Times New Roman"/>
          <w:b/>
          <w:sz w:val="24"/>
          <w:szCs w:val="24"/>
          <w:lang w:val="sq-AL"/>
        </w:rPr>
        <w:t>z</w:t>
      </w:r>
      <w:r w:rsidR="001B5E82" w:rsidRPr="00D73E3D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  <w:r w:rsidR="008E1742" w:rsidRPr="00D73E3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druri në kopshtin e tyre</w:t>
      </w:r>
      <w:r w:rsidR="008E1742" w:rsidRPr="00D73E3D">
        <w:rPr>
          <w:rFonts w:ascii="Times New Roman" w:hAnsi="Times New Roman" w:cs="Times New Roman"/>
          <w:b/>
          <w:lang w:val="sq-AL"/>
        </w:rPr>
        <w:t>.</w:t>
      </w:r>
      <w:r w:rsidR="007556A8" w:rsidRPr="00D73E3D">
        <w:rPr>
          <w:rFonts w:ascii="Times New Roman" w:hAnsi="Times New Roman" w:cs="Times New Roman"/>
          <w:b/>
          <w:lang w:val="sq-AL"/>
        </w:rPr>
        <w:t xml:space="preserve"> </w:t>
      </w:r>
      <w:r w:rsidR="00700C31" w:rsidRPr="00D73E3D">
        <w:rPr>
          <w:rFonts w:ascii="Times New Roman" w:hAnsi="Times New Roman" w:cs="Times New Roman"/>
          <w:b/>
          <w:lang w:val="sq-AL"/>
        </w:rPr>
        <w:t xml:space="preserve">          </w:t>
      </w:r>
    </w:p>
    <w:p w14:paraId="49010FB3" w14:textId="148A019A" w:rsidR="00700C31" w:rsidRPr="00D73E3D" w:rsidRDefault="007556A8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>Ata k</w:t>
      </w:r>
      <w:r w:rsidR="002014B1">
        <w:rPr>
          <w:rFonts w:ascii="Times New Roman" w:hAnsi="Times New Roman" w:cs="Times New Roman"/>
          <w:sz w:val="24"/>
          <w:szCs w:val="24"/>
          <w:lang w:val="sq-AL"/>
        </w:rPr>
        <w:t>ishin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4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5 pllaka druri, por duhej t</w:t>
      </w:r>
      <w:r w:rsidR="00D73E3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73E3D" w:rsidRPr="00D73E3D">
        <w:rPr>
          <w:rFonts w:ascii="Times New Roman" w:hAnsi="Times New Roman" w:cs="Times New Roman"/>
          <w:sz w:val="24"/>
          <w:szCs w:val="24"/>
          <w:lang w:val="sq-AL"/>
        </w:rPr>
        <w:t>blinin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ende. Ata blen</w:t>
      </w:r>
      <w:r w:rsidR="002014B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secili edhe 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nga 4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0 pllaka. </w:t>
      </w:r>
    </w:p>
    <w:p w14:paraId="48C42303" w14:textId="0D6C331C" w:rsidR="008E1742" w:rsidRPr="00D73E3D" w:rsidRDefault="007556A8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>Sa pllaka kan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ata gjithsej tani?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</w:t>
      </w:r>
      <w:r w:rsidR="00700C31" w:rsidRPr="00D73E3D">
        <w:rPr>
          <w:rFonts w:ascii="Times New Roman" w:hAnsi="Times New Roman" w:cs="Times New Roman"/>
          <w:b/>
          <w:lang w:val="sq-AL"/>
        </w:rPr>
        <w:t>(10 pik</w:t>
      </w:r>
      <w:r w:rsidR="001B5E82" w:rsidRPr="00D73E3D">
        <w:rPr>
          <w:rFonts w:ascii="Times New Roman" w:hAnsi="Times New Roman" w:cs="Times New Roman"/>
          <w:b/>
          <w:lang w:val="sq-AL"/>
        </w:rPr>
        <w:t>ё</w:t>
      </w:r>
      <w:r w:rsidR="00700C31" w:rsidRPr="00D73E3D">
        <w:rPr>
          <w:rFonts w:ascii="Times New Roman" w:hAnsi="Times New Roman" w:cs="Times New Roman"/>
          <w:b/>
          <w:lang w:val="sq-AL"/>
        </w:rPr>
        <w:t>)</w:t>
      </w:r>
    </w:p>
    <w:p w14:paraId="278013E4" w14:textId="46AE753F" w:rsidR="008E1742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>Zgjidhja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:  __________________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________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___________</w:t>
      </w:r>
      <w:r w:rsidR="003530D0">
        <w:rPr>
          <w:rFonts w:ascii="Times New Roman" w:hAnsi="Times New Roman" w:cs="Times New Roman"/>
          <w:sz w:val="24"/>
          <w:szCs w:val="24"/>
          <w:lang w:val="sq-AL"/>
        </w:rPr>
        <w:t>Tani ata do të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kenë  ______ pllaka druri.</w:t>
      </w:r>
    </w:p>
    <w:p w14:paraId="7787D795" w14:textId="5E2DA3F0" w:rsidR="00700C31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>2.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530D0" w:rsidRPr="00D73E3D">
        <w:rPr>
          <w:rFonts w:ascii="Times New Roman" w:hAnsi="Times New Roman" w:cs="Times New Roman"/>
          <w:sz w:val="24"/>
          <w:szCs w:val="24"/>
          <w:lang w:val="sq-AL"/>
        </w:rPr>
        <w:t>Përveç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pllakave</w:t>
      </w:r>
      <w:r w:rsidR="003530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atyre u duhen edhe gozhda, sepse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gozhda që 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>kishin nuk ishin të mjaftueshme.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Prandaj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Beni shk</w:t>
      </w:r>
      <w:r w:rsidR="00BE7D5C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oi të </w:t>
      </w:r>
      <w:r w:rsidR="003530D0" w:rsidRPr="00D73E3D">
        <w:rPr>
          <w:rFonts w:ascii="Times New Roman" w:hAnsi="Times New Roman" w:cs="Times New Roman"/>
          <w:sz w:val="24"/>
          <w:szCs w:val="24"/>
          <w:lang w:val="sq-AL"/>
        </w:rPr>
        <w:t>blinte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dy pako me gozhda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E7D5C" w:rsidRPr="00D73E3D">
        <w:rPr>
          <w:rFonts w:ascii="Times New Roman" w:hAnsi="Times New Roman" w:cs="Times New Roman"/>
          <w:sz w:val="24"/>
          <w:szCs w:val="24"/>
          <w:lang w:val="sq-AL"/>
        </w:rPr>
        <w:t>jë pako t</w:t>
      </w:r>
      <w:r w:rsidR="001470FF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madhe me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550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gozhda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dhe një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pako</w:t>
      </w:r>
      <w:r w:rsidR="007556A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të vogël me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31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gozhda.</w:t>
      </w:r>
    </w:p>
    <w:p w14:paraId="31667374" w14:textId="491EF634" w:rsidR="00053FE4" w:rsidRPr="00D73E3D" w:rsidRDefault="00700C31" w:rsidP="007556A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Sa gozhda do </w:t>
      </w:r>
      <w:r w:rsidR="003530D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kenë ata së bashku?</w:t>
      </w:r>
      <w:r w:rsidR="00053FE4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</w:t>
      </w:r>
      <w:r w:rsidRPr="00D73E3D">
        <w:rPr>
          <w:rFonts w:ascii="Times New Roman" w:hAnsi="Times New Roman" w:cs="Times New Roman"/>
          <w:lang w:val="sq-AL"/>
        </w:rPr>
        <w:t xml:space="preserve">   (</w:t>
      </w:r>
      <w:r w:rsidRPr="00D73E3D">
        <w:rPr>
          <w:rFonts w:ascii="Times New Roman" w:hAnsi="Times New Roman" w:cs="Times New Roman"/>
          <w:b/>
          <w:lang w:val="sq-AL"/>
        </w:rPr>
        <w:t>10 pik</w:t>
      </w:r>
      <w:r w:rsidR="001B5E82" w:rsidRPr="00D73E3D">
        <w:rPr>
          <w:rFonts w:ascii="Times New Roman" w:hAnsi="Times New Roman" w:cs="Times New Roman"/>
          <w:b/>
          <w:lang w:val="sq-AL"/>
        </w:rPr>
        <w:t>ё</w:t>
      </w:r>
      <w:r w:rsidRPr="00D73E3D">
        <w:rPr>
          <w:rFonts w:ascii="Times New Roman" w:hAnsi="Times New Roman" w:cs="Times New Roman"/>
          <w:b/>
          <w:lang w:val="sq-AL"/>
        </w:rPr>
        <w:t>)</w:t>
      </w:r>
    </w:p>
    <w:p w14:paraId="4267FA96" w14:textId="75F96393" w:rsidR="008E1742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Zgjidhja:_________________________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Ata do </w:t>
      </w:r>
      <w:r w:rsidR="003530D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kenë  __________ gozhda.</w:t>
      </w:r>
    </w:p>
    <w:p w14:paraId="2A053757" w14:textId="7564A5B9" w:rsidR="00700C31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Që shtëpiza e drurit të jetë sa me e qëndrueshme, babi i Benit vendosi që t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’i përforco</w:t>
      </w:r>
      <w:r w:rsidR="003530D0">
        <w:rPr>
          <w:rFonts w:ascii="Times New Roman" w:hAnsi="Times New Roman" w:cs="Times New Roman"/>
          <w:sz w:val="24"/>
          <w:szCs w:val="24"/>
          <w:lang w:val="sq-AL"/>
        </w:rPr>
        <w:t>nte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këndet e shtëpizës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me katër shtylla druri. Për shtyllën e parë</w:t>
      </w:r>
      <w:r w:rsidR="003530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ai  përdori 24 metra </w:t>
      </w:r>
      <w:r w:rsidR="003530D0" w:rsidRPr="00D73E3D">
        <w:rPr>
          <w:rFonts w:ascii="Times New Roman" w:hAnsi="Times New Roman" w:cs="Times New Roman"/>
          <w:sz w:val="24"/>
          <w:szCs w:val="24"/>
          <w:lang w:val="sq-AL"/>
        </w:rPr>
        <w:t>litar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, për shtyllën e dytë 20 metra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litar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, për shtyllën e tretë 14 metra litar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dhe për shtyllën e katërt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12 metra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li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r. </w:t>
      </w:r>
    </w:p>
    <w:p w14:paraId="2528DF32" w14:textId="3136AC96" w:rsidR="008E1742" w:rsidRPr="00D73E3D" w:rsidRDefault="00700C31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Sa metra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litar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përdori gjithsej babi i Benit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?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</w:t>
      </w:r>
      <w:r w:rsidRPr="00D73E3D">
        <w:rPr>
          <w:rFonts w:ascii="Times New Roman" w:hAnsi="Times New Roman" w:cs="Times New Roman"/>
          <w:b/>
          <w:lang w:val="sq-AL"/>
        </w:rPr>
        <w:t>(10 pik</w:t>
      </w:r>
      <w:r w:rsidR="001B5E82" w:rsidRPr="00D73E3D">
        <w:rPr>
          <w:rFonts w:ascii="Times New Roman" w:hAnsi="Times New Roman" w:cs="Times New Roman"/>
          <w:b/>
          <w:lang w:val="sq-AL"/>
        </w:rPr>
        <w:t>ё</w:t>
      </w:r>
      <w:r w:rsidRPr="00D73E3D">
        <w:rPr>
          <w:rFonts w:ascii="Times New Roman" w:hAnsi="Times New Roman" w:cs="Times New Roman"/>
          <w:b/>
          <w:lang w:val="sq-AL"/>
        </w:rPr>
        <w:t>)</w:t>
      </w:r>
    </w:p>
    <w:p w14:paraId="2C074BCB" w14:textId="77777777" w:rsidR="008E1742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>Zgjidhja: _____________________________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Babai i Benit përdori _____________metra litarë.</w:t>
      </w:r>
    </w:p>
    <w:p w14:paraId="2EF3814A" w14:textId="6F06ED80" w:rsidR="00700C31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4. 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Shtëpiza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nga druri është pothuajse gati. Tani ajo duhet vetëm edhe të ngjyroset.</w:t>
      </w:r>
      <w:r w:rsidR="008F1C4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Beni llogariti se p</w:t>
      </w:r>
      <w:r w:rsidR="00402685" w:rsidRPr="00D73E3D">
        <w:rPr>
          <w:rFonts w:ascii="Times New Roman" w:hAnsi="Times New Roman" w:cs="Times New Roman"/>
          <w:sz w:val="24"/>
          <w:szCs w:val="24"/>
          <w:lang w:val="sq-AL"/>
        </w:rPr>
        <w:t>ër këtë i duhe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n 2 litra ngjyrë t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bardhë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r der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n dhe shtyllat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, 5 litra ngjyrë t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gjelbë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r pllakat e drurit 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dhe 3 litra ngjyrë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769B4" w:rsidRPr="00D73E3D">
        <w:rPr>
          <w:rFonts w:ascii="Times New Roman" w:hAnsi="Times New Roman" w:cs="Times New Roman"/>
          <w:sz w:val="24"/>
          <w:szCs w:val="24"/>
          <w:lang w:val="sq-AL"/>
        </w:rPr>
        <w:t>kafe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481D51" w:rsidRPr="00D73E3D">
        <w:rPr>
          <w:rFonts w:ascii="Times New Roman" w:hAnsi="Times New Roman" w:cs="Times New Roman"/>
          <w:sz w:val="24"/>
          <w:szCs w:val="24"/>
          <w:lang w:val="sq-AL"/>
        </w:rPr>
        <w:t>r kulmin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EB3C5DB" w14:textId="77777777" w:rsidR="008E1742" w:rsidRPr="00D73E3D" w:rsidRDefault="008E1742" w:rsidP="007556A8">
      <w:pPr>
        <w:spacing w:line="360" w:lineRule="auto"/>
        <w:rPr>
          <w:rFonts w:ascii="Times New Roman" w:hAnsi="Times New Roman" w:cs="Times New Roman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Sa litra ngjyrë duhet të blejnë ata?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</w:t>
      </w:r>
      <w:r w:rsidR="00700C31" w:rsidRPr="00D73E3D">
        <w:rPr>
          <w:rFonts w:ascii="Times New Roman" w:hAnsi="Times New Roman" w:cs="Times New Roman"/>
          <w:b/>
          <w:lang w:val="sq-AL"/>
        </w:rPr>
        <w:t>(10 pik</w:t>
      </w:r>
      <w:r w:rsidR="001B5E82" w:rsidRPr="00D73E3D">
        <w:rPr>
          <w:rFonts w:ascii="Times New Roman" w:hAnsi="Times New Roman" w:cs="Times New Roman"/>
          <w:b/>
          <w:lang w:val="sq-AL"/>
        </w:rPr>
        <w:t>ё</w:t>
      </w:r>
      <w:r w:rsidR="00700C31" w:rsidRPr="00D73E3D">
        <w:rPr>
          <w:rFonts w:ascii="Times New Roman" w:hAnsi="Times New Roman" w:cs="Times New Roman"/>
          <w:b/>
          <w:lang w:val="sq-AL"/>
        </w:rPr>
        <w:t>)</w:t>
      </w:r>
    </w:p>
    <w:p w14:paraId="61BA3175" w14:textId="77777777" w:rsidR="00481D51" w:rsidRPr="00D73E3D" w:rsidRDefault="00481D51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F08399C" w14:textId="77777777" w:rsidR="008E1742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lastRenderedPageBreak/>
        <w:t>Zgjidhja:___________________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Ata duhet të blejnë _______ litra ngjyrë.</w:t>
      </w:r>
    </w:p>
    <w:p w14:paraId="3996E2EC" w14:textId="77D22C33" w:rsidR="00700C31" w:rsidRPr="00D73E3D" w:rsidRDefault="008E1742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5. Pasi përfunduan shtëpizën, nëna e Benit, 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shërbeu biskota të sapopjekura. Beni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BE7D5C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uritur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E7D5C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2685" w:rsidRPr="00D73E3D">
        <w:rPr>
          <w:rFonts w:ascii="Times New Roman" w:hAnsi="Times New Roman" w:cs="Times New Roman"/>
          <w:sz w:val="24"/>
          <w:szCs w:val="24"/>
          <w:lang w:val="sq-AL"/>
        </w:rPr>
        <w:t>hëng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ri 15</w:t>
      </w:r>
      <w:r w:rsidR="00BE7D5C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biskota, 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ndërsa</w:t>
      </w:r>
      <w:r w:rsidR="009E226F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babai i tij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10</w:t>
      </w:r>
      <w:r w:rsidR="009E226F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biskota, 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kurse nën</w:t>
      </w:r>
      <w:r w:rsidR="00053FE4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a vetëm 5 biskota. </w:t>
      </w:r>
    </w:p>
    <w:p w14:paraId="6C8C5BFC" w14:textId="7C968F9E" w:rsidR="008E1742" w:rsidRPr="00D73E3D" w:rsidRDefault="00053FE4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Sa biskota </w:t>
      </w:r>
      <w:r w:rsidR="0017727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hëngrën 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ata së bashku</w:t>
      </w:r>
      <w:r w:rsidR="008E1742" w:rsidRPr="00D73E3D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</w:t>
      </w:r>
      <w:r w:rsidR="00177278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="00700C31" w:rsidRPr="00D73E3D">
        <w:rPr>
          <w:rFonts w:ascii="Times New Roman" w:hAnsi="Times New Roman" w:cs="Times New Roman"/>
          <w:b/>
          <w:lang w:val="sq-AL"/>
        </w:rPr>
        <w:t>(10 pik</w:t>
      </w:r>
      <w:r w:rsidR="001B5E82" w:rsidRPr="00D73E3D">
        <w:rPr>
          <w:rFonts w:ascii="Times New Roman" w:hAnsi="Times New Roman" w:cs="Times New Roman"/>
          <w:b/>
          <w:lang w:val="sq-AL"/>
        </w:rPr>
        <w:t>ё</w:t>
      </w:r>
      <w:r w:rsidR="00700C31" w:rsidRPr="00D73E3D">
        <w:rPr>
          <w:rFonts w:ascii="Times New Roman" w:hAnsi="Times New Roman" w:cs="Times New Roman"/>
          <w:b/>
          <w:lang w:val="sq-AL"/>
        </w:rPr>
        <w:t>)</w:t>
      </w:r>
    </w:p>
    <w:p w14:paraId="5FB1D419" w14:textId="77777777" w:rsidR="00053FE4" w:rsidRPr="00D73E3D" w:rsidRDefault="00053FE4" w:rsidP="007556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>Zgjidhja:______________</w:t>
      </w:r>
      <w:r w:rsidR="00657548" w:rsidRPr="00D73E3D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</w:p>
    <w:p w14:paraId="44229F2B" w14:textId="77777777" w:rsidR="00657548" w:rsidRPr="00D73E3D" w:rsidRDefault="00657548" w:rsidP="007556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F411786" w14:textId="77777777" w:rsidR="0000311B" w:rsidRPr="00D73E3D" w:rsidRDefault="0000311B" w:rsidP="007556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657548" w:rsidRPr="00D73E3D" w14:paraId="4B78ED42" w14:textId="77777777" w:rsidTr="0022371E">
        <w:trPr>
          <w:trHeight w:val="306"/>
          <w:jc w:val="center"/>
        </w:trPr>
        <w:tc>
          <w:tcPr>
            <w:tcW w:w="1836" w:type="dxa"/>
          </w:tcPr>
          <w:p w14:paraId="7F3066E3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157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14:paraId="7EE8125D" w14:textId="77777777" w:rsidR="00657548" w:rsidRPr="00D73E3D" w:rsidRDefault="007556A8" w:rsidP="00916AD0">
            <w:pPr>
              <w:widowControl w:val="0"/>
              <w:autoSpaceDE w:val="0"/>
              <w:autoSpaceDN w:val="0"/>
              <w:spacing w:before="8" w:after="0" w:line="360" w:lineRule="auto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0 - 9</w:t>
            </w:r>
          </w:p>
        </w:tc>
        <w:tc>
          <w:tcPr>
            <w:tcW w:w="1800" w:type="dxa"/>
          </w:tcPr>
          <w:p w14:paraId="28157C63" w14:textId="77777777" w:rsidR="00657548" w:rsidRPr="00D73E3D" w:rsidRDefault="001D5701" w:rsidP="00916AD0">
            <w:pPr>
              <w:widowControl w:val="0"/>
              <w:autoSpaceDE w:val="0"/>
              <w:autoSpaceDN w:val="0"/>
              <w:spacing w:before="8" w:after="0" w:line="360" w:lineRule="auto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10 - 23</w:t>
            </w:r>
          </w:p>
        </w:tc>
        <w:tc>
          <w:tcPr>
            <w:tcW w:w="1304" w:type="dxa"/>
          </w:tcPr>
          <w:p w14:paraId="5B51AC84" w14:textId="77777777" w:rsidR="00657548" w:rsidRPr="00D73E3D" w:rsidRDefault="001D5701" w:rsidP="00916AD0">
            <w:pPr>
              <w:widowControl w:val="0"/>
              <w:autoSpaceDE w:val="0"/>
              <w:autoSpaceDN w:val="0"/>
              <w:spacing w:before="8" w:after="0" w:line="360" w:lineRule="auto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24</w:t>
            </w:r>
            <w:r w:rsidR="00657548"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- 36</w:t>
            </w:r>
          </w:p>
        </w:tc>
        <w:tc>
          <w:tcPr>
            <w:tcW w:w="1756" w:type="dxa"/>
          </w:tcPr>
          <w:p w14:paraId="675439E3" w14:textId="77777777" w:rsidR="00657548" w:rsidRPr="00D73E3D" w:rsidRDefault="00916AD0" w:rsidP="00916AD0">
            <w:pPr>
              <w:widowControl w:val="0"/>
              <w:autoSpaceDE w:val="0"/>
              <w:autoSpaceDN w:val="0"/>
              <w:spacing w:before="8" w:after="0" w:line="360" w:lineRule="auto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37 - 43</w:t>
            </w:r>
          </w:p>
        </w:tc>
        <w:tc>
          <w:tcPr>
            <w:tcW w:w="1800" w:type="dxa"/>
          </w:tcPr>
          <w:p w14:paraId="253DB5EC" w14:textId="77777777" w:rsidR="00657548" w:rsidRPr="00D73E3D" w:rsidRDefault="00657548" w:rsidP="00916AD0">
            <w:pPr>
              <w:widowControl w:val="0"/>
              <w:autoSpaceDE w:val="0"/>
              <w:autoSpaceDN w:val="0"/>
              <w:spacing w:before="8" w:after="0" w:line="360" w:lineRule="auto"/>
              <w:ind w:right="4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44 - 50</w:t>
            </w:r>
          </w:p>
        </w:tc>
      </w:tr>
      <w:tr w:rsidR="00657548" w:rsidRPr="00D73E3D" w14:paraId="7B149DD0" w14:textId="77777777" w:rsidTr="0022371E">
        <w:trPr>
          <w:trHeight w:val="329"/>
          <w:jc w:val="center"/>
        </w:trPr>
        <w:tc>
          <w:tcPr>
            <w:tcW w:w="1836" w:type="dxa"/>
          </w:tcPr>
          <w:p w14:paraId="7932E499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157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14:paraId="3078C9CE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24E2A001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14:paraId="25211ABC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14:paraId="020B6602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0A5507B0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57548" w:rsidRPr="00D73E3D" w14:paraId="2C0CA5D3" w14:textId="77777777" w:rsidTr="0022371E">
        <w:trPr>
          <w:trHeight w:val="306"/>
          <w:jc w:val="center"/>
        </w:trPr>
        <w:tc>
          <w:tcPr>
            <w:tcW w:w="1836" w:type="dxa"/>
          </w:tcPr>
          <w:p w14:paraId="60F73235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157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Vlerësimi/Nota</w:t>
            </w:r>
          </w:p>
        </w:tc>
        <w:tc>
          <w:tcPr>
            <w:tcW w:w="1318" w:type="dxa"/>
          </w:tcPr>
          <w:p w14:paraId="064DFD57" w14:textId="33EFC584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1 </w:t>
            </w:r>
            <w:r w:rsidR="00BC66B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(D</w:t>
            </w: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14:paraId="78FC9D29" w14:textId="11348EBC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 (</w:t>
            </w:r>
            <w:r w:rsidR="00BC66B4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14:paraId="0E2634B2" w14:textId="28548E80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 (Mirë)</w:t>
            </w:r>
          </w:p>
        </w:tc>
        <w:tc>
          <w:tcPr>
            <w:tcW w:w="1756" w:type="dxa"/>
          </w:tcPr>
          <w:p w14:paraId="6AC03B72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14:paraId="6BB579C0" w14:textId="77777777" w:rsidR="00657548" w:rsidRPr="00D73E3D" w:rsidRDefault="00657548" w:rsidP="007556A8">
            <w:pPr>
              <w:widowControl w:val="0"/>
              <w:autoSpaceDE w:val="0"/>
              <w:autoSpaceDN w:val="0"/>
              <w:spacing w:before="12" w:after="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73E3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 (Shkëlqyeshëm)</w:t>
            </w:r>
          </w:p>
        </w:tc>
      </w:tr>
    </w:tbl>
    <w:p w14:paraId="7C4258DB" w14:textId="77777777" w:rsidR="00657548" w:rsidRPr="00D73E3D" w:rsidRDefault="00657548" w:rsidP="007556A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857B529" w14:textId="77777777" w:rsidR="00481D51" w:rsidRPr="00D73E3D" w:rsidRDefault="00481D51" w:rsidP="007556A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b/>
          <w:i/>
          <w:sz w:val="24"/>
          <w:szCs w:val="24"/>
          <w:lang w:val="sq-AL"/>
        </w:rPr>
        <w:t>* Bonus detyr</w:t>
      </w:r>
      <w:r w:rsidR="001B5E82" w:rsidRPr="00D73E3D">
        <w:rPr>
          <w:rFonts w:ascii="Times New Roman" w:hAnsi="Times New Roman" w:cs="Times New Roman"/>
          <w:b/>
          <w:i/>
          <w:sz w:val="24"/>
          <w:szCs w:val="24"/>
          <w:lang w:val="sq-AL"/>
        </w:rPr>
        <w:t>ё</w:t>
      </w:r>
    </w:p>
    <w:p w14:paraId="77CD9313" w14:textId="146AD946" w:rsidR="00481D51" w:rsidRPr="00D73E3D" w:rsidRDefault="00481D51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* 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Ilu</w:t>
      </w:r>
      <w:bookmarkStart w:id="0" w:name="_GoBack"/>
      <w:bookmarkEnd w:id="0"/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stro</w:t>
      </w:r>
      <w:r w:rsidR="00217A5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tregimin matematiko</w:t>
      </w:r>
      <w:r w:rsidR="00402685" w:rsidRPr="00D73E3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sipas imagjinat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17A51" w:rsidRPr="00D73E3D">
        <w:rPr>
          <w:rFonts w:ascii="Times New Roman" w:hAnsi="Times New Roman" w:cs="Times New Roman"/>
          <w:sz w:val="24"/>
          <w:szCs w:val="24"/>
          <w:lang w:val="sq-AL"/>
        </w:rPr>
        <w:t>me kёto detaje:</w:t>
      </w:r>
    </w:p>
    <w:p w14:paraId="24902E0D" w14:textId="3E96B341" w:rsidR="00481D51" w:rsidRPr="00D73E3D" w:rsidRDefault="00481D51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a)  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izato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personazhet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e tregimit;                                                                                           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73E3D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1B5E82" w:rsidRPr="00D73E3D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</w:p>
    <w:p w14:paraId="4A435CCC" w14:textId="3FC0BF1D" w:rsidR="00657548" w:rsidRPr="00D73E3D" w:rsidRDefault="00481D51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b)  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izato  </w:t>
      </w:r>
      <w:r w:rsidR="00700C31" w:rsidRPr="00D73E3D">
        <w:rPr>
          <w:rFonts w:ascii="Times New Roman" w:hAnsi="Times New Roman" w:cs="Times New Roman"/>
          <w:sz w:val="24"/>
          <w:szCs w:val="24"/>
          <w:lang w:val="sq-AL"/>
        </w:rPr>
        <w:t>mjetet e nevo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jshme p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r nd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rtimin e sht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piz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s;                                                 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975CBB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73E3D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1B5E82" w:rsidRPr="00D73E3D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</w:p>
    <w:p w14:paraId="154BE12B" w14:textId="5C611B8D" w:rsidR="00481D51" w:rsidRPr="00D73E3D" w:rsidRDefault="00481D51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c) </w:t>
      </w:r>
      <w:r w:rsidR="00BC66B4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izato sht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>piz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="00402685" w:rsidRPr="00D73E3D">
        <w:rPr>
          <w:rFonts w:ascii="Times New Roman" w:hAnsi="Times New Roman" w:cs="Times New Roman"/>
          <w:sz w:val="24"/>
          <w:szCs w:val="24"/>
          <w:lang w:val="sq-AL"/>
        </w:rPr>
        <w:t>n dhe ngjyros ashtu sikurse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B5E82" w:rsidRPr="00D73E3D">
        <w:rPr>
          <w:rFonts w:ascii="Times New Roman" w:hAnsi="Times New Roman" w:cs="Times New Roman"/>
          <w:sz w:val="24"/>
          <w:szCs w:val="24"/>
          <w:lang w:val="sq-AL"/>
        </w:rPr>
        <w:t>ё</w:t>
      </w:r>
      <w:r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rshkruar ngjyrat.   </w:t>
      </w:r>
      <w:r w:rsidR="00402685" w:rsidRPr="00D73E3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</w:t>
      </w:r>
      <w:r w:rsidRPr="00D73E3D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1B5E82" w:rsidRPr="00D73E3D">
        <w:rPr>
          <w:rFonts w:ascii="Times New Roman" w:hAnsi="Times New Roman" w:cs="Times New Roman"/>
          <w:b/>
          <w:sz w:val="24"/>
          <w:szCs w:val="24"/>
          <w:lang w:val="sq-AL"/>
        </w:rPr>
        <w:t>ё</w:t>
      </w:r>
    </w:p>
    <w:p w14:paraId="1B09E70B" w14:textId="77777777" w:rsidR="0000311B" w:rsidRPr="00D73E3D" w:rsidRDefault="0000311B" w:rsidP="007556A8">
      <w:pP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73E3D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FE4ED" wp14:editId="1CBE1E15">
                <wp:simplePos x="0" y="0"/>
                <wp:positionH relativeFrom="column">
                  <wp:posOffset>19051</wp:posOffset>
                </wp:positionH>
                <wp:positionV relativeFrom="paragraph">
                  <wp:posOffset>83820</wp:posOffset>
                </wp:positionV>
                <wp:extent cx="5791200" cy="2038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03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27D793" id="Rectangle 1" o:spid="_x0000_s1026" style="position:absolute;margin-left:1.5pt;margin-top:6.6pt;width:456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" fillcolor="white [3201]" strokecolor="#f79646 [3209]" strokeweight="2pt"/>
            </w:pict>
          </mc:Fallback>
        </mc:AlternateContent>
      </w:r>
    </w:p>
    <w:p w14:paraId="65F16237" w14:textId="77777777" w:rsidR="0000311B" w:rsidRPr="00D73E3D" w:rsidRDefault="0000311B" w:rsidP="000031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851D449" w14:textId="77777777" w:rsidR="0000311B" w:rsidRPr="00D73E3D" w:rsidRDefault="0000311B" w:rsidP="000031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649DB78" w14:textId="77777777" w:rsidR="0000311B" w:rsidRPr="00D73E3D" w:rsidRDefault="0000311B" w:rsidP="000031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757A9D" w14:textId="77777777" w:rsidR="0000311B" w:rsidRPr="00D73E3D" w:rsidRDefault="0000311B" w:rsidP="000031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EDA1CA" w14:textId="77777777" w:rsidR="0000311B" w:rsidRPr="00D73E3D" w:rsidRDefault="0000311B" w:rsidP="000031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264AA88" w14:textId="77777777" w:rsidR="0000311B" w:rsidRPr="00D73E3D" w:rsidRDefault="0000311B" w:rsidP="0000311B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sectPr w:rsidR="0000311B" w:rsidRPr="00D73E3D" w:rsidSect="0052578F">
      <w:pgSz w:w="12240" w:h="15840"/>
      <w:pgMar w:top="1440" w:right="1170" w:bottom="1080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8E3DE" w14:textId="77777777" w:rsidR="00916923" w:rsidRDefault="00916923" w:rsidP="0000311B">
      <w:pPr>
        <w:spacing w:after="0" w:line="240" w:lineRule="auto"/>
      </w:pPr>
      <w:r>
        <w:separator/>
      </w:r>
    </w:p>
  </w:endnote>
  <w:endnote w:type="continuationSeparator" w:id="0">
    <w:p w14:paraId="13D0A0A3" w14:textId="77777777" w:rsidR="00916923" w:rsidRDefault="00916923" w:rsidP="0000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843E" w14:textId="77777777" w:rsidR="00916923" w:rsidRDefault="00916923" w:rsidP="0000311B">
      <w:pPr>
        <w:spacing w:after="0" w:line="240" w:lineRule="auto"/>
      </w:pPr>
      <w:r>
        <w:separator/>
      </w:r>
    </w:p>
  </w:footnote>
  <w:footnote w:type="continuationSeparator" w:id="0">
    <w:p w14:paraId="366C49C1" w14:textId="77777777" w:rsidR="00916923" w:rsidRDefault="00916923" w:rsidP="0000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42"/>
    <w:rsid w:val="0000311B"/>
    <w:rsid w:val="00053FE4"/>
    <w:rsid w:val="00072917"/>
    <w:rsid w:val="0007348C"/>
    <w:rsid w:val="001470FF"/>
    <w:rsid w:val="00171434"/>
    <w:rsid w:val="00177278"/>
    <w:rsid w:val="001B5E82"/>
    <w:rsid w:val="001D5701"/>
    <w:rsid w:val="002014B1"/>
    <w:rsid w:val="00217A51"/>
    <w:rsid w:val="00286344"/>
    <w:rsid w:val="003530D0"/>
    <w:rsid w:val="00402685"/>
    <w:rsid w:val="00481D51"/>
    <w:rsid w:val="0052578F"/>
    <w:rsid w:val="00657548"/>
    <w:rsid w:val="00700C31"/>
    <w:rsid w:val="007556A8"/>
    <w:rsid w:val="007B60EA"/>
    <w:rsid w:val="007E2A6A"/>
    <w:rsid w:val="00846E79"/>
    <w:rsid w:val="008769B4"/>
    <w:rsid w:val="00885882"/>
    <w:rsid w:val="008E1742"/>
    <w:rsid w:val="008F1C4A"/>
    <w:rsid w:val="00916923"/>
    <w:rsid w:val="00916AD0"/>
    <w:rsid w:val="00975CBB"/>
    <w:rsid w:val="009E226F"/>
    <w:rsid w:val="00BC66B4"/>
    <w:rsid w:val="00BE7D5C"/>
    <w:rsid w:val="00C5301B"/>
    <w:rsid w:val="00D63F14"/>
    <w:rsid w:val="00D73E3D"/>
    <w:rsid w:val="00D90F6E"/>
    <w:rsid w:val="00F0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5AAE"/>
  <w15:docId w15:val="{E02EB210-E073-4366-BCDA-1F25AD7F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1B"/>
  </w:style>
  <w:style w:type="paragraph" w:styleId="Footer">
    <w:name w:val="footer"/>
    <w:basedOn w:val="Normal"/>
    <w:link w:val="FooterChar"/>
    <w:uiPriority w:val="99"/>
    <w:unhideWhenUsed/>
    <w:rsid w:val="00003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14</cp:revision>
  <cp:lastPrinted>2025-08-12T14:03:00Z</cp:lastPrinted>
  <dcterms:created xsi:type="dcterms:W3CDTF">2025-08-12T14:31:00Z</dcterms:created>
  <dcterms:modified xsi:type="dcterms:W3CDTF">2025-08-15T15:12:00Z</dcterms:modified>
</cp:coreProperties>
</file>