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1" w:type="dxa"/>
        <w:tblInd w:w="-45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10441"/>
      </w:tblGrid>
      <w:tr w:rsidR="007D18E6" w:rsidRPr="007D18E6" w14:paraId="175E02BC" w14:textId="77777777" w:rsidTr="0046459C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  <w:hideMark/>
          </w:tcPr>
          <w:p w14:paraId="5E69CA50" w14:textId="5B55E6AE" w:rsidR="007D18E6" w:rsidRDefault="007D18E6" w:rsidP="007D18E6">
            <w:pPr>
              <w:autoSpaceDE w:val="0"/>
              <w:autoSpaceDN w:val="0"/>
              <w:adjustRightInd w:val="0"/>
              <w:spacing w:after="120" w:line="254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Projekt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Qeliza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dhe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ndërtimi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saj</w:t>
            </w:r>
            <w:proofErr w:type="spellEnd"/>
          </w:p>
          <w:p w14:paraId="7ED48C41" w14:textId="77777777" w:rsidR="0073240C" w:rsidRPr="007D18E6" w:rsidRDefault="0073240C" w:rsidP="007D18E6">
            <w:pPr>
              <w:autoSpaceDE w:val="0"/>
              <w:autoSpaceDN w:val="0"/>
              <w:adjustRightInd w:val="0"/>
              <w:spacing w:after="120" w:line="254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</w:p>
          <w:p w14:paraId="1B834E42" w14:textId="00B5E865" w:rsidR="007D18E6" w:rsidRPr="007D18E6" w:rsidRDefault="007D18E6" w:rsidP="007D18E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Fusha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Shkencat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 e </w:t>
            </w:r>
            <w:proofErr w:type="spellStart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natyrës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                              </w:t>
            </w: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Lënda:</w:t>
            </w:r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Njeriu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dhe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natyra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                                        </w:t>
            </w: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Klasa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: V</w:t>
            </w:r>
          </w:p>
        </w:tc>
      </w:tr>
      <w:tr w:rsidR="007D18E6" w:rsidRPr="007D18E6" w14:paraId="217BC333" w14:textId="77777777" w:rsidTr="0046459C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7298" w14:textId="5750972D" w:rsidR="007D18E6" w:rsidRDefault="007D18E6" w:rsidP="00691759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Qëllimi</w:t>
            </w:r>
            <w:proofErr w:type="spellEnd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projektit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70C0"/>
              </w:rPr>
              <w:t xml:space="preserve">: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Qëllimi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i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projektit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është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që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ndihmojmë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nxënësit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kuptojnë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se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çdo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gjallesë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është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ndërtuar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nga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qeliza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si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njësia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më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vogël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organizmit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duke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veçuar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pjesët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kryesore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691759">
              <w:rPr>
                <w:rFonts w:ascii="Times New Roman" w:eastAsia="MS Mincho" w:hAnsi="Times New Roman" w:cs="Times New Roman"/>
              </w:rPr>
              <w:t>saj</w:t>
            </w:r>
            <w:proofErr w:type="spellEnd"/>
            <w:r w:rsidR="00691759">
              <w:rPr>
                <w:rFonts w:ascii="Times New Roman" w:eastAsia="MS Mincho" w:hAnsi="Times New Roman" w:cs="Times New Roman"/>
              </w:rPr>
              <w:t xml:space="preserve">. </w:t>
            </w:r>
          </w:p>
          <w:p w14:paraId="7BCA7873" w14:textId="5E5268EE" w:rsidR="00691759" w:rsidRPr="007D18E6" w:rsidRDefault="00691759" w:rsidP="00691759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eastAsia="MS Mincho" w:hAnsi="Times New Roman" w:cs="Times New Roman"/>
              </w:rPr>
              <w:t>Nxënësit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dallojnë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qelizën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bimore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</w:rPr>
              <w:t>nga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ajo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shtazore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nga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pjesët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kryesore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te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tyre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dhe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shpjegojnë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mënyrë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</w:t>
            </w:r>
            <w:r w:rsidR="002E1333">
              <w:rPr>
                <w:rFonts w:ascii="Times New Roman" w:eastAsia="MS Mincho" w:hAnsi="Times New Roman" w:cs="Times New Roman"/>
              </w:rPr>
              <w:t>hj</w:t>
            </w:r>
            <w:r>
              <w:rPr>
                <w:rFonts w:ascii="Times New Roman" w:eastAsia="MS Mincho" w:hAnsi="Times New Roman" w:cs="Times New Roman"/>
              </w:rPr>
              <w:t>eshtë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funksionin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qelizës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në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jetën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 w:rsidR="002E1333">
              <w:rPr>
                <w:rFonts w:ascii="Times New Roman" w:eastAsia="MS Mincho" w:hAnsi="Times New Roman" w:cs="Times New Roman"/>
              </w:rPr>
              <w:t>gjallesave</w:t>
            </w:r>
            <w:proofErr w:type="spellEnd"/>
            <w:r w:rsidR="002E1333">
              <w:rPr>
                <w:rFonts w:ascii="Times New Roman" w:eastAsia="MS Mincho" w:hAnsi="Times New Roman" w:cs="Times New Roman"/>
              </w:rPr>
              <w:t>.</w:t>
            </w:r>
          </w:p>
        </w:tc>
      </w:tr>
      <w:tr w:rsidR="007D18E6" w:rsidRPr="007D18E6" w14:paraId="08D0777E" w14:textId="77777777" w:rsidTr="0046459C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C32E7" w14:textId="77777777" w:rsidR="007D18E6" w:rsidRPr="007D18E6" w:rsidRDefault="007D18E6" w:rsidP="007D18E6">
            <w:pPr>
              <w:spacing w:after="0" w:line="276" w:lineRule="auto"/>
              <w:rPr>
                <w:rFonts w:ascii="Times New Roman" w:hAnsi="Times New Roman" w:cs="Times New Roman"/>
                <w:color w:val="0070C0"/>
              </w:rPr>
            </w:pPr>
          </w:p>
          <w:p w14:paraId="1D398450" w14:textId="77777777" w:rsidR="007D18E6" w:rsidRPr="007D18E6" w:rsidRDefault="007D18E6" w:rsidP="007D18E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7D18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Përgatitja</w:t>
            </w:r>
            <w:proofErr w:type="spellEnd"/>
            <w:r w:rsidRPr="007D18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</w:p>
          <w:p w14:paraId="48CBCC11" w14:textId="6AFD3282" w:rsidR="007D18E6" w:rsidRDefault="002E1333" w:rsidP="007D18E6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Mësimdhënësi</w:t>
            </w:r>
            <w:proofErr w:type="spellEnd"/>
            <w:r>
              <w:rPr>
                <w:rFonts w:ascii="Times New Roman" w:hAnsi="Times New Roman" w:cs="Times New Roman"/>
              </w:rPr>
              <w:t xml:space="preserve">/ja </w:t>
            </w:r>
            <w:proofErr w:type="spellStart"/>
            <w:r>
              <w:rPr>
                <w:rFonts w:ascii="Times New Roman" w:hAnsi="Times New Roman" w:cs="Times New Roman"/>
              </w:rPr>
              <w:t>paraqet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</w:rPr>
              <w:t>nxënësve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materialet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përrcjellëse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047AC35E" w14:textId="5B1F677D" w:rsidR="002E1333" w:rsidRDefault="002E1333" w:rsidP="002E133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figura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mëdha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një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qelizë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qelizë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shtazore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C1809A0" w14:textId="00F07F09" w:rsidR="002E1333" w:rsidRDefault="002E1333" w:rsidP="002E133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Etiketa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emra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pjesëve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qelizave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0D9D46DA" w14:textId="7E3E3747" w:rsidR="002E1333" w:rsidRDefault="002E1333" w:rsidP="002E133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Mikroskop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qelizave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vërteta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internet</w:t>
            </w:r>
            <w:r w:rsidR="0007710E"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CEE6F98" w14:textId="1CC70953" w:rsidR="0007710E" w:rsidRDefault="00E434EC" w:rsidP="0007710E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</w:rPr>
            </w:pPr>
            <w:bookmarkStart w:id="0" w:name="_GoBack"/>
            <w:r w:rsidRPr="00E434EC">
              <w:rPr>
                <w:rFonts w:ascii="Times New Roman" w:hAnsi="Times New Roman" w:cs="Times New Roman"/>
                <w:noProof/>
                <w:lang w:val="sq-AL" w:eastAsia="sq-AL"/>
              </w:rPr>
              <w:drawing>
                <wp:anchor distT="0" distB="0" distL="114300" distR="114300" simplePos="0" relativeHeight="251658240" behindDoc="1" locked="0" layoutInCell="1" allowOverlap="1" wp14:anchorId="49AA3201" wp14:editId="79DC0F49">
                  <wp:simplePos x="0" y="0"/>
                  <wp:positionH relativeFrom="column">
                    <wp:posOffset>3684270</wp:posOffset>
                  </wp:positionH>
                  <wp:positionV relativeFrom="page">
                    <wp:posOffset>1406525</wp:posOffset>
                  </wp:positionV>
                  <wp:extent cx="2114550" cy="1837055"/>
                  <wp:effectExtent l="0" t="0" r="0" b="0"/>
                  <wp:wrapThrough wrapText="bothSides">
                    <wp:wrapPolygon edited="0">
                      <wp:start x="0" y="0"/>
                      <wp:lineTo x="0" y="21279"/>
                      <wp:lineTo x="21405" y="21279"/>
                      <wp:lineTo x="2140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83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11D7EC12" w14:textId="6920721F" w:rsidR="0007710E" w:rsidRPr="0007710E" w:rsidRDefault="00E434EC" w:rsidP="0007710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434EC">
              <w:rPr>
                <w:rFonts w:ascii="Times New Roman" w:hAnsi="Times New Roman" w:cs="Times New Roman"/>
                <w:noProof/>
                <w:lang w:val="sq-AL" w:eastAsia="sq-AL"/>
              </w:rPr>
              <w:drawing>
                <wp:inline distT="0" distB="0" distL="0" distR="0" wp14:anchorId="2B9D274F" wp14:editId="7D8488B6">
                  <wp:extent cx="2604829" cy="18669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129" cy="187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710E">
              <w:rPr>
                <w:rFonts w:ascii="Times New Roman" w:hAnsi="Times New Roman" w:cs="Times New Roman"/>
              </w:rPr>
              <w:t xml:space="preserve">      </w:t>
            </w:r>
          </w:p>
          <w:p w14:paraId="1BD35D43" w14:textId="77777777" w:rsidR="002E1333" w:rsidRDefault="002E1333" w:rsidP="002E1333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1A4AAF67" w14:textId="77777777" w:rsidR="002E1333" w:rsidRPr="002E1333" w:rsidRDefault="002E1333" w:rsidP="002E133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0481327F" w14:textId="77777777" w:rsidR="007D18E6" w:rsidRDefault="002E1333" w:rsidP="007D18E6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Mësimdhënësi</w:t>
            </w:r>
            <w:proofErr w:type="spellEnd"/>
            <w:r>
              <w:rPr>
                <w:rFonts w:ascii="Times New Roman" w:hAnsi="Times New Roman" w:cs="Times New Roman"/>
              </w:rPr>
              <w:t xml:space="preserve">/ja </w:t>
            </w:r>
            <w:proofErr w:type="spellStart"/>
            <w:r>
              <w:rPr>
                <w:rFonts w:ascii="Times New Roman" w:hAnsi="Times New Roman" w:cs="Times New Roman"/>
              </w:rPr>
              <w:t>udhëzohen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nxënësit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posterat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qeliza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vendosur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etiketat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përcaktuar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pjesët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kryesore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tyre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vendosuar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etiketat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emra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përkatës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vendin</w:t>
            </w:r>
            <w:proofErr w:type="spellEnd"/>
            <w:r>
              <w:rPr>
                <w:rFonts w:ascii="Times New Roman" w:hAnsi="Times New Roman" w:cs="Times New Roman"/>
              </w:rPr>
              <w:t xml:space="preserve">  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duhur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25D8583" w14:textId="77777777" w:rsidR="002E1333" w:rsidRDefault="002E1333" w:rsidP="007D18E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607760" w14:textId="2F082AFF" w:rsidR="002E1333" w:rsidRPr="007D18E6" w:rsidRDefault="002E1333" w:rsidP="007D18E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Diskutohet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funksioni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pjesëve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përbërëse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D18E6" w:rsidRPr="007D18E6" w14:paraId="0489EB7B" w14:textId="77777777" w:rsidTr="0046459C">
        <w:trPr>
          <w:trHeight w:val="443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D98A" w14:textId="77777777" w:rsidR="007D18E6" w:rsidRPr="007D18E6" w:rsidRDefault="007D18E6" w:rsidP="007D18E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  <w:b/>
                <w:bCs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</w:rPr>
              <w:t>Ecuria</w:t>
            </w:r>
            <w:proofErr w:type="spellEnd"/>
            <w:r w:rsidRPr="007D18E6"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</w:p>
          <w:p w14:paraId="50BC15EE" w14:textId="77777777" w:rsidR="007D18E6" w:rsidRDefault="007D18E6" w:rsidP="004D20F1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</w:rPr>
              <w:t>Nxënësit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ndarë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në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r w:rsidR="004D20F1">
              <w:rPr>
                <w:rFonts w:ascii="Times New Roman" w:eastAsia="MS Mincho" w:hAnsi="Times New Roman" w:cs="Times New Roman"/>
              </w:rPr>
              <w:t>3</w:t>
            </w:r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grupe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.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Secilit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grup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</w:rPr>
              <w:t>i</w:t>
            </w:r>
            <w:proofErr w:type="spellEnd"/>
            <w:r w:rsidRPr="007D18E6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4D20F1">
              <w:rPr>
                <w:rFonts w:ascii="Times New Roman" w:eastAsia="MS Mincho" w:hAnsi="Times New Roman" w:cs="Times New Roman"/>
              </w:rPr>
              <w:t>përcaktohet</w:t>
            </w:r>
            <w:proofErr w:type="spellEnd"/>
            <w:r w:rsidR="004D20F1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4D20F1">
              <w:rPr>
                <w:rFonts w:ascii="Times New Roman" w:eastAsia="MS Mincho" w:hAnsi="Times New Roman" w:cs="Times New Roman"/>
              </w:rPr>
              <w:t>detyra</w:t>
            </w:r>
            <w:proofErr w:type="spellEnd"/>
            <w:r w:rsidR="004D20F1">
              <w:rPr>
                <w:rFonts w:ascii="Times New Roman" w:eastAsia="MS Mincho" w:hAnsi="Times New Roman" w:cs="Times New Roman"/>
              </w:rPr>
              <w:t>:</w:t>
            </w:r>
          </w:p>
          <w:p w14:paraId="3DA695B0" w14:textId="77777777" w:rsidR="004D20F1" w:rsidRDefault="004D20F1" w:rsidP="004D20F1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4D20F1">
              <w:rPr>
                <w:rFonts w:ascii="Times New Roman" w:eastAsia="MS Mincho" w:hAnsi="Times New Roman" w:cs="Times New Roman"/>
                <w:b/>
                <w:bCs/>
              </w:rPr>
              <w:t>Grupi</w:t>
            </w:r>
            <w:proofErr w:type="spellEnd"/>
            <w:r w:rsidRPr="004D20F1">
              <w:rPr>
                <w:rFonts w:ascii="Times New Roman" w:eastAsia="MS Mincho" w:hAnsi="Times New Roman" w:cs="Times New Roman"/>
                <w:b/>
                <w:bCs/>
              </w:rPr>
              <w:t xml:space="preserve"> 1: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Bën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një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tabelë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thjeshtë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dallimet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mes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qelizës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bimore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dhe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shtazore</w:t>
            </w:r>
            <w:proofErr w:type="spellEnd"/>
            <w:r>
              <w:rPr>
                <w:rFonts w:ascii="Times New Roman" w:eastAsia="MS Mincho" w:hAnsi="Times New Roman" w:cs="Times New Roman"/>
              </w:rPr>
              <w:t>;</w:t>
            </w:r>
          </w:p>
          <w:p w14:paraId="2735987C" w14:textId="77777777" w:rsidR="004D20F1" w:rsidRDefault="004D20F1" w:rsidP="004D20F1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4D20F1">
              <w:rPr>
                <w:rFonts w:ascii="Times New Roman" w:eastAsia="MS Mincho" w:hAnsi="Times New Roman" w:cs="Times New Roman"/>
                <w:b/>
                <w:bCs/>
              </w:rPr>
              <w:t>Grupi</w:t>
            </w:r>
            <w:proofErr w:type="spellEnd"/>
            <w:r w:rsidRPr="004D20F1">
              <w:rPr>
                <w:rFonts w:ascii="Times New Roman" w:eastAsia="MS Mincho" w:hAnsi="Times New Roman" w:cs="Times New Roman"/>
                <w:b/>
                <w:bCs/>
              </w:rPr>
              <w:t xml:space="preserve"> 2: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Shkruan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Pse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është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rëndësishme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qeliza</w:t>
            </w:r>
            <w:proofErr w:type="spellEnd"/>
            <w:proofErr w:type="gramStart"/>
            <w:r>
              <w:rPr>
                <w:rFonts w:ascii="Times New Roman" w:eastAsia="MS Mincho" w:hAnsi="Times New Roman" w:cs="Times New Roman"/>
              </w:rPr>
              <w:t>?;</w:t>
            </w:r>
            <w:proofErr w:type="gramEnd"/>
          </w:p>
          <w:p w14:paraId="2DFE60D2" w14:textId="77777777" w:rsidR="004D20F1" w:rsidRDefault="004D20F1" w:rsidP="004D20F1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  <w:kern w:val="0"/>
              </w:rPr>
            </w:pPr>
            <w:proofErr w:type="spellStart"/>
            <w:r w:rsidRPr="004D20F1">
              <w:rPr>
                <w:rFonts w:ascii="Times New Roman" w:eastAsia="MS Mincho" w:hAnsi="Times New Roman" w:cs="Times New Roman"/>
                <w:b/>
                <w:bCs/>
              </w:rPr>
              <w:t>Grupi</w:t>
            </w:r>
            <w:proofErr w:type="spellEnd"/>
            <w:r w:rsidRPr="004D20F1">
              <w:rPr>
                <w:rFonts w:ascii="Times New Roman" w:eastAsia="MS Mincho" w:hAnsi="Times New Roman" w:cs="Times New Roman"/>
                <w:b/>
                <w:bCs/>
              </w:rPr>
              <w:t xml:space="preserve"> 3: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Punon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qelizën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bimore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dhe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shtazore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</w:t>
            </w:r>
            <w:r w:rsidRPr="00BD7C64">
              <w:rPr>
                <w:rFonts w:ascii="Times New Roman" w:eastAsia="MS Mincho" w:hAnsi="Times New Roman" w:cs="Times New Roman"/>
                <w:kern w:val="0"/>
              </w:rPr>
              <w:t>lastelinë</w:t>
            </w:r>
            <w:proofErr w:type="spellEnd"/>
            <w:r w:rsidRPr="00BD7C64">
              <w:rPr>
                <w:rFonts w:ascii="Times New Roman" w:eastAsia="MS Mincho" w:hAnsi="Times New Roman" w:cs="Times New Roman"/>
                <w:kern w:val="0"/>
              </w:rPr>
              <w:t xml:space="preserve">, </w:t>
            </w:r>
            <w:proofErr w:type="spellStart"/>
            <w:r w:rsidRPr="00BD7C64">
              <w:rPr>
                <w:rFonts w:ascii="Times New Roman" w:eastAsia="MS Mincho" w:hAnsi="Times New Roman" w:cs="Times New Roman"/>
                <w:kern w:val="0"/>
              </w:rPr>
              <w:t>materiale</w:t>
            </w:r>
            <w:proofErr w:type="spellEnd"/>
            <w:r w:rsidRPr="00BD7C64">
              <w:rPr>
                <w:rFonts w:ascii="Times New Roman" w:eastAsia="MS Mincho" w:hAnsi="Times New Roman" w:cs="Times New Roman"/>
                <w:kern w:val="0"/>
              </w:rPr>
              <w:t xml:space="preserve"> </w:t>
            </w:r>
            <w:proofErr w:type="spellStart"/>
            <w:r w:rsidRPr="00BD7C64">
              <w:rPr>
                <w:rFonts w:ascii="Times New Roman" w:eastAsia="MS Mincho" w:hAnsi="Times New Roman" w:cs="Times New Roman"/>
                <w:kern w:val="0"/>
              </w:rPr>
              <w:t>të</w:t>
            </w:r>
            <w:proofErr w:type="spellEnd"/>
            <w:r w:rsidRPr="00BD7C64">
              <w:rPr>
                <w:rFonts w:ascii="Times New Roman" w:eastAsia="MS Mincho" w:hAnsi="Times New Roman" w:cs="Times New Roman"/>
                <w:kern w:val="0"/>
              </w:rPr>
              <w:t xml:space="preserve"> </w:t>
            </w:r>
            <w:proofErr w:type="spellStart"/>
            <w:r w:rsidRPr="00BD7C64">
              <w:rPr>
                <w:rFonts w:ascii="Times New Roman" w:eastAsia="MS Mincho" w:hAnsi="Times New Roman" w:cs="Times New Roman"/>
                <w:kern w:val="0"/>
              </w:rPr>
              <w:t>riciklueshme</w:t>
            </w:r>
            <w:proofErr w:type="spellEnd"/>
            <w:r w:rsidRPr="00BD7C64">
              <w:rPr>
                <w:rFonts w:ascii="Times New Roman" w:eastAsia="MS Mincho" w:hAnsi="Times New Roman" w:cs="Times New Roman"/>
                <w:kern w:val="0"/>
              </w:rPr>
              <w:t xml:space="preserve">, </w:t>
            </w:r>
            <w:proofErr w:type="spellStart"/>
            <w:r w:rsidRPr="00BD7C64">
              <w:rPr>
                <w:rFonts w:ascii="Times New Roman" w:eastAsia="MS Mincho" w:hAnsi="Times New Roman" w:cs="Times New Roman"/>
                <w:kern w:val="0"/>
              </w:rPr>
              <w:t>letra</w:t>
            </w:r>
            <w:proofErr w:type="spellEnd"/>
            <w:r w:rsidRPr="00BD7C64">
              <w:rPr>
                <w:rFonts w:ascii="Times New Roman" w:eastAsia="MS Mincho" w:hAnsi="Times New Roman" w:cs="Times New Roman"/>
                <w:kern w:val="0"/>
              </w:rPr>
              <w:t xml:space="preserve"> me </w:t>
            </w:r>
            <w:proofErr w:type="spellStart"/>
            <w:r w:rsidRPr="00BD7C64">
              <w:rPr>
                <w:rFonts w:ascii="Times New Roman" w:eastAsia="MS Mincho" w:hAnsi="Times New Roman" w:cs="Times New Roman"/>
                <w:kern w:val="0"/>
              </w:rPr>
              <w:t>ngjyra</w:t>
            </w:r>
            <w:proofErr w:type="spellEnd"/>
            <w:r w:rsidRPr="00BD7C64">
              <w:rPr>
                <w:rFonts w:ascii="Times New Roman" w:eastAsia="MS Mincho" w:hAnsi="Times New Roman" w:cs="Times New Roman"/>
                <w:kern w:val="0"/>
              </w:rPr>
              <w:t>;</w:t>
            </w:r>
          </w:p>
          <w:p w14:paraId="5CB0C532" w14:textId="34B9EBF0" w:rsidR="003F6A2D" w:rsidRPr="007D18E6" w:rsidRDefault="003F6A2D" w:rsidP="004D20F1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eastAsia="MS Mincho" w:hAnsi="Times New Roman" w:cs="Times New Roman"/>
              </w:rPr>
              <w:t>Nxënësit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prezantojnë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punimin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tyre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dhe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tregojnë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për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gjërat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reja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që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kanë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mësuar</w:t>
            </w:r>
            <w:proofErr w:type="spellEnd"/>
            <w:r>
              <w:rPr>
                <w:rFonts w:ascii="Times New Roman" w:eastAsia="MS Mincho" w:hAnsi="Times New Roman" w:cs="Times New Roman"/>
              </w:rPr>
              <w:t>.</w:t>
            </w:r>
          </w:p>
        </w:tc>
      </w:tr>
      <w:tr w:rsidR="007D18E6" w:rsidRPr="007D18E6" w14:paraId="6506B2B0" w14:textId="77777777" w:rsidTr="0046459C">
        <w:trPr>
          <w:trHeight w:val="989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34899" w14:textId="77777777" w:rsidR="007D18E6" w:rsidRDefault="007D18E6" w:rsidP="007D18E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  <w:b/>
                <w:bCs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</w:rPr>
              <w:lastRenderedPageBreak/>
              <w:t>Përfundim</w:t>
            </w:r>
            <w:r w:rsidR="003F6A2D">
              <w:rPr>
                <w:rFonts w:ascii="Times New Roman" w:eastAsia="MS Mincho" w:hAnsi="Times New Roman" w:cs="Times New Roman"/>
                <w:b/>
                <w:bCs/>
              </w:rPr>
              <w:t>i</w:t>
            </w:r>
            <w:proofErr w:type="spellEnd"/>
            <w:r w:rsidR="003F6A2D">
              <w:rPr>
                <w:rFonts w:ascii="Times New Roman" w:eastAsia="MS Mincho" w:hAnsi="Times New Roman" w:cs="Times New Roman"/>
                <w:b/>
                <w:bCs/>
              </w:rPr>
              <w:t>:</w:t>
            </w:r>
          </w:p>
          <w:p w14:paraId="36C7A331" w14:textId="77777777" w:rsidR="003F6A2D" w:rsidRDefault="003F6A2D" w:rsidP="007D18E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 w:rsidRPr="003F6A2D">
              <w:rPr>
                <w:rFonts w:ascii="Times New Roman" w:eastAsia="MS Mincho" w:hAnsi="Times New Roman" w:cs="Times New Roman"/>
              </w:rPr>
              <w:t>Diskutohet</w:t>
            </w:r>
            <w:proofErr w:type="spellEnd"/>
            <w:r w:rsidRPr="003F6A2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rreth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punës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së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prezantuar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duke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theksuar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rëndësinë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qelizës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si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blloku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ndërtues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i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gjitha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gjallesave</w:t>
            </w:r>
            <w:proofErr w:type="spellEnd"/>
            <w:r>
              <w:rPr>
                <w:rFonts w:ascii="Times New Roman" w:eastAsia="MS Mincho" w:hAnsi="Times New Roman" w:cs="Times New Roman"/>
              </w:rPr>
              <w:t>.</w:t>
            </w:r>
          </w:p>
          <w:p w14:paraId="2F90E750" w14:textId="0E3DE1C7" w:rsidR="00261FED" w:rsidRPr="007D18E6" w:rsidRDefault="003F6A2D" w:rsidP="007D18E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eastAsia="MS Mincho" w:hAnsi="Times New Roman" w:cs="Times New Roman"/>
              </w:rPr>
              <w:t>Bashkohen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punimet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grupeve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në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hamer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titullaur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Qeliza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–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Pjesët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ndërtuese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saj</w:t>
            </w:r>
            <w:proofErr w:type="spellEnd"/>
            <w:r>
              <w:rPr>
                <w:rFonts w:ascii="Times New Roman" w:eastAsia="MS Mincho" w:hAnsi="Times New Roman" w:cs="Times New Roman"/>
              </w:rPr>
              <w:t>”</w:t>
            </w:r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dhe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vendoset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në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një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kënd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të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</w:rPr>
              <w:t>klasës</w:t>
            </w:r>
            <w:proofErr w:type="spellEnd"/>
            <w:r w:rsidR="00261FED">
              <w:rPr>
                <w:rFonts w:ascii="Times New Roman" w:eastAsia="MS Mincho" w:hAnsi="Times New Roman" w:cs="Times New Roman"/>
              </w:rPr>
              <w:t>.</w:t>
            </w:r>
          </w:p>
        </w:tc>
      </w:tr>
      <w:tr w:rsidR="007D18E6" w:rsidRPr="007D18E6" w14:paraId="26663EF8" w14:textId="77777777" w:rsidTr="0046459C">
        <w:trPr>
          <w:trHeight w:val="3572"/>
        </w:trPr>
        <w:tc>
          <w:tcPr>
            <w:tcW w:w="10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206D8" w14:textId="77777777" w:rsidR="007D18E6" w:rsidRPr="007D18E6" w:rsidRDefault="007D18E6" w:rsidP="007D18E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Vlerësimi</w:t>
            </w:r>
            <w:proofErr w:type="spellEnd"/>
            <w:r w:rsidRPr="007D18E6">
              <w:rPr>
                <w:rFonts w:ascii="Times New Roman" w:eastAsia="MS Mincho" w:hAnsi="Times New Roman" w:cs="Times New Roman"/>
                <w:b/>
                <w:bCs/>
                <w:color w:val="000000" w:themeColor="text1"/>
              </w:rPr>
              <w:t>:</w:t>
            </w:r>
          </w:p>
          <w:p w14:paraId="61CD5E70" w14:textId="1A8C139D" w:rsidR="007D18E6" w:rsidRPr="007D18E6" w:rsidRDefault="007D18E6" w:rsidP="007D18E6">
            <w:pPr>
              <w:autoSpaceDE w:val="0"/>
              <w:autoSpaceDN w:val="0"/>
              <w:adjustRightInd w:val="0"/>
              <w:spacing w:after="120" w:line="254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proofErr w:type="spellStart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Nxënësit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vlerësohen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  <w:color w:val="000000" w:themeColor="text1"/>
              </w:rPr>
              <w:t>sipas</w:t>
            </w:r>
            <w:proofErr w:type="spellEnd"/>
            <w:r w:rsidR="00261FED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  <w:color w:val="000000" w:themeColor="text1"/>
              </w:rPr>
              <w:t>kritereve</w:t>
            </w:r>
            <w:proofErr w:type="spellEnd"/>
            <w:r w:rsidR="00261FED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  <w:color w:val="000000" w:themeColor="text1"/>
              </w:rPr>
              <w:t>të</w:t>
            </w:r>
            <w:proofErr w:type="spellEnd"/>
            <w:r w:rsidR="00261FED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61FED">
              <w:rPr>
                <w:rFonts w:ascii="Times New Roman" w:eastAsia="MS Mincho" w:hAnsi="Times New Roman" w:cs="Times New Roman"/>
                <w:color w:val="000000" w:themeColor="text1"/>
              </w:rPr>
              <w:t>matshme</w:t>
            </w:r>
            <w:proofErr w:type="spellEnd"/>
            <w:r w:rsidRPr="007D18E6">
              <w:rPr>
                <w:rFonts w:ascii="Times New Roman" w:eastAsia="MS Mincho" w:hAnsi="Times New Roman" w:cs="Times New Roman"/>
                <w:color w:val="000000" w:themeColor="text1"/>
              </w:rPr>
              <w:t>:</w:t>
            </w:r>
          </w:p>
          <w:p w14:paraId="1EACE3F4" w14:textId="3288F11C" w:rsidR="007D18E6" w:rsidRPr="007D18E6" w:rsidRDefault="00261FED" w:rsidP="007D1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4" w:lineRule="auto"/>
              <w:contextualSpacing/>
              <w:rPr>
                <w:rFonts w:ascii="Times New Roman" w:eastAsia="MS Mincho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Identifikon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pjesët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kryesore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të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qelizës</w:t>
            </w:r>
            <w:proofErr w:type="spellEnd"/>
            <w:r w:rsidR="007D18E6" w:rsidRPr="007D18E6">
              <w:rPr>
                <w:rFonts w:ascii="Times New Roman" w:eastAsia="MS Mincho" w:hAnsi="Times New Roman" w:cs="Times New Roman"/>
                <w:color w:val="000000" w:themeColor="text1"/>
              </w:rPr>
              <w:t>;</w:t>
            </w:r>
          </w:p>
          <w:p w14:paraId="69B1C561" w14:textId="5C315A19" w:rsidR="007D18E6" w:rsidRPr="007D18E6" w:rsidRDefault="00261FED" w:rsidP="007D1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4" w:lineRule="auto"/>
              <w:contextualSpacing/>
              <w:rPr>
                <w:rFonts w:ascii="Times New Roman" w:eastAsia="MS Mincho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Dallon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qelizën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bimore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nga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shtazore</w:t>
            </w:r>
            <w:proofErr w:type="spellEnd"/>
            <w:r w:rsidR="007D18E6" w:rsidRPr="007D18E6">
              <w:rPr>
                <w:rFonts w:ascii="Times New Roman" w:eastAsia="MS Mincho" w:hAnsi="Times New Roman" w:cs="Times New Roman"/>
                <w:color w:val="000000" w:themeColor="text1"/>
              </w:rPr>
              <w:t>;</w:t>
            </w:r>
          </w:p>
          <w:p w14:paraId="3E964873" w14:textId="634A7D17" w:rsidR="007D18E6" w:rsidRPr="007D18E6" w:rsidRDefault="00261FED" w:rsidP="007D18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4" w:lineRule="auto"/>
              <w:contextualSpacing/>
              <w:rPr>
                <w:rFonts w:ascii="Times New Roman" w:eastAsia="MS Mincho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Bashkëpunon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dhe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kontribuon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në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punën</w:t>
            </w:r>
            <w:proofErr w:type="spellEnd"/>
            <w:r>
              <w:rPr>
                <w:rFonts w:ascii="Times New Roman" w:eastAsia="MS Mincho" w:hAnsi="Times New Roman"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 w:cs="Times New Roman"/>
                <w:color w:val="000000" w:themeColor="text1"/>
              </w:rPr>
              <w:t>grupit</w:t>
            </w:r>
            <w:proofErr w:type="spellEnd"/>
            <w:r w:rsidR="007D18E6" w:rsidRPr="007D18E6">
              <w:rPr>
                <w:rFonts w:ascii="Times New Roman" w:eastAsia="MS Mincho" w:hAnsi="Times New Roman" w:cs="Times New Roman"/>
                <w:color w:val="000000" w:themeColor="text1"/>
              </w:rPr>
              <w:t>.</w:t>
            </w:r>
          </w:p>
        </w:tc>
      </w:tr>
    </w:tbl>
    <w:p w14:paraId="3B8A65BE" w14:textId="77777777" w:rsidR="007D18E6" w:rsidRPr="007D18E6" w:rsidRDefault="007D18E6" w:rsidP="007D18E6">
      <w:pPr>
        <w:spacing w:line="256" w:lineRule="auto"/>
        <w:rPr>
          <w:rFonts w:ascii="Times New Roman" w:eastAsia="MS Mincho" w:hAnsi="Times New Roman" w:cs="Times New Roman"/>
          <w:kern w:val="0"/>
        </w:rPr>
      </w:pPr>
    </w:p>
    <w:p w14:paraId="2A7B187C" w14:textId="6CC561E5" w:rsidR="00641B53" w:rsidRDefault="00641B53"/>
    <w:sectPr w:rsidR="00641B53" w:rsidSect="005266E0">
      <w:pgSz w:w="12240" w:h="15840"/>
      <w:pgMar w:top="1440" w:right="1440" w:bottom="1440" w:left="144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7539D"/>
    <w:multiLevelType w:val="hybridMultilevel"/>
    <w:tmpl w:val="CAAE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A3B15"/>
    <w:multiLevelType w:val="hybridMultilevel"/>
    <w:tmpl w:val="9B209E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E6"/>
    <w:rsid w:val="0007710E"/>
    <w:rsid w:val="000C1459"/>
    <w:rsid w:val="00261FED"/>
    <w:rsid w:val="002E1333"/>
    <w:rsid w:val="003F6A2D"/>
    <w:rsid w:val="0046481A"/>
    <w:rsid w:val="004D20F1"/>
    <w:rsid w:val="005266E0"/>
    <w:rsid w:val="00531D43"/>
    <w:rsid w:val="0059653F"/>
    <w:rsid w:val="00641B53"/>
    <w:rsid w:val="00691759"/>
    <w:rsid w:val="0073240C"/>
    <w:rsid w:val="00785DBA"/>
    <w:rsid w:val="007D18E6"/>
    <w:rsid w:val="00A7449B"/>
    <w:rsid w:val="00BD1AA9"/>
    <w:rsid w:val="00E434EC"/>
    <w:rsid w:val="00E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E0AA"/>
  <w15:chartTrackingRefBased/>
  <w15:docId w15:val="{631B5407-0022-4216-B791-B5758C2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8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8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8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8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8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8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8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8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8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8E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1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Dedushaj</dc:creator>
  <cp:keywords/>
  <dc:description/>
  <cp:lastModifiedBy>Arlinda</cp:lastModifiedBy>
  <cp:revision>6</cp:revision>
  <dcterms:created xsi:type="dcterms:W3CDTF">2025-08-10T03:35:00Z</dcterms:created>
  <dcterms:modified xsi:type="dcterms:W3CDTF">2025-08-15T15:46:00Z</dcterms:modified>
</cp:coreProperties>
</file>