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A88515" w14:textId="77777777" w:rsidR="001936F4" w:rsidRDefault="001936F4" w:rsidP="001936F4">
      <w:pPr>
        <w:suppressAutoHyphens/>
        <w:autoSpaceDE w:val="0"/>
        <w:autoSpaceDN w:val="0"/>
        <w:adjustRightInd w:val="0"/>
        <w:jc w:val="center"/>
        <w:textAlignment w:val="center"/>
        <w:rPr>
          <w:rFonts w:ascii="Adobe Garamond Pro Bold" w:hAnsi="Adobe Garamond Pro Bold" w:cs="Adobe Garamond Pro Bold"/>
          <w:b/>
          <w:bCs/>
          <w:color w:val="000000"/>
          <w:kern w:val="0"/>
          <w:sz w:val="36"/>
          <w:szCs w:val="36"/>
        </w:rPr>
      </w:pPr>
    </w:p>
    <w:p w14:paraId="77064EBE" w14:textId="44C59B2C" w:rsidR="001936F4" w:rsidRPr="00395A31" w:rsidRDefault="001936F4" w:rsidP="001936F4">
      <w:pPr>
        <w:spacing w:line="48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PLANI MËSIMOR </w:t>
      </w:r>
      <w:r>
        <w:rPr>
          <w:rFonts w:ascii="Times New Roman" w:hAnsi="Times New Roman" w:cs="Times New Roman"/>
          <w:b/>
          <w:sz w:val="48"/>
          <w:szCs w:val="48"/>
        </w:rPr>
        <w:br/>
        <w:t>KIMIA 7</w:t>
      </w:r>
    </w:p>
    <w:p w14:paraId="4807C03D" w14:textId="77777777" w:rsidR="001936F4" w:rsidRDefault="001936F4" w:rsidP="001936F4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6C66CFAE" w14:textId="77777777" w:rsidR="001936F4" w:rsidRDefault="001936F4" w:rsidP="001936F4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3F3A3927" w14:textId="77777777" w:rsidR="001936F4" w:rsidRDefault="001936F4" w:rsidP="001936F4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37AF5939" w14:textId="77777777" w:rsidR="001936F4" w:rsidRDefault="001936F4" w:rsidP="001936F4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5CFEA131" w14:textId="77777777" w:rsidR="001936F4" w:rsidRDefault="001936F4" w:rsidP="001936F4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2F7ACB90" w14:textId="77777777" w:rsidR="001936F4" w:rsidRPr="00395A31" w:rsidRDefault="001936F4" w:rsidP="001936F4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95A31">
        <w:rPr>
          <w:rFonts w:ascii="Times New Roman" w:hAnsi="Times New Roman" w:cs="Times New Roman"/>
          <w:b/>
          <w:sz w:val="48"/>
          <w:szCs w:val="48"/>
        </w:rPr>
        <w:t>BOTIME PEGI</w:t>
      </w:r>
    </w:p>
    <w:p w14:paraId="14E02955" w14:textId="77777777" w:rsidR="001936F4" w:rsidRPr="00395A31" w:rsidRDefault="001936F4" w:rsidP="001936F4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95A31">
        <w:rPr>
          <w:rFonts w:ascii="Times New Roman" w:hAnsi="Times New Roman" w:cs="Times New Roman"/>
          <w:b/>
          <w:sz w:val="48"/>
          <w:szCs w:val="48"/>
        </w:rPr>
        <w:t>KOSOVË</w:t>
      </w:r>
    </w:p>
    <w:p w14:paraId="3927C4F3" w14:textId="77777777" w:rsidR="001936F4" w:rsidRDefault="001936F4" w:rsidP="00874EAE">
      <w:pPr>
        <w:pStyle w:val="Titull1"/>
      </w:pPr>
    </w:p>
    <w:p w14:paraId="45BB7917" w14:textId="77777777" w:rsidR="001936F4" w:rsidRDefault="001936F4" w:rsidP="00874EAE">
      <w:pPr>
        <w:pStyle w:val="Titull1"/>
      </w:pPr>
    </w:p>
    <w:p w14:paraId="652079A8" w14:textId="351F4ABC" w:rsidR="001936F4" w:rsidRPr="007A790C" w:rsidRDefault="001936F4" w:rsidP="001936F4">
      <w:pPr>
        <w:rPr>
          <w:rFonts w:ascii="Times New Roman" w:hAnsi="Times New Roman" w:cs="Times New Roman"/>
          <w:sz w:val="40"/>
          <w:szCs w:val="40"/>
          <w:lang w:val="sq-AL"/>
        </w:rPr>
      </w:pPr>
      <w:r w:rsidRPr="007A790C">
        <w:rPr>
          <w:rFonts w:ascii="Times New Roman" w:hAnsi="Times New Roman" w:cs="Times New Roman"/>
          <w:b/>
          <w:sz w:val="40"/>
          <w:szCs w:val="40"/>
          <w:lang w:val="sq-AL"/>
        </w:rPr>
        <w:lastRenderedPageBreak/>
        <w:t xml:space="preserve">PLANI VJETOR </w:t>
      </w:r>
      <w:r>
        <w:rPr>
          <w:rFonts w:ascii="Times New Roman" w:hAnsi="Times New Roman" w:cs="Times New Roman"/>
          <w:b/>
          <w:sz w:val="40"/>
          <w:szCs w:val="40"/>
          <w:lang w:val="sq-AL"/>
        </w:rPr>
        <w:t>ANALI</w:t>
      </w:r>
      <w:r w:rsidRPr="007A790C">
        <w:rPr>
          <w:rFonts w:ascii="Times New Roman" w:hAnsi="Times New Roman" w:cs="Times New Roman"/>
          <w:b/>
          <w:sz w:val="40"/>
          <w:szCs w:val="40"/>
          <w:lang w:val="sq-AL"/>
        </w:rPr>
        <w:t>TIK 2024–2025</w:t>
      </w:r>
    </w:p>
    <w:p w14:paraId="192E11DF" w14:textId="554198A8" w:rsidR="001936F4" w:rsidRPr="001936F4" w:rsidRDefault="001936F4" w:rsidP="001936F4">
      <w:pPr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7A790C">
        <w:rPr>
          <w:rFonts w:ascii="Times New Roman" w:hAnsi="Times New Roman" w:cs="Times New Roman"/>
          <w:b/>
          <w:sz w:val="28"/>
          <w:szCs w:val="28"/>
          <w:lang w:val="sq-AL"/>
        </w:rPr>
        <w:t xml:space="preserve">Fusha e kurrikulës: </w:t>
      </w:r>
      <w:r>
        <w:rPr>
          <w:rFonts w:ascii="Times New Roman" w:hAnsi="Times New Roman" w:cs="Times New Roman"/>
          <w:b/>
          <w:sz w:val="28"/>
          <w:szCs w:val="28"/>
          <w:lang w:val="sq-AL"/>
        </w:rPr>
        <w:t>Shkencat e natyrës</w:t>
      </w:r>
      <w:r w:rsidRPr="007A790C">
        <w:rPr>
          <w:rFonts w:ascii="Times New Roman" w:hAnsi="Times New Roman" w:cs="Times New Roman"/>
          <w:b/>
          <w:sz w:val="28"/>
          <w:szCs w:val="28"/>
          <w:lang w:val="sq-AL"/>
        </w:rPr>
        <w:tab/>
      </w:r>
      <w:r w:rsidRPr="007A790C">
        <w:rPr>
          <w:rFonts w:ascii="Times New Roman" w:hAnsi="Times New Roman" w:cs="Times New Roman"/>
          <w:b/>
          <w:sz w:val="28"/>
          <w:szCs w:val="28"/>
          <w:lang w:val="sq-AL"/>
        </w:rPr>
        <w:tab/>
      </w:r>
      <w:r w:rsidRPr="007A790C">
        <w:rPr>
          <w:rFonts w:ascii="Times New Roman" w:hAnsi="Times New Roman" w:cs="Times New Roman"/>
          <w:b/>
          <w:sz w:val="28"/>
          <w:szCs w:val="28"/>
          <w:lang w:val="sq-AL"/>
        </w:rPr>
        <w:tab/>
        <w:t>Lënda</w:t>
      </w:r>
      <w:r>
        <w:rPr>
          <w:rFonts w:ascii="Times New Roman" w:hAnsi="Times New Roman" w:cs="Times New Roman"/>
          <w:b/>
          <w:sz w:val="28"/>
          <w:szCs w:val="28"/>
          <w:lang w:val="sq-AL"/>
        </w:rPr>
        <w:t>: Kimi</w:t>
      </w:r>
      <w:r w:rsidRPr="007A790C">
        <w:rPr>
          <w:rFonts w:ascii="Times New Roman" w:hAnsi="Times New Roman" w:cs="Times New Roman"/>
          <w:b/>
          <w:sz w:val="28"/>
          <w:szCs w:val="28"/>
          <w:lang w:val="sq-AL"/>
        </w:rPr>
        <w:tab/>
      </w:r>
      <w:r w:rsidRPr="007A790C">
        <w:rPr>
          <w:rFonts w:ascii="Times New Roman" w:hAnsi="Times New Roman" w:cs="Times New Roman"/>
          <w:b/>
          <w:sz w:val="28"/>
          <w:szCs w:val="28"/>
          <w:lang w:val="sq-AL"/>
        </w:rPr>
        <w:tab/>
        <w:t xml:space="preserve">Klasa: </w:t>
      </w:r>
      <w:r>
        <w:rPr>
          <w:rFonts w:ascii="Times New Roman" w:hAnsi="Times New Roman" w:cs="Times New Roman"/>
          <w:b/>
          <w:sz w:val="28"/>
          <w:szCs w:val="28"/>
          <w:lang w:val="sq-AL"/>
        </w:rPr>
        <w:t>VI</w:t>
      </w:r>
      <w:r w:rsidRPr="007A790C">
        <w:rPr>
          <w:rFonts w:ascii="Times New Roman" w:hAnsi="Times New Roman" w:cs="Times New Roman"/>
          <w:b/>
          <w:sz w:val="28"/>
          <w:szCs w:val="28"/>
          <w:lang w:val="sq-AL"/>
        </w:rPr>
        <w:t>I</w:t>
      </w:r>
    </w:p>
    <w:p w14:paraId="645FEBE7" w14:textId="7670823F" w:rsidR="00874EAE" w:rsidRPr="001936F4" w:rsidRDefault="001936F4" w:rsidP="001936F4">
      <w:pPr>
        <w:pStyle w:val="Titull1"/>
        <w:jc w:val="center"/>
        <w:rPr>
          <w:rFonts w:ascii="Times New Roman" w:hAnsi="Times New Roman" w:cs="Times New Roman"/>
          <w:lang w:val="sq-AL"/>
        </w:rPr>
      </w:pPr>
      <w:r w:rsidRPr="001936F4">
        <w:rPr>
          <w:rFonts w:ascii="Times New Roman" w:hAnsi="Times New Roman" w:cs="Times New Roman"/>
          <w:lang w:val="sq-AL"/>
        </w:rPr>
        <w:t>SHTATOR–</w:t>
      </w:r>
      <w:r w:rsidR="00874EAE" w:rsidRPr="001936F4">
        <w:rPr>
          <w:rFonts w:ascii="Times New Roman" w:hAnsi="Times New Roman" w:cs="Times New Roman"/>
          <w:lang w:val="sq-AL"/>
        </w:rPr>
        <w:t>TETOR</w:t>
      </w:r>
    </w:p>
    <w:tbl>
      <w:tblPr>
        <w:tblW w:w="1476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7"/>
        <w:gridCol w:w="2041"/>
        <w:gridCol w:w="60"/>
        <w:gridCol w:w="1811"/>
        <w:gridCol w:w="1381"/>
        <w:gridCol w:w="1620"/>
        <w:gridCol w:w="1530"/>
        <w:gridCol w:w="2610"/>
        <w:gridCol w:w="2250"/>
      </w:tblGrid>
      <w:tr w:rsidR="00874EAE" w:rsidRPr="001936F4" w14:paraId="7186143D" w14:textId="77777777" w:rsidTr="001936F4">
        <w:trPr>
          <w:trHeight w:val="1549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8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70C18B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Temat </w:t>
            </w:r>
            <w:r w:rsidRPr="001936F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br/>
              <w:t>mësimore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8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BDE7CF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Rezultatet e të nxënit për tema mësimore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solid" w:color="D8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72C2C5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Njësitë mësimore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8FFFF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A6DFD9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ind w:left="113" w:right="11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Koha mësimore (orë mësimore)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8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E67155" w14:textId="2CBBA96D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Metodologjia</w:t>
            </w:r>
            <w:r w:rsidR="001936F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1936F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br/>
              <w:t>e mësimdhënies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8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969A20" w14:textId="0C44390F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Metodologjia</w:t>
            </w:r>
            <w:r w:rsidR="001936F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1936F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e vlerësimit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8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A3AC12" w14:textId="48DEA2EF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Ndërlidhja me lëndë </w:t>
            </w:r>
            <w:r w:rsidR="001936F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të </w:t>
            </w:r>
            <w:r w:rsidRPr="001936F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tjera mësimore dhe me</w:t>
            </w:r>
            <w:r w:rsidR="001936F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1936F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çështjet ndërkurrikulare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8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0CFE57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Burimet</w:t>
            </w:r>
          </w:p>
        </w:tc>
      </w:tr>
      <w:tr w:rsidR="00874EAE" w:rsidRPr="001936F4" w14:paraId="7D4E7CF6" w14:textId="77777777" w:rsidTr="001936F4">
        <w:trPr>
          <w:trHeight w:val="698"/>
        </w:trPr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3FC350AF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ind w:left="113" w:right="11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Natyra grimcore e lëndës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FB3266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Definon objektin e studimit të lëndës së kimisë dhe rolin e saj si shkencë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C95151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Rëndësia e kimisë në jetën tonë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41573B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17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BC653A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Studim kërkimor</w:t>
            </w:r>
          </w:p>
          <w:p w14:paraId="1A84200A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9CDDB6D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Puna me projekte</w:t>
            </w:r>
          </w:p>
          <w:p w14:paraId="4967BC7D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BB6E3B9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Teknika që nxisin mendimin kritik dhe krijues</w:t>
            </w:r>
          </w:p>
          <w:p w14:paraId="224B01A8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28B4E84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Punë praktike e fokusuar në zhvillimin e shprehive bazë të </w:t>
            </w:r>
            <w:proofErr w:type="spellStart"/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të</w:t>
            </w:r>
            <w:proofErr w:type="spellEnd"/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mësuarit </w:t>
            </w: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 xml:space="preserve">në shkencat e natyrës </w:t>
            </w:r>
          </w:p>
          <w:p w14:paraId="254FF88B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7FEB721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Vëzhgim në natyrë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C41D2B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Vlerësim me lista kontrolli</w:t>
            </w:r>
          </w:p>
          <w:p w14:paraId="6B9FCC97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C78B21E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Vlerësim i punës me projekte</w:t>
            </w:r>
          </w:p>
          <w:p w14:paraId="6D560D13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9408C90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Vlerësim gjatë punës praktike</w:t>
            </w: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5D3120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Fizika (zbulimet në fushën e rrezatimit, vetitë fizike të substancave)</w:t>
            </w:r>
          </w:p>
          <w:p w14:paraId="7E327708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Biologjia (barnat dhe zbulimet gjenetike, rritja e rendimentit tek bimët)</w:t>
            </w:r>
          </w:p>
          <w:p w14:paraId="710D6903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TIK (zbulimi i ekraneve dhe përdorimi i teknologjisë në analizën e substancave)</w:t>
            </w:r>
          </w:p>
          <w:p w14:paraId="2A8282B7" w14:textId="19CAC9AF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Metodat e ndar</w:t>
            </w:r>
            <w:r w:rsid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jes ndërlidhen me prodhimtarinë</w:t>
            </w: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,</w:t>
            </w:r>
            <w:r w:rsid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shëndetin </w:t>
            </w: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etj.</w:t>
            </w:r>
          </w:p>
          <w:p w14:paraId="6BDD6C3D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Kujdesi ndaj shëndetit, sigurisë personale dhe ndaj të tjerëve.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8E3E1F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Teksti "kimia 7", interneti (video dhe foto)</w:t>
            </w:r>
          </w:p>
          <w:p w14:paraId="73F1FCB5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sq-AL"/>
              </w:rPr>
              <w:t>Fletore pune “Kimia 7”</w:t>
            </w:r>
          </w:p>
          <w:p w14:paraId="2578969B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E366CB0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8F44E24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thick" w:color="000000"/>
                <w:lang w:val="sq-AL"/>
              </w:rPr>
              <w:t>https://www.acs.org/content/acs/en/education/resources.html,</w:t>
            </w:r>
          </w:p>
          <w:p w14:paraId="3F668961" w14:textId="77777777" w:rsidR="00874EAE" w:rsidRPr="001936F4" w:rsidRDefault="001936F4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thick" w:color="000000"/>
                <w:lang w:val="sq-AL"/>
              </w:rPr>
            </w:pPr>
            <w:hyperlink r:id="rId4" w:history="1">
              <w:r w:rsidR="00874EAE" w:rsidRPr="001936F4">
                <w:rPr>
                  <w:rFonts w:ascii="Times New Roman" w:hAnsi="Times New Roman" w:cs="Times New Roman"/>
                  <w:color w:val="000000"/>
                  <w:kern w:val="0"/>
                  <w:sz w:val="24"/>
                  <w:szCs w:val="24"/>
                  <w:u w:val="thick" w:color="000000"/>
                  <w:lang w:val="sq-AL"/>
                </w:rPr>
                <w:t>https://www.acs.org/content/acs/en/education/resources.html</w:t>
              </w:r>
            </w:hyperlink>
          </w:p>
          <w:p w14:paraId="5BB120F5" w14:textId="77777777" w:rsidR="00874EAE" w:rsidRPr="001936F4" w:rsidRDefault="001936F4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hyperlink r:id="rId5" w:history="1">
              <w:r w:rsidR="00874EAE" w:rsidRPr="001936F4">
                <w:rPr>
                  <w:rFonts w:ascii="Times New Roman" w:hAnsi="Times New Roman" w:cs="Times New Roman"/>
                  <w:color w:val="000000"/>
                  <w:kern w:val="0"/>
                  <w:sz w:val="24"/>
                  <w:szCs w:val="24"/>
                  <w:u w:val="thick" w:color="000000"/>
                  <w:lang w:val="sq-AL"/>
                </w:rPr>
                <w:t>https://www.acs.org/content/acs/en/chemical-safety.html</w:t>
              </w:r>
            </w:hyperlink>
          </w:p>
          <w:p w14:paraId="354A4539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https://www.khanacademy.org/science/chemistry</w:t>
            </w:r>
          </w:p>
        </w:tc>
      </w:tr>
      <w:tr w:rsidR="00874EAE" w:rsidRPr="001936F4" w14:paraId="6C9303EA" w14:textId="77777777" w:rsidTr="001936F4">
        <w:trPr>
          <w:trHeight w:val="698"/>
        </w:trPr>
        <w:tc>
          <w:tcPr>
            <w:tcW w:w="14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1CE0BA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E6270C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Shpjegon zhvillimin historik të kimisë si shkencë natyrore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74CB47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Zhvillimi historik i kimisë si shkencë natyrore</w:t>
            </w:r>
          </w:p>
        </w:tc>
        <w:tc>
          <w:tcPr>
            <w:tcW w:w="13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A74D6B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51C78D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616993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6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1C2842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414F7C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874EAE" w:rsidRPr="001936F4" w14:paraId="087EC063" w14:textId="77777777" w:rsidTr="001936F4">
        <w:trPr>
          <w:trHeight w:val="478"/>
        </w:trPr>
        <w:tc>
          <w:tcPr>
            <w:tcW w:w="14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0A06DE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B64AFE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Shpjegon rolin e eksperimentit në kimi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67ABAB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Roli i eksperimentit në kimi</w:t>
            </w:r>
          </w:p>
        </w:tc>
        <w:tc>
          <w:tcPr>
            <w:tcW w:w="13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319E34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8F1DFE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7E385F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6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45569A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1818DE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874EAE" w:rsidRPr="001936F4" w14:paraId="046C0513" w14:textId="77777777" w:rsidTr="001936F4">
        <w:trPr>
          <w:trHeight w:val="258"/>
        </w:trPr>
        <w:tc>
          <w:tcPr>
            <w:tcW w:w="14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A7513D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43847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4FA839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Eksperimenti</w:t>
            </w:r>
          </w:p>
        </w:tc>
        <w:tc>
          <w:tcPr>
            <w:tcW w:w="13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F59366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247583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BD0B0A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6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5D6090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4E5DAA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874EAE" w:rsidRPr="001936F4" w14:paraId="4A9D561B" w14:textId="77777777" w:rsidTr="001936F4">
        <w:trPr>
          <w:trHeight w:val="698"/>
        </w:trPr>
        <w:tc>
          <w:tcPr>
            <w:tcW w:w="14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0B53DD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9D1456" w14:textId="515B57DB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Dallon pajisje laboratorike sipas përbërjes dhe</w:t>
            </w:r>
            <w:r w:rsid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përdorimit të tyre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21F2EC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Laboratori i kimisë</w:t>
            </w:r>
          </w:p>
        </w:tc>
        <w:tc>
          <w:tcPr>
            <w:tcW w:w="13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710CBE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02BA07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A772B0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6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E7A31A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68FC22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874EAE" w:rsidRPr="001936F4" w14:paraId="3C3E8A15" w14:textId="77777777" w:rsidTr="001936F4">
        <w:trPr>
          <w:trHeight w:val="1138"/>
        </w:trPr>
        <w:tc>
          <w:tcPr>
            <w:tcW w:w="14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FD14AA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0E82D7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Identifikon shenjat e rrezikshmërisë së substancave</w:t>
            </w:r>
          </w:p>
          <w:p w14:paraId="3FBE5E14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Zbaton rregullat e punës gjatë punës praktike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2BF54B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Pajisjet dhe mjetet e punës në laboratorin e kimisë</w:t>
            </w:r>
          </w:p>
        </w:tc>
        <w:tc>
          <w:tcPr>
            <w:tcW w:w="13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6DF16D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D39865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8A4492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6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755268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E7308E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874EAE" w:rsidRPr="001936F4" w14:paraId="386754F1" w14:textId="77777777" w:rsidTr="001936F4">
        <w:trPr>
          <w:trHeight w:val="1138"/>
        </w:trPr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420F2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B0AB2C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Përshkruan materien dhe ndryshimet e saj.</w:t>
            </w:r>
          </w:p>
          <w:p w14:paraId="1AA386DC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Shpjegon vetitë bazë të materialeve të ngurta, lëngjeve dhe gazeve 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797187" w14:textId="30A3E45D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Nd</w:t>
            </w:r>
            <w:r w:rsid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ryshimet fiziko-kimike të materi</w:t>
            </w: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es</w:t>
            </w:r>
          </w:p>
        </w:tc>
        <w:tc>
          <w:tcPr>
            <w:tcW w:w="13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50615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73CC1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28BE3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6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D39CB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EC850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874EAE" w:rsidRPr="001936F4" w14:paraId="20EC7792" w14:textId="77777777" w:rsidTr="001936F4">
        <w:trPr>
          <w:trHeight w:val="1972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6F327E02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191878" w14:textId="77777777" w:rsidR="00874EAE" w:rsidRPr="001936F4" w:rsidRDefault="00874EAE" w:rsidP="00874EAE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Demonstron me eksperiment shndërrime fizike e kimike të substancave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CCBCA4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Ndryshimet kimike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6D9B98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F70305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3B8BDD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718E34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Fizika (vetitë fizike të substancave, rrezatimi)</w:t>
            </w:r>
          </w:p>
          <w:p w14:paraId="3D69308A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Teknologjia (llojet e materialeve dhe ndarja e tyre)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77FB33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Teksti “kimia 7”, interneti (video dhe foto)</w:t>
            </w:r>
          </w:p>
        </w:tc>
      </w:tr>
      <w:tr w:rsidR="00874EAE" w:rsidRPr="001936F4" w14:paraId="4F163777" w14:textId="77777777" w:rsidTr="001936F4">
        <w:trPr>
          <w:trHeight w:val="618"/>
        </w:trPr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2AB3DDAE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ind w:left="113" w:right="113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Natyra grimcore e lëndës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4C142F" w14:textId="77777777" w:rsidR="00874EAE" w:rsidRPr="001936F4" w:rsidRDefault="00874EAE" w:rsidP="00874EAE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Dallon substancat e pastra nga përzierjet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AF1CD9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Klasifikimi i substancave kimike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F29F80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DDD647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Studim kërkimor</w:t>
            </w:r>
          </w:p>
          <w:p w14:paraId="75724765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C29D338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B98E9FB" w14:textId="6EDEAA5D" w:rsidR="00874EAE" w:rsidRPr="001936F4" w:rsidRDefault="001936F4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Teknika që nxit</w:t>
            </w:r>
            <w:r w:rsidR="00874EAE"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in</w:t>
            </w:r>
          </w:p>
          <w:p w14:paraId="24550579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mendimin kritik dhe krijues</w:t>
            </w:r>
          </w:p>
          <w:p w14:paraId="6CBFAAC7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0077A80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 xml:space="preserve">Punë praktike e fokusuar në zhvillimin e shprehive bazë të </w:t>
            </w:r>
            <w:proofErr w:type="spellStart"/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të</w:t>
            </w:r>
            <w:proofErr w:type="spellEnd"/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mësuarit në shkencat e natyrës</w:t>
            </w:r>
          </w:p>
          <w:p w14:paraId="09F32AB0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</w:p>
          <w:p w14:paraId="50B95F87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Vëzhgim në natyrë</w:t>
            </w:r>
          </w:p>
          <w:p w14:paraId="7292A3B8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Puna me projekte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9FB656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 Vlerësim me lista kontrolli</w:t>
            </w:r>
          </w:p>
          <w:p w14:paraId="5023020B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A124320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9A60860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Vlerësim i punës me projekte</w:t>
            </w:r>
          </w:p>
          <w:p w14:paraId="519C3E57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21065EC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A22F229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Vlerësim gjatë punës praktike</w:t>
            </w:r>
          </w:p>
          <w:p w14:paraId="29B11099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8D6813F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8290230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Vlerësim me test</w:t>
            </w: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45BD09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 Biologjia (roli i përzierjeve në organizma të gjalla)</w:t>
            </w:r>
          </w:p>
          <w:p w14:paraId="3671D4B1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Gjuhët dhe komunikimi (emrat në gjuhën latine)</w:t>
            </w:r>
          </w:p>
          <w:p w14:paraId="47F95CA6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Gjeografia (emrat e elementeve sipas shteteve)</w:t>
            </w:r>
          </w:p>
          <w:p w14:paraId="446417AF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Edukata qytetare (mbrojtja e vetes, rrethit </w:t>
            </w: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dhe mjedisit nga substancat kimike)</w:t>
            </w:r>
          </w:p>
          <w:p w14:paraId="4EED6413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Biologji (qarkullimi i ujit në natyrë)</w:t>
            </w:r>
          </w:p>
          <w:p w14:paraId="0424FC08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Teknologji (riciklimi i metaleve, pastrimi me filtrim)</w:t>
            </w:r>
          </w:p>
          <w:p w14:paraId="19E56B31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Fizika (dendësia e trupave dhe fundosja e tyre në lëngje)</w:t>
            </w:r>
          </w:p>
          <w:p w14:paraId="114DF7B1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Matematika (llogaritje aritmetike rreth numrit të masës së atomit)</w:t>
            </w:r>
          </w:p>
          <w:p w14:paraId="77240050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Histori (bomba atomike gjatë LDB e ndërtuar nga izotopet radioaktive)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2CF40D" w14:textId="77777777" w:rsidR="00874EAE" w:rsidRPr="001936F4" w:rsidRDefault="001936F4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hyperlink r:id="rId6" w:history="1">
              <w:r w:rsidR="00874EAE" w:rsidRPr="001936F4">
                <w:rPr>
                  <w:rFonts w:ascii="Times New Roman" w:hAnsi="Times New Roman" w:cs="Times New Roman"/>
                  <w:color w:val="000000"/>
                  <w:kern w:val="0"/>
                  <w:sz w:val="24"/>
                  <w:szCs w:val="24"/>
                  <w:u w:val="thick" w:color="000000"/>
                  <w:lang w:val="sq-AL"/>
                </w:rPr>
                <w:t>https://www.siyavula.com/read/science/grade-10/classification-of-matter/02-classification-of-matter-03</w:t>
              </w:r>
            </w:hyperlink>
          </w:p>
          <w:p w14:paraId="469B5B48" w14:textId="77777777" w:rsidR="00874EAE" w:rsidRPr="001936F4" w:rsidRDefault="001936F4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hyperlink r:id="rId7" w:history="1">
              <w:r w:rsidR="00874EAE" w:rsidRPr="001936F4">
                <w:rPr>
                  <w:rFonts w:ascii="Times New Roman" w:hAnsi="Times New Roman" w:cs="Times New Roman"/>
                  <w:color w:val="000000"/>
                  <w:kern w:val="0"/>
                  <w:sz w:val="24"/>
                  <w:szCs w:val="24"/>
                  <w:u w:val="thick" w:color="000000"/>
                  <w:lang w:val="sq-AL"/>
                </w:rPr>
                <w:t>https://www.bbc.com/bitesize/guides/zgvc4wx/revision/1</w:t>
              </w:r>
            </w:hyperlink>
          </w:p>
          <w:p w14:paraId="5109BAB6" w14:textId="77777777" w:rsidR="00874EAE" w:rsidRPr="001936F4" w:rsidRDefault="001936F4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hyperlink r:id="rId8" w:history="1">
              <w:r w:rsidR="00874EAE" w:rsidRPr="001936F4">
                <w:rPr>
                  <w:rFonts w:ascii="Times New Roman" w:hAnsi="Times New Roman" w:cs="Times New Roman"/>
                  <w:color w:val="000000"/>
                  <w:kern w:val="0"/>
                  <w:sz w:val="24"/>
                  <w:szCs w:val="24"/>
                  <w:u w:val="thick" w:color="000000"/>
                  <w:lang w:val="sq-AL"/>
                </w:rPr>
                <w:t>http://www.eschooltoday.com/science/elem</w:t>
              </w:r>
              <w:r w:rsidR="00874EAE" w:rsidRPr="001936F4">
                <w:rPr>
                  <w:rFonts w:ascii="Times New Roman" w:hAnsi="Times New Roman" w:cs="Times New Roman"/>
                  <w:color w:val="000000"/>
                  <w:kern w:val="0"/>
                  <w:sz w:val="24"/>
                  <w:szCs w:val="24"/>
                  <w:u w:val="thick" w:color="000000"/>
                  <w:lang w:val="sq-AL"/>
                </w:rPr>
                <w:lastRenderedPageBreak/>
                <w:t>ents-mixtures-compounds/separation-of-mixtures.html</w:t>
              </w:r>
            </w:hyperlink>
          </w:p>
          <w:p w14:paraId="7D4CC4FC" w14:textId="77777777" w:rsidR="00874EAE" w:rsidRPr="001936F4" w:rsidRDefault="001936F4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hyperlink r:id="rId9" w:history="1">
              <w:r w:rsidR="00874EAE" w:rsidRPr="001936F4">
                <w:rPr>
                  <w:rFonts w:ascii="Times New Roman" w:hAnsi="Times New Roman" w:cs="Times New Roman"/>
                  <w:color w:val="000000"/>
                  <w:kern w:val="0"/>
                  <w:sz w:val="24"/>
                  <w:szCs w:val="24"/>
                  <w:u w:val="thick" w:color="000000"/>
                  <w:lang w:val="sq-AL"/>
                </w:rPr>
                <w:t>https://phet.colorado.edu/en/simulation/build-an-atom</w:t>
              </w:r>
            </w:hyperlink>
          </w:p>
          <w:p w14:paraId="052DF4D5" w14:textId="77777777" w:rsidR="00874EAE" w:rsidRPr="001936F4" w:rsidRDefault="001936F4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hyperlink r:id="rId10" w:history="1">
              <w:r w:rsidR="00874EAE" w:rsidRPr="001936F4">
                <w:rPr>
                  <w:rFonts w:ascii="Times New Roman" w:hAnsi="Times New Roman" w:cs="Times New Roman"/>
                  <w:color w:val="000000"/>
                  <w:kern w:val="0"/>
                  <w:sz w:val="24"/>
                  <w:szCs w:val="24"/>
                  <w:u w:val="thick" w:color="000000"/>
                  <w:lang w:val="sq-AL"/>
                </w:rPr>
                <w:t>https://phet.colorado.edu/en/simulation/isotopes-and-atomic-mass</w:t>
              </w:r>
            </w:hyperlink>
          </w:p>
        </w:tc>
      </w:tr>
      <w:tr w:rsidR="00874EAE" w:rsidRPr="001936F4" w14:paraId="6A120EEE" w14:textId="77777777" w:rsidTr="001936F4">
        <w:trPr>
          <w:trHeight w:val="2018"/>
        </w:trPr>
        <w:tc>
          <w:tcPr>
            <w:tcW w:w="14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5AB0E4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40DA72" w14:textId="77777777" w:rsidR="00874EAE" w:rsidRPr="001936F4" w:rsidRDefault="00874EAE" w:rsidP="00874EAE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Identifikon llojet e substancave të pastra dhe paraqet ato përmes simboleve apo formulave kimike</w:t>
            </w:r>
          </w:p>
          <w:p w14:paraId="2F09030F" w14:textId="7C189C70" w:rsidR="00874EAE" w:rsidRPr="001936F4" w:rsidRDefault="00874EAE" w:rsidP="00874EAE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Krahason vetitë e komponimeve me </w:t>
            </w: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vetitë e elementeve</w:t>
            </w:r>
            <w:r w:rsid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nga të cilat janë ndërtuar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C72068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Elementet dhe komponimet</w:t>
            </w:r>
          </w:p>
        </w:tc>
        <w:tc>
          <w:tcPr>
            <w:tcW w:w="13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32F3F8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C66828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969223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6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7106C1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1D033C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874EAE" w:rsidRPr="001936F4" w14:paraId="3498AEC4" w14:textId="77777777" w:rsidTr="001936F4">
        <w:trPr>
          <w:trHeight w:val="478"/>
        </w:trPr>
        <w:tc>
          <w:tcPr>
            <w:tcW w:w="14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D39D4C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464879" w14:textId="77777777" w:rsidR="00874EAE" w:rsidRPr="001936F4" w:rsidRDefault="00874EAE" w:rsidP="00874EAE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Dallon përzierjet homogjene nga ato heterogjene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5717F6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Përzierjet dhe ndarja e tyre</w:t>
            </w:r>
          </w:p>
        </w:tc>
        <w:tc>
          <w:tcPr>
            <w:tcW w:w="13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3EEF38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6BE952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E2CE8C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6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1AAFF1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DC9DA6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874EAE" w:rsidRPr="001936F4" w14:paraId="78F9F4D5" w14:textId="77777777" w:rsidTr="001936F4">
        <w:trPr>
          <w:trHeight w:val="508"/>
        </w:trPr>
        <w:tc>
          <w:tcPr>
            <w:tcW w:w="14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75574A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A293AB" w14:textId="77777777" w:rsidR="00874EAE" w:rsidRPr="001936F4" w:rsidRDefault="00874EAE" w:rsidP="00874EAE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Demonstron praktikisht ndarjen e përzierjeve me metoda fizike ( metodën e ndarjes me magnet, filtrim, distilim, kristalizim, dekantim dhe kromatografi në letër)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07BC2C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Ndarja me magnet, filtrim dhe distilim</w:t>
            </w:r>
          </w:p>
        </w:tc>
        <w:tc>
          <w:tcPr>
            <w:tcW w:w="13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CAAE89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96B3B5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78FD00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6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8E9F1A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7A6178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874EAE" w:rsidRPr="001936F4" w14:paraId="071B6A04" w14:textId="77777777" w:rsidTr="001936F4">
        <w:trPr>
          <w:trHeight w:val="1070"/>
        </w:trPr>
        <w:tc>
          <w:tcPr>
            <w:tcW w:w="14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329115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4964A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366F8B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Ndarja me kristalizim, dekantim dhe kromatografi</w:t>
            </w:r>
          </w:p>
        </w:tc>
        <w:tc>
          <w:tcPr>
            <w:tcW w:w="13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621F75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5D9DEE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805F71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6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DA63CA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33323F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874EAE" w:rsidRPr="001936F4" w14:paraId="5A0FB9C3" w14:textId="77777777" w:rsidTr="001936F4">
        <w:trPr>
          <w:trHeight w:val="478"/>
        </w:trPr>
        <w:tc>
          <w:tcPr>
            <w:tcW w:w="14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BEC7BC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015E8C" w14:textId="77777777" w:rsidR="00874EAE" w:rsidRPr="001936F4" w:rsidRDefault="00874EAE" w:rsidP="00874EAE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Definon atomin si mikrogrimcë e përbërë 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95063E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Struktura e atomit</w:t>
            </w:r>
          </w:p>
        </w:tc>
        <w:tc>
          <w:tcPr>
            <w:tcW w:w="13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1D22C9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CC3D95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634F53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6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E706F5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02BCBF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874EAE" w:rsidRPr="001936F4" w14:paraId="658CDD42" w14:textId="77777777" w:rsidTr="001936F4">
        <w:trPr>
          <w:trHeight w:val="698"/>
        </w:trPr>
        <w:tc>
          <w:tcPr>
            <w:tcW w:w="14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564788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02F025" w14:textId="77777777" w:rsidR="00874EAE" w:rsidRPr="001936F4" w:rsidRDefault="00874EAE" w:rsidP="00874EAE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Tregon karakteristikat e protoneve, elektroneve dhe neutroneve në atom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C376B6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Karakteristikat e grimcave të atomit</w:t>
            </w:r>
          </w:p>
        </w:tc>
        <w:tc>
          <w:tcPr>
            <w:tcW w:w="13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ADF198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1A2703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579347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6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B9E7EE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0366D5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874EAE" w:rsidRPr="001936F4" w14:paraId="216B4ED6" w14:textId="77777777" w:rsidTr="001936F4">
        <w:trPr>
          <w:trHeight w:val="918"/>
        </w:trPr>
        <w:tc>
          <w:tcPr>
            <w:tcW w:w="14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110BAF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FA2930" w14:textId="5037C93E" w:rsidR="00874EAE" w:rsidRPr="001936F4" w:rsidRDefault="000F04F1" w:rsidP="00874EAE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Përdor</w:t>
            </w:r>
            <w:r w:rsidR="00874EAE"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numrin atomik dhe numrin e masës për përcaktimin e llojit të atomit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0B16DD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Numri atomik dhe numri i masës</w:t>
            </w:r>
          </w:p>
        </w:tc>
        <w:tc>
          <w:tcPr>
            <w:tcW w:w="13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790302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75650D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B29158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6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7EACEC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BC85F0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874EAE" w:rsidRPr="001936F4" w14:paraId="0547F465" w14:textId="77777777" w:rsidTr="001936F4">
        <w:trPr>
          <w:trHeight w:val="698"/>
        </w:trPr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C2AF4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C8A9DB" w14:textId="77777777" w:rsidR="00874EAE" w:rsidRPr="001936F4" w:rsidRDefault="00874EAE" w:rsidP="00874EAE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Diskuton ngjashmëritë dhe dallimin mes izotopeve të një elementi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2920E2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Izotopet</w:t>
            </w:r>
          </w:p>
        </w:tc>
        <w:tc>
          <w:tcPr>
            <w:tcW w:w="13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F4E46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ABAE9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12A48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6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FB106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6F4BE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</w:tbl>
    <w:p w14:paraId="656F62F6" w14:textId="77777777" w:rsidR="009D4AC0" w:rsidRPr="001936F4" w:rsidRDefault="009D4AC0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6565E300" w14:textId="77777777" w:rsidR="00874EAE" w:rsidRPr="001936F4" w:rsidRDefault="00874EAE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0BCC00F3" w14:textId="77777777" w:rsidR="00874EAE" w:rsidRPr="001936F4" w:rsidRDefault="00874EAE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2791EEBB" w14:textId="77777777" w:rsidR="00874EAE" w:rsidRPr="001936F4" w:rsidRDefault="00874EAE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6A72DE15" w14:textId="77777777" w:rsidR="00874EAE" w:rsidRPr="001936F4" w:rsidRDefault="00874EAE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5714D947" w14:textId="77777777" w:rsidR="00874EAE" w:rsidRPr="001936F4" w:rsidRDefault="00874EAE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1B55D0F0" w14:textId="77777777" w:rsidR="00874EAE" w:rsidRPr="001936F4" w:rsidRDefault="00874EAE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382E0457" w14:textId="77777777" w:rsidR="00874EAE" w:rsidRPr="001936F4" w:rsidRDefault="00874EAE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5D26F841" w14:textId="77777777" w:rsidR="00874EAE" w:rsidRPr="001936F4" w:rsidRDefault="00874EAE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422AD03D" w14:textId="77777777" w:rsidR="00874EAE" w:rsidRPr="001936F4" w:rsidRDefault="00874EAE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72F17E6E" w14:textId="77777777" w:rsidR="00874EAE" w:rsidRPr="001936F4" w:rsidRDefault="00874EAE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603D9DBA" w14:textId="77777777" w:rsidR="00874EAE" w:rsidRPr="001936F4" w:rsidRDefault="00874EAE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30CF937B" w14:textId="77777777" w:rsidR="001936F4" w:rsidRDefault="001936F4" w:rsidP="00874EAE">
      <w:pPr>
        <w:pStyle w:val="Titull1"/>
        <w:rPr>
          <w:rFonts w:ascii="Times New Roman" w:hAnsi="Times New Roman" w:cs="Times New Roman"/>
          <w:lang w:val="sq-AL"/>
        </w:rPr>
      </w:pPr>
    </w:p>
    <w:p w14:paraId="65334E1F" w14:textId="2925913D" w:rsidR="00874EAE" w:rsidRPr="001936F4" w:rsidRDefault="001936F4" w:rsidP="001936F4">
      <w:pPr>
        <w:pStyle w:val="Titull1"/>
        <w:jc w:val="center"/>
        <w:rPr>
          <w:rFonts w:ascii="Times New Roman" w:hAnsi="Times New Roman" w:cs="Times New Roman"/>
          <w:lang w:val="sq-AL"/>
        </w:rPr>
      </w:pPr>
      <w:r w:rsidRPr="001936F4">
        <w:rPr>
          <w:rFonts w:ascii="Times New Roman" w:hAnsi="Times New Roman" w:cs="Times New Roman"/>
          <w:lang w:val="sq-AL"/>
        </w:rPr>
        <w:lastRenderedPageBreak/>
        <w:t>NËNTOR–</w:t>
      </w:r>
      <w:r w:rsidR="00874EAE" w:rsidRPr="001936F4">
        <w:rPr>
          <w:rFonts w:ascii="Times New Roman" w:hAnsi="Times New Roman" w:cs="Times New Roman"/>
          <w:lang w:val="sq-AL"/>
        </w:rPr>
        <w:t>DHJETOR</w:t>
      </w:r>
    </w:p>
    <w:tbl>
      <w:tblPr>
        <w:tblW w:w="1467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4"/>
        <w:gridCol w:w="2041"/>
        <w:gridCol w:w="1842"/>
        <w:gridCol w:w="1493"/>
        <w:gridCol w:w="1710"/>
        <w:gridCol w:w="1620"/>
        <w:gridCol w:w="2430"/>
        <w:gridCol w:w="2070"/>
      </w:tblGrid>
      <w:tr w:rsidR="00874EAE" w:rsidRPr="001936F4" w14:paraId="2392331B" w14:textId="77777777" w:rsidTr="001936F4">
        <w:trPr>
          <w:trHeight w:val="1634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8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4BEB1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Temat </w:t>
            </w:r>
            <w:r w:rsidRPr="001936F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br/>
              <w:t>mësimore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8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46DA2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Rezultatet e të nxënit për tema mësimore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8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EB7D2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Njësitë mësimore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8FFFF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2FEB036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ind w:left="113" w:right="11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Koha mësimore (orë mësimore)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8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AAE94" w14:textId="5DF00EDB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Metodologjia</w:t>
            </w:r>
            <w:r w:rsidR="001936F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1936F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br/>
              <w:t>e mësimdhënies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8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84EFE" w14:textId="2F64DD8C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Metodologjia</w:t>
            </w:r>
            <w:r w:rsidR="001936F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1936F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e vlerësimit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8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B2DFC" w14:textId="1E2FE82B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Ndërlidhja me lëndë </w:t>
            </w:r>
            <w:r w:rsidRPr="001936F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br/>
            </w:r>
            <w:r w:rsidR="001936F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të </w:t>
            </w:r>
            <w:r w:rsidRPr="001936F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tjera mësimore dhe me</w:t>
            </w:r>
            <w:r w:rsidR="001936F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1936F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çështjet ndërkurrikulare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8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FC980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Burimet</w:t>
            </w:r>
          </w:p>
        </w:tc>
      </w:tr>
      <w:tr w:rsidR="00874EAE" w:rsidRPr="001936F4" w14:paraId="6B0BB723" w14:textId="77777777" w:rsidTr="001936F4">
        <w:trPr>
          <w:trHeight w:val="872"/>
        </w:trPr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ABF5319" w14:textId="5A30D388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ind w:left="113" w:right="113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Natyra gr</w:t>
            </w:r>
            <w:r w:rsid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imcore e lëndës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3BA13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Tregon radhitjen e elektroneve në nivele energjetike për 18 elementet e para në TP.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65C7F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Tabela e sistemit periodik të elementeve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735B2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 </w:t>
            </w:r>
          </w:p>
          <w:p w14:paraId="3ED3EB65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16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A53BC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Studim kërkimor</w:t>
            </w:r>
          </w:p>
          <w:p w14:paraId="386B4F87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7D6CE08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Puna me projekte</w:t>
            </w:r>
          </w:p>
          <w:p w14:paraId="56AAB02B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D35425A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Teknika që nxisin mendimin kritik dhe krijues</w:t>
            </w:r>
          </w:p>
          <w:p w14:paraId="2F3F63A4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DDE689D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Punë praktike e fokusuar në zhvillimin e shprehive bazë të </w:t>
            </w:r>
            <w:proofErr w:type="spellStart"/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të</w:t>
            </w:r>
            <w:proofErr w:type="spellEnd"/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mësuarit në shkencat e natyrës </w:t>
            </w:r>
          </w:p>
          <w:p w14:paraId="4860274D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BD08DC4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Vëzhgim në natyrë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B550B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Vlerësim me lista kontrolli</w:t>
            </w:r>
          </w:p>
          <w:p w14:paraId="4B5A73B7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81622E6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Vlerësim i punës me projekte</w:t>
            </w:r>
          </w:p>
          <w:p w14:paraId="3445AF37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05FACC4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Vlerësim gjatë punës praktike</w:t>
            </w:r>
          </w:p>
        </w:tc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3C89A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Fizika (jonet dhe ngarkesa elektrike)</w:t>
            </w:r>
          </w:p>
          <w:p w14:paraId="71E376E9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E55C6F9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TIK (teknologjia përmes jonizimit të atomeve dhe molekulave)</w:t>
            </w:r>
          </w:p>
          <w:p w14:paraId="7BBF21E2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E83DCBA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Histori (ndërtimi i TP sipas periudhave të ndryshme kohore)</w:t>
            </w:r>
          </w:p>
          <w:p w14:paraId="53B7AEB3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8B5EEDB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Matematika (llogaritje aritmetike dhe puna me numra me fuqi)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91BA2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Teksti "kimia 7", </w:t>
            </w:r>
          </w:p>
          <w:p w14:paraId="3AC5C1AF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Fletore pune “Kimia 7”</w:t>
            </w:r>
          </w:p>
          <w:p w14:paraId="4FA43A61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A6072FA" w14:textId="77777777" w:rsidR="00874EAE" w:rsidRPr="001936F4" w:rsidRDefault="001936F4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hyperlink r:id="rId11" w:anchor="Properties" w:history="1">
              <w:r w:rsidR="00874EAE" w:rsidRPr="001936F4">
                <w:rPr>
                  <w:rFonts w:ascii="Times New Roman" w:hAnsi="Times New Roman" w:cs="Times New Roman"/>
                  <w:color w:val="000000"/>
                  <w:kern w:val="0"/>
                  <w:sz w:val="24"/>
                  <w:szCs w:val="24"/>
                  <w:u w:val="thick" w:color="000000"/>
                  <w:lang w:val="sq-AL"/>
                </w:rPr>
                <w:t>https://ptable.com/?lang=en#Properties</w:t>
              </w:r>
            </w:hyperlink>
          </w:p>
          <w:p w14:paraId="1127D590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038A8A4" w14:textId="77777777" w:rsidR="00874EAE" w:rsidRPr="001936F4" w:rsidRDefault="001936F4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hyperlink r:id="rId12" w:history="1">
              <w:r w:rsidR="00874EAE" w:rsidRPr="001936F4">
                <w:rPr>
                  <w:rFonts w:ascii="Times New Roman" w:hAnsi="Times New Roman" w:cs="Times New Roman"/>
                  <w:color w:val="000000"/>
                  <w:kern w:val="0"/>
                  <w:sz w:val="24"/>
                  <w:szCs w:val="24"/>
                  <w:u w:val="thick" w:color="000000"/>
                  <w:lang w:val="sq-AL"/>
                </w:rPr>
                <w:t>https://interactives.ck12.org/simulations/chemistry/atom-builder/app/index.html?lang=en&amp;referrer=ck12Launcher&amp;backUrl=https://interactives.ck12.org/simulations/chemistry.html</w:t>
              </w:r>
            </w:hyperlink>
          </w:p>
          <w:p w14:paraId="58AA5F50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B1761B2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https://interactives.ck12.org/simulations/chemistry/average-atomic-</w:t>
            </w: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mass/app/index.html?lang=en&amp;referrer=ck12Launcher&amp;backUrl=https://interactives.ck12.org/simulations/chemistry.html</w:t>
            </w:r>
          </w:p>
        </w:tc>
      </w:tr>
      <w:tr w:rsidR="00874EAE" w:rsidRPr="001936F4" w14:paraId="0EE67589" w14:textId="77777777" w:rsidTr="001936F4">
        <w:trPr>
          <w:trHeight w:val="2134"/>
        </w:trPr>
        <w:tc>
          <w:tcPr>
            <w:tcW w:w="14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7DB2E0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40A46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Përshkruan ndërtimin e tabelës periodike (identifikon grupet dhe periodat) dhe ligjin periodik.</w:t>
            </w:r>
          </w:p>
          <w:p w14:paraId="2D4B0389" w14:textId="0BEE1683" w:rsidR="00874EAE" w:rsidRPr="001936F4" w:rsidRDefault="000F04F1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Përdor</w:t>
            </w:r>
            <w:r w:rsidR="00874EAE"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tabelën e Sistemit periodik për klasifikimin e metaleve, jometaleve dhe metaloideve.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36C06" w14:textId="733160B3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Ndërlidhja e strukturës së </w:t>
            </w:r>
            <w:r w:rsid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atomit dhe tabelë</w:t>
            </w: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 periodike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E3E013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17EDBA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07D496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733412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A14525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874EAE" w:rsidRPr="001936F4" w14:paraId="3762D927" w14:textId="77777777" w:rsidTr="001936F4">
        <w:trPr>
          <w:trHeight w:val="559"/>
        </w:trPr>
        <w:tc>
          <w:tcPr>
            <w:tcW w:w="14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37BB1F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27081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Definon nocionin masë atomike relative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2A8FA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Masa atomike relative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C96DC9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85B899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0793BB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BB5814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2EEDBB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874EAE" w:rsidRPr="001936F4" w14:paraId="3BD64CBC" w14:textId="77777777" w:rsidTr="001936F4">
        <w:trPr>
          <w:trHeight w:val="793"/>
        </w:trPr>
        <w:tc>
          <w:tcPr>
            <w:tcW w:w="14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318C2D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B807A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Përcakton masën molekulare relative duke </w:t>
            </w: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shfrytëzuar të dhënat e masave atomike relative nga tabela e sistemit periodik të elementeve.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C91E7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Masa molekulare relative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D60CA1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AF61CA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477267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FCA219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E37A44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874EAE" w:rsidRPr="001936F4" w14:paraId="3C31C724" w14:textId="77777777" w:rsidTr="001936F4">
        <w:trPr>
          <w:trHeight w:val="764"/>
        </w:trPr>
        <w:tc>
          <w:tcPr>
            <w:tcW w:w="14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4A8D75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18E14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48789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Llogaritja e masës molekulare relative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E04666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F9704D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560B20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F5733D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52AFDE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874EAE" w:rsidRPr="001936F4" w14:paraId="22050C1B" w14:textId="77777777" w:rsidTr="001936F4">
        <w:trPr>
          <w:trHeight w:val="387"/>
        </w:trPr>
        <w:tc>
          <w:tcPr>
            <w:tcW w:w="14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B194B5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2BB6C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Përshkruan formimin e lidhjes jonike.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CE5A4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Lidhjet kimike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02A263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1C99B1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40DA18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FB8670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61479D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874EAE" w:rsidRPr="001936F4" w14:paraId="182621C7" w14:textId="77777777" w:rsidTr="001936F4">
        <w:trPr>
          <w:trHeight w:val="399"/>
        </w:trPr>
        <w:tc>
          <w:tcPr>
            <w:tcW w:w="14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AE38E2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8FE1B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94101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Lidhja jonike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CF8C1E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3F430C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FC0FC8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F63F34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E375AD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874EAE" w:rsidRPr="001936F4" w14:paraId="5B7DAD0E" w14:textId="77777777" w:rsidTr="001936F4">
        <w:trPr>
          <w:trHeight w:val="1077"/>
        </w:trPr>
        <w:tc>
          <w:tcPr>
            <w:tcW w:w="14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A7E0D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27964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Dallon atomet nga jonet duke u bazuar në numrin e protoneve dhe elektroneve në atom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79B71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Formimi i lidhjes jonike dhe vetitë e komponimeve jonike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2F4AC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15449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B3A47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793C1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C2468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874EAE" w:rsidRPr="001936F4" w14:paraId="1DEFCE92" w14:textId="77777777" w:rsidTr="001936F4">
        <w:trPr>
          <w:trHeight w:val="700"/>
        </w:trPr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F64D4EA" w14:textId="3949AE8D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ind w:left="113" w:right="113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Natyra gr</w:t>
            </w:r>
            <w:r w:rsid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imcore e lëndës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90540" w14:textId="77777777" w:rsidR="00874EAE" w:rsidRPr="001936F4" w:rsidRDefault="00874EAE" w:rsidP="00874EAE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Përshkruan formimin e lidhjes kovalente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B45FC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Lidhja kovalente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8B74D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CEE3F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 </w:t>
            </w:r>
          </w:p>
          <w:p w14:paraId="120CC899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 Studim kërkimor</w:t>
            </w:r>
          </w:p>
          <w:p w14:paraId="0F7843AB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3C89F6F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2993487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Teknika që nxisin</w:t>
            </w:r>
          </w:p>
          <w:p w14:paraId="1A80D24C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mendimin kritik dhe krijues</w:t>
            </w:r>
          </w:p>
          <w:p w14:paraId="5B106A60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FCDCAA1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Punë praktike e fokusuar në zhvillimin e shprehive bazë të </w:t>
            </w:r>
            <w:proofErr w:type="spellStart"/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të</w:t>
            </w:r>
            <w:proofErr w:type="spellEnd"/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mësuarit </w:t>
            </w: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në shkencat e natyrës</w:t>
            </w:r>
          </w:p>
          <w:p w14:paraId="34E34F97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</w:p>
          <w:p w14:paraId="0F712A2D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Vëzhgim në natyrë</w:t>
            </w:r>
          </w:p>
          <w:p w14:paraId="036BBD6B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Puna me projekt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E66C5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Vlerësim me lista kontrolli</w:t>
            </w:r>
          </w:p>
          <w:p w14:paraId="75C9768B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CD5B0AD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CE7B231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Vlerësim i punës me projekte</w:t>
            </w:r>
          </w:p>
          <w:p w14:paraId="1FABD75F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E721BA0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A9A80E0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Vlerësim gjatë punës praktike</w:t>
            </w:r>
          </w:p>
          <w:p w14:paraId="344ECA3F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DB1A78E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375D62B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Vlerësim me test</w:t>
            </w:r>
          </w:p>
        </w:tc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5F275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Fizika (vetitë fizike të substancave, lidhjet mes atomeve)</w:t>
            </w:r>
          </w:p>
          <w:p w14:paraId="5B534D3E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Teknologjia (paraqitja 3D e molekulave)</w:t>
            </w:r>
          </w:p>
          <w:p w14:paraId="25C71C17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Biologjia (roli i joneve në organizma të gjalla)</w:t>
            </w:r>
          </w:p>
          <w:p w14:paraId="628D6CA7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68E3BC0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Matematika (llogaritje të thjeshta aritmetike)</w:t>
            </w:r>
          </w:p>
          <w:p w14:paraId="799722F7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625655A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Arte (paraqitja me anë të vizatimeve e molekulave)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DFED7" w14:textId="77777777" w:rsidR="00874EAE" w:rsidRPr="001936F4" w:rsidRDefault="001936F4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hyperlink r:id="rId13" w:history="1">
              <w:r w:rsidR="00874EAE" w:rsidRPr="001936F4">
                <w:rPr>
                  <w:rFonts w:ascii="Times New Roman" w:hAnsi="Times New Roman" w:cs="Times New Roman"/>
                  <w:color w:val="000000"/>
                  <w:kern w:val="0"/>
                  <w:sz w:val="24"/>
                  <w:szCs w:val="24"/>
                  <w:u w:val="thick" w:color="000000"/>
                  <w:lang w:val="sq-AL"/>
                </w:rPr>
                <w:t>https://www.britannica.com/science/chemical-bonding</w:t>
              </w:r>
            </w:hyperlink>
          </w:p>
          <w:p w14:paraId="55167371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957A11F" w14:textId="77777777" w:rsidR="00874EAE" w:rsidRPr="001936F4" w:rsidRDefault="001936F4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hyperlink r:id="rId14" w:history="1">
              <w:r w:rsidR="00874EAE" w:rsidRPr="001936F4">
                <w:rPr>
                  <w:rFonts w:ascii="Times New Roman" w:hAnsi="Times New Roman" w:cs="Times New Roman"/>
                  <w:color w:val="000000"/>
                  <w:kern w:val="0"/>
                  <w:sz w:val="24"/>
                  <w:szCs w:val="24"/>
                  <w:u w:val="thick" w:color="000000"/>
                  <w:lang w:val="sq-AL"/>
                </w:rPr>
                <w:t>https://www.britannica.com/science/molecule</w:t>
              </w:r>
            </w:hyperlink>
          </w:p>
          <w:p w14:paraId="11CD11C2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32EFDBF" w14:textId="77777777" w:rsidR="00874EAE" w:rsidRPr="001936F4" w:rsidRDefault="001936F4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hyperlink r:id="rId15" w:history="1">
              <w:r w:rsidR="00874EAE" w:rsidRPr="001936F4">
                <w:rPr>
                  <w:rFonts w:ascii="Times New Roman" w:hAnsi="Times New Roman" w:cs="Times New Roman"/>
                  <w:color w:val="000000"/>
                  <w:kern w:val="0"/>
                  <w:sz w:val="24"/>
                  <w:szCs w:val="24"/>
                  <w:u w:val="thick" w:color="000000"/>
                  <w:lang w:val="sq-AL"/>
                </w:rPr>
                <w:t>https://phet.colorado.edu/en/simulations/build-a-molecule</w:t>
              </w:r>
            </w:hyperlink>
          </w:p>
          <w:p w14:paraId="3CC939B1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EB702B7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https://phet.colorado.edu/en/simulations/molecule-shapes</w:t>
            </w:r>
          </w:p>
        </w:tc>
      </w:tr>
      <w:tr w:rsidR="00874EAE" w:rsidRPr="001936F4" w14:paraId="5E48A94C" w14:textId="77777777" w:rsidTr="001936F4">
        <w:trPr>
          <w:trHeight w:val="882"/>
        </w:trPr>
        <w:tc>
          <w:tcPr>
            <w:tcW w:w="14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D47156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CAFDB" w14:textId="77777777" w:rsidR="00874EAE" w:rsidRPr="001936F4" w:rsidRDefault="00874EAE" w:rsidP="00874EAE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Identifikon lidhjet kovalente njëfishe, dyfishe dhe trefishe në shembuj të thjeshtë.</w:t>
            </w:r>
          </w:p>
          <w:p w14:paraId="79C34690" w14:textId="77777777" w:rsidR="00874EAE" w:rsidRPr="001936F4" w:rsidRDefault="00874EAE" w:rsidP="00874EAE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6F2A1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Formimi i lidhjes kovalente dyfishe dhe trefishe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46EF1F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502990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576715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1A6E71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0BA869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874EAE" w:rsidRPr="001936F4" w14:paraId="5EDAB482" w14:textId="77777777" w:rsidTr="001936F4">
        <w:trPr>
          <w:trHeight w:val="926"/>
        </w:trPr>
        <w:tc>
          <w:tcPr>
            <w:tcW w:w="14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93AAB1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1939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C8023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Lidhja kovalente polare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8CB627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34BE2D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708D2D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E4E678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6A4B61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874EAE" w:rsidRPr="001936F4" w14:paraId="31102724" w14:textId="77777777" w:rsidTr="001936F4">
        <w:trPr>
          <w:trHeight w:val="1300"/>
        </w:trPr>
        <w:tc>
          <w:tcPr>
            <w:tcW w:w="14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4BCB21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C53AF" w14:textId="77777777" w:rsidR="00874EAE" w:rsidRPr="001936F4" w:rsidRDefault="00874EAE" w:rsidP="00874EAE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Vizaton strukturën e molekulave të hidrogjenit, ujit, klorit, oksigjenit, klorhidrikut, azotit dhe amoniakut.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317DF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Paraqitja e strukturës së molekulave me lidhje kovalente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17A1CE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A71383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A43A7F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64CC90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089385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874EAE" w:rsidRPr="001936F4" w14:paraId="0EDEA457" w14:textId="77777777" w:rsidTr="001936F4">
        <w:trPr>
          <w:trHeight w:val="772"/>
        </w:trPr>
        <w:tc>
          <w:tcPr>
            <w:tcW w:w="14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BA510A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3D8FB" w14:textId="77777777" w:rsidR="00874EAE" w:rsidRPr="001936F4" w:rsidRDefault="00874EAE" w:rsidP="00874EAE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Zbaton valencën e elementeve për paraqitjen e formulave strukturore për shembuj të thjeshtë.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7E1AF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Valenca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49E1E0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6B060D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D3D2A1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441CE9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162036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874EAE" w:rsidRPr="001936F4" w14:paraId="3D36D430" w14:textId="77777777" w:rsidTr="001936F4">
        <w:trPr>
          <w:trHeight w:val="1070"/>
        </w:trPr>
        <w:tc>
          <w:tcPr>
            <w:tcW w:w="14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5366AA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3F0E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DD7E0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Molekulat dhe valenca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4F7368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0B3E1C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5AB681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182FEF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F398BA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874EAE" w:rsidRPr="001936F4" w14:paraId="5AC6CBB0" w14:textId="77777777" w:rsidTr="001936F4">
        <w:trPr>
          <w:trHeight w:val="1145"/>
        </w:trPr>
        <w:tc>
          <w:tcPr>
            <w:tcW w:w="14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770D40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44BF5" w14:textId="77777777" w:rsidR="00874EAE" w:rsidRPr="001936F4" w:rsidRDefault="00874EAE" w:rsidP="00874EAE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Ndërton modele molekulare për paraqitjen e ndërtimit të molekulave.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2CBA5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Modelet molekulare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EB6A62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5D0B97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927F76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30C962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AA5D37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874EAE" w:rsidRPr="001936F4" w14:paraId="25BE64AB" w14:textId="77777777" w:rsidTr="001936F4">
        <w:trPr>
          <w:trHeight w:val="750"/>
        </w:trPr>
        <w:tc>
          <w:tcPr>
            <w:tcW w:w="14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10E6F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37697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95685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Vlerësim </w:t>
            </w: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br/>
              <w:t>përmbledhës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91A17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9BE0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D112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35A34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885B6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</w:tbl>
    <w:p w14:paraId="38FF75C5" w14:textId="77777777" w:rsidR="00874EAE" w:rsidRPr="001936F4" w:rsidRDefault="00874EAE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350CF812" w14:textId="77777777" w:rsidR="001936F4" w:rsidRDefault="001936F4" w:rsidP="00874EAE">
      <w:pPr>
        <w:pStyle w:val="Titull1"/>
        <w:rPr>
          <w:rFonts w:ascii="Times New Roman" w:hAnsi="Times New Roman" w:cs="Times New Roman"/>
          <w:sz w:val="24"/>
          <w:szCs w:val="24"/>
          <w:lang w:val="sq-AL"/>
        </w:rPr>
      </w:pPr>
    </w:p>
    <w:p w14:paraId="4D9597F1" w14:textId="77777777" w:rsidR="001936F4" w:rsidRDefault="001936F4" w:rsidP="00874EAE">
      <w:pPr>
        <w:pStyle w:val="Titull1"/>
        <w:rPr>
          <w:rFonts w:ascii="Times New Roman" w:hAnsi="Times New Roman" w:cs="Times New Roman"/>
          <w:sz w:val="24"/>
          <w:szCs w:val="24"/>
          <w:lang w:val="sq-AL"/>
        </w:rPr>
      </w:pPr>
    </w:p>
    <w:p w14:paraId="7EF2C460" w14:textId="77777777" w:rsidR="001936F4" w:rsidRDefault="001936F4" w:rsidP="00874EAE">
      <w:pPr>
        <w:pStyle w:val="Titull1"/>
        <w:rPr>
          <w:rFonts w:ascii="Times New Roman" w:hAnsi="Times New Roman" w:cs="Times New Roman"/>
          <w:sz w:val="24"/>
          <w:szCs w:val="24"/>
          <w:lang w:val="sq-AL"/>
        </w:rPr>
      </w:pPr>
    </w:p>
    <w:p w14:paraId="4264902F" w14:textId="77777777" w:rsidR="001936F4" w:rsidRDefault="001936F4" w:rsidP="00874EAE">
      <w:pPr>
        <w:pStyle w:val="Titull1"/>
        <w:rPr>
          <w:rFonts w:ascii="Times New Roman" w:hAnsi="Times New Roman" w:cs="Times New Roman"/>
          <w:sz w:val="24"/>
          <w:szCs w:val="24"/>
          <w:lang w:val="sq-AL"/>
        </w:rPr>
      </w:pPr>
    </w:p>
    <w:p w14:paraId="26FC37EA" w14:textId="77777777" w:rsidR="001936F4" w:rsidRDefault="001936F4" w:rsidP="00874EAE">
      <w:pPr>
        <w:pStyle w:val="Titull1"/>
        <w:rPr>
          <w:rFonts w:ascii="Times New Roman" w:hAnsi="Times New Roman" w:cs="Times New Roman"/>
          <w:sz w:val="24"/>
          <w:szCs w:val="24"/>
          <w:lang w:val="sq-AL"/>
        </w:rPr>
      </w:pPr>
    </w:p>
    <w:p w14:paraId="62572133" w14:textId="33DCD0A8" w:rsidR="00874EAE" w:rsidRPr="001936F4" w:rsidRDefault="001936F4" w:rsidP="001936F4">
      <w:pPr>
        <w:pStyle w:val="Titull1"/>
        <w:jc w:val="center"/>
        <w:rPr>
          <w:rFonts w:ascii="Times New Roman" w:hAnsi="Times New Roman" w:cs="Times New Roman"/>
          <w:lang w:val="sq-AL"/>
        </w:rPr>
      </w:pPr>
      <w:r w:rsidRPr="001936F4">
        <w:rPr>
          <w:rFonts w:ascii="Times New Roman" w:hAnsi="Times New Roman" w:cs="Times New Roman"/>
          <w:lang w:val="sq-AL"/>
        </w:rPr>
        <w:lastRenderedPageBreak/>
        <w:t>JANAR–</w:t>
      </w:r>
      <w:r w:rsidR="00874EAE" w:rsidRPr="001936F4">
        <w:rPr>
          <w:rFonts w:ascii="Times New Roman" w:hAnsi="Times New Roman" w:cs="Times New Roman"/>
          <w:lang w:val="sq-AL"/>
        </w:rPr>
        <w:t>MARS</w:t>
      </w:r>
    </w:p>
    <w:tbl>
      <w:tblPr>
        <w:tblW w:w="1467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4"/>
        <w:gridCol w:w="2041"/>
        <w:gridCol w:w="1814"/>
        <w:gridCol w:w="1431"/>
        <w:gridCol w:w="1800"/>
        <w:gridCol w:w="1530"/>
        <w:gridCol w:w="2520"/>
        <w:gridCol w:w="2070"/>
      </w:tblGrid>
      <w:tr w:rsidR="00874EAE" w:rsidRPr="001936F4" w14:paraId="7FF3038D" w14:textId="77777777" w:rsidTr="000F04F1">
        <w:trPr>
          <w:trHeight w:val="1624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8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670402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Temat </w:t>
            </w:r>
            <w:r w:rsidRPr="001936F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br/>
              <w:t>mësimore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8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11B0F9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Rezultatet e të nxënit </w:t>
            </w:r>
            <w:r w:rsidRPr="001936F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br/>
              <w:t>për tema mësimore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8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BEF7D4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Njësitë mësimore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8FFFF" w:fill="auto"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563662C5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ind w:left="113" w:right="11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Koha mësimore (orë mësimore)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8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781679" w14:textId="39AE25A5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Metodologjia</w:t>
            </w:r>
            <w:r w:rsidR="001936F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1936F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br/>
              <w:t>e mësimdhënies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8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032A46" w14:textId="019DFF1C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Metodologjia</w:t>
            </w:r>
            <w:r w:rsidR="001936F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1936F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br/>
              <w:t>e vlerësimit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8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79A542" w14:textId="5BF8D1E1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Ndërlidhja me lëndë </w:t>
            </w:r>
            <w:r w:rsidR="000F04F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të</w:t>
            </w:r>
            <w:r w:rsidRPr="001936F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br/>
              <w:t>tjera mësimore dhe me</w:t>
            </w:r>
            <w:r w:rsidR="001936F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1936F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br/>
              <w:t>çështjet ndërkurrikulare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8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C5A90B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Burimet</w:t>
            </w:r>
          </w:p>
        </w:tc>
      </w:tr>
      <w:tr w:rsidR="00874EAE" w:rsidRPr="001936F4" w14:paraId="0AB6F3C3" w14:textId="77777777" w:rsidTr="000F04F1">
        <w:trPr>
          <w:trHeight w:val="970"/>
        </w:trPr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28DC4278" w14:textId="093C6CEC" w:rsidR="00874EAE" w:rsidRPr="001936F4" w:rsidRDefault="001936F4" w:rsidP="00874EAE">
            <w:pPr>
              <w:autoSpaceDE w:val="0"/>
              <w:autoSpaceDN w:val="0"/>
              <w:adjustRightInd w:val="0"/>
              <w:spacing w:after="0" w:line="288" w:lineRule="auto"/>
              <w:ind w:left="113" w:right="11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 </w:t>
            </w:r>
            <w:r w:rsidR="00874EAE"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Reaksionet kimike,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="00874EAE"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Uji dhe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tretësirat ujore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EEAE04" w14:textId="6E2B5261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Definon termat:</w:t>
            </w:r>
            <w:r w:rsid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reagjent, reaktant dhe produkt si dhe identifikon ato në reaksion.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96A0AC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Reaksionet kimike</w:t>
            </w: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9EE2CA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 </w:t>
            </w:r>
          </w:p>
          <w:p w14:paraId="0E6F466A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22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ECFAB1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Studim kërkimor</w:t>
            </w:r>
          </w:p>
          <w:p w14:paraId="675A3C41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BC66F4B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Puna me projekte</w:t>
            </w:r>
          </w:p>
          <w:p w14:paraId="56A85661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306A1AE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Teknika që nxisin mendimin kritik dhe krijues</w:t>
            </w:r>
          </w:p>
          <w:p w14:paraId="00754CE8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F1418B4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Punë praktike e fokusuar në zhvillimin e shprehive bazë të </w:t>
            </w:r>
            <w:proofErr w:type="spellStart"/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të</w:t>
            </w:r>
            <w:proofErr w:type="spellEnd"/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mësuarit në shkencat e natyrës </w:t>
            </w:r>
          </w:p>
          <w:p w14:paraId="3104829E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513A27B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Vëzhgim në natyrë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4D17EC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Vlerësim me lista kontrolli</w:t>
            </w:r>
          </w:p>
          <w:p w14:paraId="019B82A8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5F00E8E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Vlerësim i punës me projekte</w:t>
            </w:r>
          </w:p>
          <w:p w14:paraId="256B4387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F0A68E3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Vlerësim gjatë punës praktike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6693F2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Fizika (zbulimet në fushën e rrezatimit, vetitë fizike të substancave)</w:t>
            </w:r>
          </w:p>
          <w:p w14:paraId="13468FB2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Biologjia (barnat dhe zbulimet gjenetike, rritja e rendimentit tek bimët)</w:t>
            </w:r>
          </w:p>
          <w:p w14:paraId="15035EFB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TIK (zbulimi i ekraneve dhe përdorimi i teknologjisë në analizën e substancave)</w:t>
            </w:r>
          </w:p>
          <w:p w14:paraId="3D5F8951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Metodat e ndarjes ndërlidhen me prodhimtarinë ,shëndetin, </w:t>
            </w:r>
            <w:proofErr w:type="spellStart"/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forensikën</w:t>
            </w:r>
            <w:proofErr w:type="spellEnd"/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etj.</w:t>
            </w:r>
          </w:p>
          <w:p w14:paraId="1523C2DE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Kujdesi ndaj shëndetit, sigurisë personale dhe ndaj të tjerëve.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F77B58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Teksti "kimia 7", </w:t>
            </w:r>
          </w:p>
          <w:p w14:paraId="0C439765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pacing w:val="4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spacing w:val="4"/>
                <w:kern w:val="0"/>
                <w:sz w:val="24"/>
                <w:szCs w:val="24"/>
                <w:lang w:val="sq-AL"/>
              </w:rPr>
              <w:t>Fletore pune “Kimia 7”</w:t>
            </w:r>
          </w:p>
          <w:p w14:paraId="1813A88E" w14:textId="77777777" w:rsidR="00874EAE" w:rsidRPr="001936F4" w:rsidRDefault="001936F4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hyperlink r:id="rId16" w:history="1">
              <w:r w:rsidR="00874EAE" w:rsidRPr="001936F4">
                <w:rPr>
                  <w:rFonts w:ascii="Times New Roman" w:hAnsi="Times New Roman" w:cs="Times New Roman"/>
                  <w:color w:val="000000"/>
                  <w:kern w:val="0"/>
                  <w:sz w:val="24"/>
                  <w:szCs w:val="24"/>
                  <w:u w:val="thick" w:color="000000"/>
                  <w:lang w:val="sq-AL"/>
                </w:rPr>
                <w:t>https://www.britannica.com/science/chemical-reaction</w:t>
              </w:r>
            </w:hyperlink>
          </w:p>
          <w:p w14:paraId="4535FF2A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38AD536" w14:textId="77777777" w:rsidR="00874EAE" w:rsidRPr="001936F4" w:rsidRDefault="001936F4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hyperlink r:id="rId17" w:history="1">
              <w:r w:rsidR="00874EAE" w:rsidRPr="001936F4">
                <w:rPr>
                  <w:rFonts w:ascii="Times New Roman" w:hAnsi="Times New Roman" w:cs="Times New Roman"/>
                  <w:color w:val="000000"/>
                  <w:kern w:val="0"/>
                  <w:sz w:val="24"/>
                  <w:szCs w:val="24"/>
                  <w:u w:val="thick" w:color="000000"/>
                  <w:lang w:val="sq-AL"/>
                </w:rPr>
                <w:t>https://interactives.ck12.org/simulations/chemistry/exothermic-and-endothermic/app/index.html?lang=en&amp;referrer=ck12Launcher&amp;backUrl=https://interactives.ck12.org/simulations/chemistry.html</w:t>
              </w:r>
            </w:hyperlink>
          </w:p>
          <w:p w14:paraId="4022421F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D4F805E" w14:textId="77777777" w:rsidR="00874EAE" w:rsidRPr="001936F4" w:rsidRDefault="001936F4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hyperlink r:id="rId18" w:history="1">
              <w:r w:rsidR="00874EAE" w:rsidRPr="001936F4">
                <w:rPr>
                  <w:rFonts w:ascii="Times New Roman" w:hAnsi="Times New Roman" w:cs="Times New Roman"/>
                  <w:color w:val="000000"/>
                  <w:kern w:val="0"/>
                  <w:sz w:val="24"/>
                  <w:szCs w:val="24"/>
                  <w:u w:val="thick" w:color="000000"/>
                  <w:lang w:val="sq-AL"/>
                </w:rPr>
                <w:t>https://phet.colorado.edu/en/simulation</w:t>
              </w:r>
              <w:r w:rsidR="00874EAE" w:rsidRPr="001936F4">
                <w:rPr>
                  <w:rFonts w:ascii="Times New Roman" w:hAnsi="Times New Roman" w:cs="Times New Roman"/>
                  <w:color w:val="000000"/>
                  <w:kern w:val="0"/>
                  <w:sz w:val="24"/>
                  <w:szCs w:val="24"/>
                  <w:u w:val="thick" w:color="000000"/>
                  <w:lang w:val="sq-AL"/>
                </w:rPr>
                <w:lastRenderedPageBreak/>
                <w:t>s/balancing-chemical-equations</w:t>
              </w:r>
            </w:hyperlink>
          </w:p>
          <w:p w14:paraId="6DFC7F92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https://interactives.ck12.org/simulations/chemistry/balancing-chemical-equations/app/index.html?lang=en&amp;referrer=ck12Launcher&amp;back</w:t>
            </w:r>
          </w:p>
        </w:tc>
      </w:tr>
      <w:tr w:rsidR="00874EAE" w:rsidRPr="001936F4" w14:paraId="4F0F66CE" w14:textId="77777777" w:rsidTr="000F04F1">
        <w:trPr>
          <w:trHeight w:val="903"/>
        </w:trPr>
        <w:tc>
          <w:tcPr>
            <w:tcW w:w="14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B22CB9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6A877A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Demonstron shembuj të reaksioneve kimike që zhvillohen në natyrë dhe në laborator.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C3E19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46F26A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CEA23A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325D1D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2B1DC4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21C855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874EAE" w:rsidRPr="001936F4" w14:paraId="0BF002A3" w14:textId="77777777" w:rsidTr="000F04F1">
        <w:trPr>
          <w:trHeight w:val="578"/>
        </w:trPr>
        <w:tc>
          <w:tcPr>
            <w:tcW w:w="14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E7C57B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8FAE98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Përshkruan ndryshimet që ndodhin gjatë demonstrimit të një reaksioni kimik.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29A574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Ndryshimet gjatë reaksioneve kimike</w:t>
            </w:r>
          </w:p>
        </w:tc>
        <w:tc>
          <w:tcPr>
            <w:tcW w:w="14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BD41BD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8FBE08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7A38F5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E7F92D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4F1BF3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874EAE" w:rsidRPr="001936F4" w14:paraId="1A3B78FA" w14:textId="77777777" w:rsidTr="000F04F1">
        <w:trPr>
          <w:trHeight w:val="595"/>
        </w:trPr>
        <w:tc>
          <w:tcPr>
            <w:tcW w:w="14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A1D406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FB57D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F21E93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Ndryshimet energjetike gjatë reaksioneve kimike</w:t>
            </w:r>
          </w:p>
        </w:tc>
        <w:tc>
          <w:tcPr>
            <w:tcW w:w="14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8BE704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2A3070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910410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55CFAD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0CEF0C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874EAE" w:rsidRPr="001936F4" w14:paraId="1D24C8C6" w14:textId="77777777" w:rsidTr="000F04F1">
        <w:trPr>
          <w:trHeight w:val="506"/>
        </w:trPr>
        <w:tc>
          <w:tcPr>
            <w:tcW w:w="14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9CCB96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3B1F3E" w14:textId="0F04395E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Cakton koeficientët, gjendjet agregate të </w:t>
            </w: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substancave reaguese dhe produkteve të reaksionit dhe arrin</w:t>
            </w:r>
            <w:r w:rsid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të barazojë reaksionet kimike.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2A8124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Paraqitja e reaksioneve kimike</w:t>
            </w:r>
          </w:p>
        </w:tc>
        <w:tc>
          <w:tcPr>
            <w:tcW w:w="14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A9000B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738827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3B1836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1C9380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538512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874EAE" w:rsidRPr="001936F4" w14:paraId="6C5E5E4D" w14:textId="77777777" w:rsidTr="000F04F1">
        <w:trPr>
          <w:trHeight w:val="463"/>
        </w:trPr>
        <w:tc>
          <w:tcPr>
            <w:tcW w:w="14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37277A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F23B1B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D22EBC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Barazimi i reaksioneve kimike</w:t>
            </w:r>
          </w:p>
        </w:tc>
        <w:tc>
          <w:tcPr>
            <w:tcW w:w="14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57B76B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244489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660C3F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F08383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F1FC06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874EAE" w:rsidRPr="001936F4" w14:paraId="015CAC07" w14:textId="77777777" w:rsidTr="000F04F1">
        <w:trPr>
          <w:trHeight w:val="683"/>
        </w:trPr>
        <w:tc>
          <w:tcPr>
            <w:tcW w:w="14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548DEE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5DB45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49D0FE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Gjendjet fizike të substancave gjatë reaksioneve kimike</w:t>
            </w:r>
          </w:p>
        </w:tc>
        <w:tc>
          <w:tcPr>
            <w:tcW w:w="14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E35B8B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3BB0F9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011341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4C7370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F56CD3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874EAE" w:rsidRPr="001936F4" w14:paraId="4577AB01" w14:textId="77777777" w:rsidTr="000F04F1">
        <w:trPr>
          <w:trHeight w:val="463"/>
        </w:trPr>
        <w:tc>
          <w:tcPr>
            <w:tcW w:w="14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40460F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CC8C29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Dallon reaksionet e analizës dhe sintezës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29D69E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Reaksionet e analizës dhe sintezës</w:t>
            </w:r>
          </w:p>
        </w:tc>
        <w:tc>
          <w:tcPr>
            <w:tcW w:w="14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1B1715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51567F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703195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2B0D1A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A26E8B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874EAE" w:rsidRPr="001936F4" w14:paraId="10B8B8FC" w14:textId="77777777" w:rsidTr="000F04F1">
        <w:trPr>
          <w:trHeight w:val="777"/>
        </w:trPr>
        <w:tc>
          <w:tcPr>
            <w:tcW w:w="14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E81D68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CE2AA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508353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Demonstrim i reaksioneve të analizës dhe sintezës</w:t>
            </w:r>
          </w:p>
        </w:tc>
        <w:tc>
          <w:tcPr>
            <w:tcW w:w="14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CAF2C1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CF834C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ECC264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EA509F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239285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874EAE" w:rsidRPr="001936F4" w14:paraId="3B5AA07F" w14:textId="77777777" w:rsidTr="000F04F1">
        <w:trPr>
          <w:trHeight w:val="620"/>
        </w:trPr>
        <w:tc>
          <w:tcPr>
            <w:tcW w:w="14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9D5CAA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F89350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Zbaton ligjin e ruajtjes së masës së reaksioneve kimike në shembuj të thjeshtë.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384EB0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Ligji i ruajtjes së masës</w:t>
            </w:r>
          </w:p>
        </w:tc>
        <w:tc>
          <w:tcPr>
            <w:tcW w:w="14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2F7B9E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A659C0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CE169B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461BE3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A8BCAA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874EAE" w:rsidRPr="001936F4" w14:paraId="4C5A507F" w14:textId="77777777" w:rsidTr="000F04F1">
        <w:trPr>
          <w:trHeight w:val="463"/>
        </w:trPr>
        <w:tc>
          <w:tcPr>
            <w:tcW w:w="14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C00B4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3C7B2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50A406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Llogaritje me ligjin e ruajtjes së masës</w:t>
            </w:r>
          </w:p>
        </w:tc>
        <w:tc>
          <w:tcPr>
            <w:tcW w:w="1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14208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F3488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EF031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156C8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AD501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874EAE" w:rsidRPr="001936F4" w14:paraId="69AD3D8D" w14:textId="77777777" w:rsidTr="000F04F1">
        <w:trPr>
          <w:trHeight w:val="944"/>
        </w:trPr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3FCEED68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767D63" w14:textId="77777777" w:rsidR="00874EAE" w:rsidRPr="001936F4" w:rsidRDefault="00874EAE" w:rsidP="00874EAE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Tregon vetitë karakteristike të ujit.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B4E0D5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Uji në natyrë</w:t>
            </w: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22291E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902BC2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Studim kërkimor</w:t>
            </w:r>
          </w:p>
          <w:p w14:paraId="1CEB6C5F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EA94983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F75E7A2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Teknika që nxisin</w:t>
            </w:r>
          </w:p>
          <w:p w14:paraId="3943D871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mendimin kritik dhe krijues</w:t>
            </w:r>
          </w:p>
          <w:p w14:paraId="7AD32F6E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2CF7AA3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Punë praktike e fokusuar në </w:t>
            </w: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 xml:space="preserve">zhvillimin e shprehive bazë të </w:t>
            </w:r>
            <w:proofErr w:type="spellStart"/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të</w:t>
            </w:r>
            <w:proofErr w:type="spellEnd"/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mësuarit në shkencat e natyrës</w:t>
            </w:r>
          </w:p>
          <w:p w14:paraId="3CA07371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</w:p>
          <w:p w14:paraId="727980AD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Vëzhgim në natyrë</w:t>
            </w:r>
          </w:p>
          <w:p w14:paraId="3A4A69C1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Puna me projekt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C7E329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Vlerësim me lista kontrolli</w:t>
            </w:r>
          </w:p>
          <w:p w14:paraId="366271C3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9B325D2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8BEDD47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Vlerësim i punës me projekte</w:t>
            </w:r>
          </w:p>
          <w:p w14:paraId="7D3BCD86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A487A9F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9952A29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Vlerësim gjatë punës praktike</w:t>
            </w:r>
          </w:p>
          <w:p w14:paraId="7A7F3F3B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EA9C08D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14CE6D2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Vlerësim me test</w:t>
            </w:r>
          </w:p>
          <w:p w14:paraId="0E3FDB09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 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C2AC74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Fizika (vetitë fizike të ujit)</w:t>
            </w:r>
          </w:p>
          <w:p w14:paraId="415EC338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B741674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Teknologjia (uji në prodhimtari)</w:t>
            </w:r>
          </w:p>
          <w:p w14:paraId="5F8E5B8C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35AE9FD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Biologjia (roli i ujit në organizma të gjalla)</w:t>
            </w:r>
          </w:p>
          <w:p w14:paraId="01CF90D7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2F43A63" w14:textId="606E6B84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G</w:t>
            </w:r>
            <w:r w:rsid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jeografia (cikli hidrologjik, pë</w:t>
            </w: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rhapja e ujërave)</w:t>
            </w:r>
          </w:p>
          <w:p w14:paraId="3E7096DF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058CE9E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Edukata qytetare (kujdesi ndaj ujit)</w:t>
            </w:r>
          </w:p>
          <w:p w14:paraId="69FB4290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7356CDF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Biologji (higjiena)</w:t>
            </w:r>
          </w:p>
          <w:p w14:paraId="079E9815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A3D14C6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Matematika (llogaritja e përqindjes)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52E425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proofErr w:type="spellStart"/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Url</w:t>
            </w:r>
            <w:proofErr w:type="spellEnd"/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=https://interactives.ck12.org/simulations/chemistry.html</w:t>
            </w:r>
          </w:p>
          <w:p w14:paraId="3B072EB7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thick" w:color="000000"/>
                <w:lang w:val="sq-AL"/>
              </w:rPr>
            </w:pPr>
          </w:p>
          <w:p w14:paraId="1D980311" w14:textId="77777777" w:rsidR="00874EAE" w:rsidRPr="001936F4" w:rsidRDefault="001936F4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hyperlink r:id="rId19" w:history="1">
              <w:r w:rsidR="00874EAE" w:rsidRPr="001936F4">
                <w:rPr>
                  <w:rFonts w:ascii="Times New Roman" w:hAnsi="Times New Roman" w:cs="Times New Roman"/>
                  <w:color w:val="000000"/>
                  <w:kern w:val="0"/>
                  <w:sz w:val="24"/>
                  <w:szCs w:val="24"/>
                  <w:u w:val="thick" w:color="000000"/>
                  <w:lang w:val="sq-AL"/>
                </w:rPr>
                <w:t>https://interactives.ck12.org/simulations/chemistry/solubility/app/index.html?lang=en&amp;referrer=ck</w:t>
              </w:r>
              <w:r w:rsidR="00874EAE" w:rsidRPr="001936F4">
                <w:rPr>
                  <w:rFonts w:ascii="Times New Roman" w:hAnsi="Times New Roman" w:cs="Times New Roman"/>
                  <w:color w:val="000000"/>
                  <w:kern w:val="0"/>
                  <w:sz w:val="24"/>
                  <w:szCs w:val="24"/>
                  <w:u w:val="thick" w:color="000000"/>
                  <w:lang w:val="sq-AL"/>
                </w:rPr>
                <w:lastRenderedPageBreak/>
                <w:t>12Launcher&amp;backUrl=https://interactives.ck12.org/simulations/chemistry.html</w:t>
              </w:r>
            </w:hyperlink>
          </w:p>
          <w:p w14:paraId="6BBA5BD2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7616D6A" w14:textId="77777777" w:rsidR="00874EAE" w:rsidRPr="001936F4" w:rsidRDefault="001936F4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hyperlink r:id="rId20" w:history="1">
              <w:r w:rsidR="00874EAE" w:rsidRPr="001936F4">
                <w:rPr>
                  <w:rFonts w:ascii="Times New Roman" w:hAnsi="Times New Roman" w:cs="Times New Roman"/>
                  <w:color w:val="000000"/>
                  <w:kern w:val="0"/>
                  <w:sz w:val="24"/>
                  <w:szCs w:val="24"/>
                  <w:u w:val="thick" w:color="000000"/>
                  <w:lang w:val="sq-AL"/>
                </w:rPr>
                <w:t>https://www.britannica.com/science/water</w:t>
              </w:r>
            </w:hyperlink>
          </w:p>
          <w:p w14:paraId="1FAF6B87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7BCE2BA" w14:textId="77777777" w:rsidR="00874EAE" w:rsidRPr="001936F4" w:rsidRDefault="001936F4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hyperlink r:id="rId21" w:history="1">
              <w:r w:rsidR="00874EAE" w:rsidRPr="001936F4">
                <w:rPr>
                  <w:rFonts w:ascii="Times New Roman" w:hAnsi="Times New Roman" w:cs="Times New Roman"/>
                  <w:color w:val="000000"/>
                  <w:kern w:val="0"/>
                  <w:sz w:val="24"/>
                  <w:szCs w:val="24"/>
                  <w:u w:val="thick" w:color="000000"/>
                  <w:lang w:val="sq-AL"/>
                </w:rPr>
                <w:t>https://www.cdc.gov/healthywater/drinking/public/water_treatment.html</w:t>
              </w:r>
            </w:hyperlink>
          </w:p>
          <w:p w14:paraId="1452B464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3DF2A5B" w14:textId="77777777" w:rsidR="00874EAE" w:rsidRPr="001936F4" w:rsidRDefault="001936F4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hyperlink r:id="rId22" w:history="1">
              <w:r w:rsidR="00874EAE" w:rsidRPr="001936F4">
                <w:rPr>
                  <w:rFonts w:ascii="Times New Roman" w:hAnsi="Times New Roman" w:cs="Times New Roman"/>
                  <w:color w:val="000000"/>
                  <w:kern w:val="0"/>
                  <w:sz w:val="24"/>
                  <w:szCs w:val="24"/>
                  <w:u w:val="thick" w:color="000000"/>
                  <w:lang w:val="sq-AL"/>
                </w:rPr>
                <w:t>https://study.com/academy/lesson/solubility-and-solubility-curves.html</w:t>
              </w:r>
            </w:hyperlink>
          </w:p>
          <w:p w14:paraId="6368D094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716B0B5" w14:textId="77777777" w:rsidR="00874EAE" w:rsidRPr="001936F4" w:rsidRDefault="001936F4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hyperlink r:id="rId23" w:history="1">
              <w:r w:rsidR="00874EAE" w:rsidRPr="001936F4">
                <w:rPr>
                  <w:rFonts w:ascii="Times New Roman" w:hAnsi="Times New Roman" w:cs="Times New Roman"/>
                  <w:color w:val="000000"/>
                  <w:kern w:val="0"/>
                  <w:sz w:val="24"/>
                  <w:szCs w:val="24"/>
                  <w:u w:val="thick" w:color="000000"/>
                  <w:lang w:val="sq-AL"/>
                </w:rPr>
                <w:t>https://chem.libretexts.org/Bookshelves/Introductory_Chemistry/Introductory_Chemistry_(CK-12)/16%3A_Solutions/16.07%3A_Percent_Solutions</w:t>
              </w:r>
            </w:hyperlink>
          </w:p>
          <w:p w14:paraId="4C85DBA8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64895F2" w14:textId="77777777" w:rsidR="00874EAE" w:rsidRPr="001936F4" w:rsidRDefault="001936F4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hyperlink r:id="rId24" w:history="1">
              <w:r w:rsidR="00874EAE" w:rsidRPr="001936F4">
                <w:rPr>
                  <w:rFonts w:ascii="Times New Roman" w:hAnsi="Times New Roman" w:cs="Times New Roman"/>
                  <w:color w:val="000000"/>
                  <w:kern w:val="0"/>
                  <w:sz w:val="24"/>
                  <w:szCs w:val="24"/>
                  <w:u w:val="thick" w:color="000000"/>
                  <w:lang w:val="sq-AL"/>
                </w:rPr>
                <w:t>https://www.learner.org/series/chemistr</w:t>
              </w:r>
              <w:r w:rsidR="00874EAE" w:rsidRPr="001936F4">
                <w:rPr>
                  <w:rFonts w:ascii="Times New Roman" w:hAnsi="Times New Roman" w:cs="Times New Roman"/>
                  <w:color w:val="000000"/>
                  <w:kern w:val="0"/>
                  <w:sz w:val="24"/>
                  <w:szCs w:val="24"/>
                  <w:u w:val="thick" w:color="000000"/>
                  <w:lang w:val="sq-AL"/>
                </w:rPr>
                <w:lastRenderedPageBreak/>
                <w:t>y-challenges-and-solutions/when-chemicals-meet-water-the-properties-of-solutions/</w:t>
              </w:r>
            </w:hyperlink>
          </w:p>
        </w:tc>
      </w:tr>
      <w:tr w:rsidR="00874EAE" w:rsidRPr="001936F4" w14:paraId="4280B776" w14:textId="77777777" w:rsidTr="000F04F1">
        <w:trPr>
          <w:trHeight w:val="772"/>
        </w:trPr>
        <w:tc>
          <w:tcPr>
            <w:tcW w:w="14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1F45DB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C7B128" w14:textId="77777777" w:rsidR="00874EAE" w:rsidRPr="001936F4" w:rsidRDefault="00874EAE" w:rsidP="00874EAE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Klasifikon llojet e ujërave në bazë të përhapjes së tyre në natyrë (atmosferike, sipërfaqësore dhe nëntokësore).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E43A20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Vetitë e ujit</w:t>
            </w:r>
          </w:p>
        </w:tc>
        <w:tc>
          <w:tcPr>
            <w:tcW w:w="14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96BB5D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9E9B2E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B3F69F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091EF9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F5F339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874EAE" w:rsidRPr="001936F4" w14:paraId="065537A1" w14:textId="77777777" w:rsidTr="000F04F1">
        <w:trPr>
          <w:trHeight w:val="805"/>
        </w:trPr>
        <w:tc>
          <w:tcPr>
            <w:tcW w:w="14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0AF6F8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15E69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7FC593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Llojet e ujërave në natyrë</w:t>
            </w:r>
          </w:p>
        </w:tc>
        <w:tc>
          <w:tcPr>
            <w:tcW w:w="14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CB73AB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2123BE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64E17A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2ADAAA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138154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874EAE" w:rsidRPr="001936F4" w14:paraId="66DE803D" w14:textId="77777777" w:rsidTr="000F04F1">
        <w:trPr>
          <w:trHeight w:val="683"/>
        </w:trPr>
        <w:tc>
          <w:tcPr>
            <w:tcW w:w="14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43D33D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0B8408" w14:textId="77777777" w:rsidR="00874EAE" w:rsidRPr="001936F4" w:rsidRDefault="00874EAE" w:rsidP="00874EAE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Vërteton me eksperiment përbërësit e ujit me metodën e elektrolizës.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D4FB93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Përbërja e ujit</w:t>
            </w:r>
          </w:p>
        </w:tc>
        <w:tc>
          <w:tcPr>
            <w:tcW w:w="14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C419FB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259B63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C6D957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8CB72B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5BE149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874EAE" w:rsidRPr="001936F4" w14:paraId="51A62831" w14:textId="77777777" w:rsidTr="000F04F1">
        <w:trPr>
          <w:trHeight w:val="660"/>
        </w:trPr>
        <w:tc>
          <w:tcPr>
            <w:tcW w:w="14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EA9262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FE747F" w14:textId="77777777" w:rsidR="00874EAE" w:rsidRPr="001936F4" w:rsidRDefault="00874EAE" w:rsidP="00874EAE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Vlerëson rëndësinë e ujit për zhvillimin e jetës, për nevoja të higjienës, amvisërisë, të industrisë, bujqësisë etj.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C7FD22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Rëndësia e ujit</w:t>
            </w:r>
          </w:p>
        </w:tc>
        <w:tc>
          <w:tcPr>
            <w:tcW w:w="14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46F437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13CD48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B6FAD3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C16F47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D6F5F3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874EAE" w:rsidRPr="001936F4" w14:paraId="0D18CDED" w14:textId="77777777" w:rsidTr="000F04F1">
        <w:trPr>
          <w:trHeight w:val="463"/>
        </w:trPr>
        <w:tc>
          <w:tcPr>
            <w:tcW w:w="14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60D37D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E5919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CCE322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Ndotja dhe pastrimi i ujit</w:t>
            </w:r>
          </w:p>
        </w:tc>
        <w:tc>
          <w:tcPr>
            <w:tcW w:w="14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325B08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DB06EA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A52402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635B3C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AFE60A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874EAE" w:rsidRPr="001936F4" w14:paraId="16E2D4A5" w14:textId="77777777" w:rsidTr="000F04F1">
        <w:trPr>
          <w:trHeight w:val="620"/>
        </w:trPr>
        <w:tc>
          <w:tcPr>
            <w:tcW w:w="14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A0AABC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C2932A" w14:textId="77777777" w:rsidR="00874EAE" w:rsidRPr="001936F4" w:rsidRDefault="00874EAE" w:rsidP="00874EAE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Promovon kursimin e ujit dhe mbrojtjen e tij nga ndotjet.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9473D3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Kujdesi ndaj ujit</w:t>
            </w:r>
          </w:p>
        </w:tc>
        <w:tc>
          <w:tcPr>
            <w:tcW w:w="14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2C16A9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6DFCED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8CFE64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082A8E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555676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874EAE" w:rsidRPr="001936F4" w14:paraId="6D0E637B" w14:textId="77777777" w:rsidTr="000F04F1">
        <w:trPr>
          <w:trHeight w:val="790"/>
        </w:trPr>
        <w:tc>
          <w:tcPr>
            <w:tcW w:w="14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048760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CA21A7" w14:textId="77777777" w:rsidR="00874EAE" w:rsidRPr="001936F4" w:rsidRDefault="00874EAE" w:rsidP="00874EAE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Demonstron tretjen e substancave në ujë për shembuj të thjeshtë.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79CADA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Tretësirat </w:t>
            </w:r>
          </w:p>
        </w:tc>
        <w:tc>
          <w:tcPr>
            <w:tcW w:w="14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67D61B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8D732C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881CA7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BFF8F4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BE6AA7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874EAE" w:rsidRPr="001936F4" w14:paraId="24F0AD42" w14:textId="77777777" w:rsidTr="000F04F1">
        <w:trPr>
          <w:trHeight w:val="700"/>
        </w:trPr>
        <w:tc>
          <w:tcPr>
            <w:tcW w:w="14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0B4537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6B3F99" w14:textId="6440A182" w:rsidR="00874EAE" w:rsidRPr="001936F4" w:rsidRDefault="00874EAE" w:rsidP="00874EAE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Dallon tretësirat sipas gjendjes agregate të </w:t>
            </w:r>
            <w:r w:rsidR="001936F4"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komponentëve</w:t>
            </w:r>
            <w:r w:rsidR="000F04F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përbërës</w:t>
            </w: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73AAA6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666284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DE5559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7CE052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B66AF9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32D3B5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874EAE" w:rsidRPr="001936F4" w14:paraId="7398FB3C" w14:textId="77777777" w:rsidTr="000F04F1">
        <w:trPr>
          <w:trHeight w:val="243"/>
        </w:trPr>
        <w:tc>
          <w:tcPr>
            <w:tcW w:w="14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338309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36C3BE" w14:textId="77777777" w:rsidR="00874EAE" w:rsidRPr="001936F4" w:rsidRDefault="00874EAE" w:rsidP="00874EAE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Klasifikon tretësirat në bazë të sasisë së substancës së tretur (të pangopura, të ngopura dhe të tejngopura).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0010D6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Llojet e tretësirave</w:t>
            </w:r>
          </w:p>
        </w:tc>
        <w:tc>
          <w:tcPr>
            <w:tcW w:w="14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92C028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E26CE9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791132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9569E1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0BB7DB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874EAE" w:rsidRPr="001936F4" w14:paraId="4CC3A941" w14:textId="77777777" w:rsidTr="000F04F1">
        <w:trPr>
          <w:trHeight w:val="243"/>
        </w:trPr>
        <w:tc>
          <w:tcPr>
            <w:tcW w:w="14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EB3338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18D704" w14:textId="0FD6B44B" w:rsidR="00874EAE" w:rsidRPr="001936F4" w:rsidRDefault="00874EAE" w:rsidP="00874EAE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Llogaritë pjesëmarrjen e masës ose</w:t>
            </w:r>
            <w:r w:rsid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në përqindje të tretësirave për shembuj të thjeshtë.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FD8EF7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Përbërja e caktuar e tretësirave</w:t>
            </w:r>
          </w:p>
        </w:tc>
        <w:tc>
          <w:tcPr>
            <w:tcW w:w="14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6283C0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655DC6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CB6D0B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22F910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B9D240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874EAE" w:rsidRPr="001936F4" w14:paraId="0E986569" w14:textId="77777777" w:rsidTr="000F04F1">
        <w:trPr>
          <w:trHeight w:val="683"/>
        </w:trPr>
        <w:tc>
          <w:tcPr>
            <w:tcW w:w="14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4111CF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54FAF5" w14:textId="77777777" w:rsidR="00874EAE" w:rsidRPr="001936F4" w:rsidRDefault="00874EAE" w:rsidP="00874EAE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Vlerëson rëndësinë e tretësirave për zhvillimin e proceseve jetësore.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2C4ACA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Rëndësia e tretësirave </w:t>
            </w:r>
          </w:p>
        </w:tc>
        <w:tc>
          <w:tcPr>
            <w:tcW w:w="14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3E13A7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84D9A3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9E38AD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F1255A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32EC19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874EAE" w:rsidRPr="001936F4" w14:paraId="5C57A493" w14:textId="77777777" w:rsidTr="000F04F1">
        <w:trPr>
          <w:trHeight w:val="347"/>
        </w:trPr>
        <w:tc>
          <w:tcPr>
            <w:tcW w:w="14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1709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BB55FC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DE9AB5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Vlerësim përmbledhës</w:t>
            </w:r>
          </w:p>
        </w:tc>
        <w:tc>
          <w:tcPr>
            <w:tcW w:w="1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1FCD4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D1A39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C1F2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40E19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9CDE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</w:tbl>
    <w:p w14:paraId="7C6F482A" w14:textId="77777777" w:rsidR="00874EAE" w:rsidRPr="001936F4" w:rsidRDefault="00874EAE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34569C59" w14:textId="77777777" w:rsidR="00874EAE" w:rsidRPr="001936F4" w:rsidRDefault="00874EAE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41203578" w14:textId="77777777" w:rsidR="00874EAE" w:rsidRPr="001936F4" w:rsidRDefault="00874EAE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7FBAD693" w14:textId="77777777" w:rsidR="00874EAE" w:rsidRPr="001936F4" w:rsidRDefault="00874EAE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0ED3CED5" w14:textId="77777777" w:rsidR="00874EAE" w:rsidRPr="001936F4" w:rsidRDefault="00874EAE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51420FD2" w14:textId="77777777" w:rsidR="00874EAE" w:rsidRPr="001936F4" w:rsidRDefault="00874EAE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546D3073" w14:textId="77777777" w:rsidR="00874EAE" w:rsidRPr="001936F4" w:rsidRDefault="00874EAE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21DC55C3" w14:textId="77777777" w:rsidR="00874EAE" w:rsidRPr="001936F4" w:rsidRDefault="00874EAE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623D3E81" w14:textId="77777777" w:rsidR="00874EAE" w:rsidRPr="001936F4" w:rsidRDefault="00874EAE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5A28D0CD" w14:textId="77777777" w:rsidR="00874EAE" w:rsidRPr="001936F4" w:rsidRDefault="00874EAE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0C59B291" w14:textId="77777777" w:rsidR="00874EAE" w:rsidRPr="001936F4" w:rsidRDefault="00874EAE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4CA5577E" w14:textId="77777777" w:rsidR="00874EAE" w:rsidRPr="001936F4" w:rsidRDefault="00874EAE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55BE3C95" w14:textId="77777777" w:rsidR="00874EAE" w:rsidRPr="001936F4" w:rsidRDefault="00874EAE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1EB72748" w14:textId="00C95C09" w:rsidR="00874EAE" w:rsidRPr="000F04F1" w:rsidRDefault="000F04F1" w:rsidP="000F04F1">
      <w:pPr>
        <w:pStyle w:val="Titull1"/>
        <w:jc w:val="center"/>
        <w:rPr>
          <w:rFonts w:ascii="Times New Roman" w:hAnsi="Times New Roman" w:cs="Times New Roman"/>
          <w:lang w:val="sq-AL"/>
        </w:rPr>
      </w:pPr>
      <w:r w:rsidRPr="000F04F1">
        <w:rPr>
          <w:rFonts w:ascii="Times New Roman" w:hAnsi="Times New Roman" w:cs="Times New Roman"/>
          <w:lang w:val="sq-AL"/>
        </w:rPr>
        <w:lastRenderedPageBreak/>
        <w:t>PRILL–</w:t>
      </w:r>
      <w:r w:rsidR="00874EAE" w:rsidRPr="000F04F1">
        <w:rPr>
          <w:rFonts w:ascii="Times New Roman" w:hAnsi="Times New Roman" w:cs="Times New Roman"/>
          <w:lang w:val="sq-AL"/>
        </w:rPr>
        <w:t>QERSHOR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0"/>
        <w:gridCol w:w="2097"/>
        <w:gridCol w:w="1758"/>
        <w:gridCol w:w="1445"/>
        <w:gridCol w:w="1710"/>
        <w:gridCol w:w="1620"/>
        <w:gridCol w:w="1980"/>
        <w:gridCol w:w="1526"/>
      </w:tblGrid>
      <w:tr w:rsidR="00874EAE" w:rsidRPr="001936F4" w14:paraId="58CF0019" w14:textId="77777777" w:rsidTr="000F04F1">
        <w:trPr>
          <w:trHeight w:val="1595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8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DCAFF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Temat </w:t>
            </w:r>
            <w:r w:rsidRPr="001936F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br/>
              <w:t>mësimore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8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16823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Rezultatet e të nxënit për tema mësimore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8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4D5D6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Njësitë mësimore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8FFFF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0EC6BC0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ind w:left="113" w:right="11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Koha mësimore (orë mësimore)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8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E8C01" w14:textId="3E3CF70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Metodologjia</w:t>
            </w:r>
            <w:r w:rsidR="001936F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1936F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br/>
              <w:t>e mësimdhënies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8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DC162" w14:textId="271DAE71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Metodologjia</w:t>
            </w:r>
            <w:r w:rsidR="001936F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1936F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e vlerësimit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8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076DC" w14:textId="62BAE29E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Ndërlidhja me lëndë </w:t>
            </w:r>
            <w:r w:rsidR="000F04F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të</w:t>
            </w:r>
            <w:r w:rsidRPr="001936F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br/>
              <w:t>tjera mësimore dhe me</w:t>
            </w:r>
            <w:r w:rsidR="001936F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1936F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çështjet ndërkurrikulare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8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CC0D8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Burimet</w:t>
            </w:r>
          </w:p>
        </w:tc>
      </w:tr>
      <w:tr w:rsidR="00874EAE" w:rsidRPr="001936F4" w14:paraId="69FA47C5" w14:textId="77777777" w:rsidTr="000F04F1">
        <w:trPr>
          <w:trHeight w:val="1042"/>
        </w:trPr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843B2ED" w14:textId="1CBC2086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ind w:left="113" w:right="113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Toka dhe atmosfera</w:t>
            </w:r>
            <w:r w:rsidR="000F04F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, Shëndeti i njeriut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3DA87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Përshkruan strukturën e tokës dhe përbërjen e saj (korës, mantelit dhe bërthamës së tokës).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3623A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Planeti Tokë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C4E92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 </w:t>
            </w:r>
          </w:p>
          <w:p w14:paraId="518F087C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20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567E4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Studim kërkimor</w:t>
            </w:r>
          </w:p>
          <w:p w14:paraId="3CAF96C8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738415C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Puna me projekte</w:t>
            </w:r>
          </w:p>
          <w:p w14:paraId="043043F0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AAAF5AD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Teknika që nxisin mendimin kritik dhe krijues</w:t>
            </w:r>
          </w:p>
          <w:p w14:paraId="1B9FBD20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A272ED8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Punë praktike e fokusuar në zhvillimin e shprehive bazë të </w:t>
            </w:r>
            <w:proofErr w:type="spellStart"/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të</w:t>
            </w:r>
            <w:proofErr w:type="spellEnd"/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mësuarit në shkencat e natyrës </w:t>
            </w:r>
          </w:p>
          <w:p w14:paraId="2C3CF37B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9557573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Vëzhgim në natyrë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7865C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Vlerësim me lista kontrolli</w:t>
            </w:r>
          </w:p>
          <w:p w14:paraId="503A3922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4AEB2A7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Vlerësim i punës me projekte</w:t>
            </w:r>
          </w:p>
          <w:p w14:paraId="1D08A0B0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F09489E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Vlerësim gjatë punës praktike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3B694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Fizika (fusha magnetike e tokës)</w:t>
            </w:r>
          </w:p>
          <w:p w14:paraId="24F03C3C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Biologjia (Oksigjeni, azoti dhe dioksidi i karbonit për qeniet e gjalla)</w:t>
            </w:r>
          </w:p>
          <w:p w14:paraId="2F4395ED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EDB6D8E" w14:textId="664C824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TIK (l</w:t>
            </w:r>
            <w:r w:rsidR="000F04F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ënda e parë</w:t>
            </w: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dhe lëndët e përpunuara)</w:t>
            </w:r>
          </w:p>
          <w:p w14:paraId="5306ACDD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22270AD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TIK (Riciklimi)</w:t>
            </w:r>
          </w:p>
          <w:p w14:paraId="3E49873F" w14:textId="3F3B6600" w:rsidR="00874EAE" w:rsidRPr="001936F4" w:rsidRDefault="000F04F1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Edukatë qytetare (edukimi pë</w:t>
            </w:r>
            <w:r w:rsidR="00874EAE"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 riciklim)</w:t>
            </w:r>
          </w:p>
          <w:p w14:paraId="25D65308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A3C16E6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Biologji (roli i oksigjenit, azotit dhe dioksidit te karbonit për qeniet e gjalla)</w:t>
            </w:r>
          </w:p>
          <w:p w14:paraId="5E4749D9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FE8F0EE" w14:textId="7201A923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Matematika (llogaritje aritmetike rre</w:t>
            </w:r>
            <w:r w:rsidR="000F04F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th kursimit nga riciklimi, sasia</w:t>
            </w: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e dioksidit të karbonit të liruar)</w:t>
            </w:r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FD844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 xml:space="preserve">Teksti "kimia 7", </w:t>
            </w:r>
          </w:p>
          <w:p w14:paraId="1BC881A5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Fletore pune “Kimia 7”</w:t>
            </w:r>
          </w:p>
          <w:p w14:paraId="762261B8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00BB453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C119DF4" w14:textId="77777777" w:rsidR="00874EAE" w:rsidRPr="001936F4" w:rsidRDefault="001936F4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hyperlink r:id="rId25" w:history="1">
              <w:r w:rsidR="00874EAE" w:rsidRPr="001936F4">
                <w:rPr>
                  <w:rFonts w:ascii="Times New Roman" w:hAnsi="Times New Roman" w:cs="Times New Roman"/>
                  <w:color w:val="000000"/>
                  <w:kern w:val="0"/>
                  <w:sz w:val="24"/>
                  <w:szCs w:val="24"/>
                  <w:u w:val="thick" w:color="000000"/>
                  <w:lang w:val="sq-AL"/>
                </w:rPr>
                <w:t>https://www.acs.org/content/acs/en/education/resources.html,</w:t>
              </w:r>
            </w:hyperlink>
          </w:p>
          <w:p w14:paraId="4AE5969F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4D02AB3" w14:textId="77777777" w:rsidR="00874EAE" w:rsidRPr="001936F4" w:rsidRDefault="001936F4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hyperlink r:id="rId26" w:history="1">
              <w:r w:rsidR="00874EAE" w:rsidRPr="001936F4">
                <w:rPr>
                  <w:rFonts w:ascii="Times New Roman" w:hAnsi="Times New Roman" w:cs="Times New Roman"/>
                  <w:color w:val="000000"/>
                  <w:kern w:val="0"/>
                  <w:sz w:val="24"/>
                  <w:szCs w:val="24"/>
                  <w:u w:val="thick" w:color="000000"/>
                  <w:lang w:val="sq-AL"/>
                </w:rPr>
                <w:t>https://solarsystem.nasa.gov/planets/earth/overview/</w:t>
              </w:r>
            </w:hyperlink>
          </w:p>
          <w:p w14:paraId="2103062C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C10841A" w14:textId="77777777" w:rsidR="00874EAE" w:rsidRPr="001936F4" w:rsidRDefault="001936F4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hyperlink r:id="rId27" w:history="1">
              <w:r w:rsidR="00874EAE" w:rsidRPr="001936F4">
                <w:rPr>
                  <w:rFonts w:ascii="Times New Roman" w:hAnsi="Times New Roman" w:cs="Times New Roman"/>
                  <w:color w:val="000000"/>
                  <w:kern w:val="0"/>
                  <w:sz w:val="24"/>
                  <w:szCs w:val="24"/>
                  <w:u w:val="thick" w:color="000000"/>
                  <w:lang w:val="sq-AL"/>
                </w:rPr>
                <w:t>https://education.nationalgeographic.org/resource/resource-</w:t>
              </w:r>
              <w:r w:rsidR="00874EAE" w:rsidRPr="001936F4">
                <w:rPr>
                  <w:rFonts w:ascii="Times New Roman" w:hAnsi="Times New Roman" w:cs="Times New Roman"/>
                  <w:color w:val="000000"/>
                  <w:kern w:val="0"/>
                  <w:sz w:val="24"/>
                  <w:szCs w:val="24"/>
                  <w:u w:val="thick" w:color="000000"/>
                  <w:lang w:val="sq-AL"/>
                </w:rPr>
                <w:lastRenderedPageBreak/>
                <w:t>library-atmosphere/</w:t>
              </w:r>
            </w:hyperlink>
          </w:p>
          <w:p w14:paraId="70A8A32C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088C500" w14:textId="77777777" w:rsidR="00874EAE" w:rsidRPr="001936F4" w:rsidRDefault="001936F4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hyperlink r:id="rId28" w:history="1">
              <w:r w:rsidR="00874EAE" w:rsidRPr="001936F4">
                <w:rPr>
                  <w:rFonts w:ascii="Times New Roman" w:hAnsi="Times New Roman" w:cs="Times New Roman"/>
                  <w:color w:val="000000"/>
                  <w:kern w:val="0"/>
                  <w:sz w:val="24"/>
                  <w:szCs w:val="24"/>
                  <w:u w:val="thick" w:color="000000"/>
                  <w:lang w:val="sq-AL"/>
                </w:rPr>
                <w:t>https://www.co2.earth/daily-co2</w:t>
              </w:r>
            </w:hyperlink>
          </w:p>
        </w:tc>
      </w:tr>
      <w:tr w:rsidR="00874EAE" w:rsidRPr="001936F4" w14:paraId="267F593E" w14:textId="77777777" w:rsidTr="000F04F1">
        <w:trPr>
          <w:trHeight w:val="701"/>
        </w:trPr>
        <w:tc>
          <w:tcPr>
            <w:tcW w:w="14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A0484D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295DA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Shpjegon burimet e limituara të materialeve që i marrim nga Toka dhe rolin e riciklimit.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BAAE8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Burimet natyrore të materialeve</w:t>
            </w:r>
          </w:p>
        </w:tc>
        <w:tc>
          <w:tcPr>
            <w:tcW w:w="144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185089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D671D5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D9DEF5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4B2A07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984442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874EAE" w:rsidRPr="001936F4" w14:paraId="01D66330" w14:textId="77777777" w:rsidTr="000F04F1">
        <w:trPr>
          <w:trHeight w:val="719"/>
        </w:trPr>
        <w:tc>
          <w:tcPr>
            <w:tcW w:w="14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8F5B04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3A1D6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4727A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Riciklimi</w:t>
            </w:r>
          </w:p>
        </w:tc>
        <w:tc>
          <w:tcPr>
            <w:tcW w:w="144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285CBB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7A446E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A00946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90B00C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BEB298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874EAE" w:rsidRPr="001936F4" w14:paraId="105AC67C" w14:textId="77777777" w:rsidTr="000F04F1">
        <w:trPr>
          <w:trHeight w:val="701"/>
        </w:trPr>
        <w:tc>
          <w:tcPr>
            <w:tcW w:w="14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A7E68E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49F50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0CD13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Lëndët e djegshme</w:t>
            </w:r>
          </w:p>
        </w:tc>
        <w:tc>
          <w:tcPr>
            <w:tcW w:w="144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E84C6A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C83163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1B6341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BB889B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7493E7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874EAE" w:rsidRPr="001936F4" w14:paraId="13B72057" w14:textId="77777777" w:rsidTr="000F04F1">
        <w:trPr>
          <w:trHeight w:val="629"/>
        </w:trPr>
        <w:tc>
          <w:tcPr>
            <w:tcW w:w="14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7D340E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2A89F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Dallon përbërësit e ajrit (oksigjeni, azoti dhe dioksidi i karbonit) dhe përshkruan vetitë e tyre.</w:t>
            </w:r>
          </w:p>
          <w:p w14:paraId="2B4BA3B2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FD3A588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Analizon ciklin e oksigjenit dhe të </w:t>
            </w: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dioksidit të karbonit në natyrë.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1F8EB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Atmosfera dhe ajri</w:t>
            </w:r>
          </w:p>
        </w:tc>
        <w:tc>
          <w:tcPr>
            <w:tcW w:w="144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373726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4B763C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03B5EF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677F5F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8E2892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874EAE" w:rsidRPr="001936F4" w14:paraId="2CEB5D60" w14:textId="77777777" w:rsidTr="000F04F1">
        <w:trPr>
          <w:trHeight w:val="530"/>
        </w:trPr>
        <w:tc>
          <w:tcPr>
            <w:tcW w:w="14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605F07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2A7CF0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7E486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Oksigjeni</w:t>
            </w:r>
          </w:p>
        </w:tc>
        <w:tc>
          <w:tcPr>
            <w:tcW w:w="144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D69A48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E99F6F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965903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E1B350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A8DB22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874EAE" w:rsidRPr="001936F4" w14:paraId="468B203F" w14:textId="77777777" w:rsidTr="000F04F1">
        <w:trPr>
          <w:trHeight w:val="620"/>
        </w:trPr>
        <w:tc>
          <w:tcPr>
            <w:tcW w:w="14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6A044A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33719B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A48A2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Azoti</w:t>
            </w:r>
          </w:p>
        </w:tc>
        <w:tc>
          <w:tcPr>
            <w:tcW w:w="144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E15C53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9F9E16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80AC33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5B0443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BF28C0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874EAE" w:rsidRPr="001936F4" w14:paraId="4ED76400" w14:textId="77777777" w:rsidTr="000F04F1">
        <w:trPr>
          <w:trHeight w:val="611"/>
        </w:trPr>
        <w:tc>
          <w:tcPr>
            <w:tcW w:w="14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60F896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7B51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0B0B0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Dioksidi i karbonit</w:t>
            </w:r>
          </w:p>
        </w:tc>
        <w:tc>
          <w:tcPr>
            <w:tcW w:w="144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E716C0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6069D0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C834E4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A1F0FC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A6CB70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874EAE" w:rsidRPr="001936F4" w14:paraId="70232AEF" w14:textId="77777777" w:rsidTr="000F04F1">
        <w:trPr>
          <w:trHeight w:val="710"/>
        </w:trPr>
        <w:tc>
          <w:tcPr>
            <w:tcW w:w="14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242573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D7143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Vlerëson rëndësinë e përbërësve të ajrit për proceset jetësore, si lëndë të para industriale dhe ndikimin e tyre në ngrohjen globale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EF1EE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Ngrohja globale dhe efekti serrë</w:t>
            </w:r>
          </w:p>
        </w:tc>
        <w:tc>
          <w:tcPr>
            <w:tcW w:w="144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840218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5102E5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E90386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392117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B76179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874EAE" w:rsidRPr="001936F4" w14:paraId="30071942" w14:textId="77777777" w:rsidTr="000F04F1">
        <w:trPr>
          <w:trHeight w:val="776"/>
        </w:trPr>
        <w:tc>
          <w:tcPr>
            <w:tcW w:w="14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2F3B6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C3B5A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DA1F2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Pasojat e ngrohjes globale dhe kujdesi ndaj planetit</w:t>
            </w:r>
          </w:p>
        </w:tc>
        <w:tc>
          <w:tcPr>
            <w:tcW w:w="14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A87E0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B5061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74EF6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D1647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C4C46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874EAE" w:rsidRPr="001936F4" w14:paraId="7903AC9F" w14:textId="77777777" w:rsidTr="000F04F1">
        <w:trPr>
          <w:trHeight w:val="520"/>
        </w:trPr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B60CE53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7F55B" w14:textId="77777777" w:rsidR="00874EAE" w:rsidRPr="001936F4" w:rsidRDefault="00874EAE" w:rsidP="00874EAE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Liston substancat e dëmshme që gjenden në duhan dhe pasojat e tyre për organizmin.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C8E88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Duhani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4D597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2E80F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Studim kërkimor</w:t>
            </w:r>
          </w:p>
          <w:p w14:paraId="222D5800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095B597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A644788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Teknika që nxisin</w:t>
            </w:r>
          </w:p>
          <w:p w14:paraId="041918E8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mendimin kritik dhe krijues</w:t>
            </w:r>
          </w:p>
          <w:p w14:paraId="51DD305B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D94F61E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Punë praktike e fokusuar në zhvillimin e shprehive bazë të </w:t>
            </w:r>
            <w:proofErr w:type="spellStart"/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të</w:t>
            </w:r>
            <w:proofErr w:type="spellEnd"/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mësuarit në shkencat e natyrës</w:t>
            </w:r>
          </w:p>
          <w:p w14:paraId="46B29552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</w:p>
          <w:p w14:paraId="4C173C03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Vëzhgim në natyrë</w:t>
            </w:r>
          </w:p>
          <w:p w14:paraId="32661509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Puna me projekt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1BADC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Vlerësim me lista kontrolli</w:t>
            </w:r>
          </w:p>
          <w:p w14:paraId="21AA536E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E4F5DB5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5CAABD0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Vlerësim i punës me projekte</w:t>
            </w:r>
          </w:p>
          <w:p w14:paraId="2B2E3A35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77BCF75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3D28AED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Vlerësim gjatë punës praktike</w:t>
            </w:r>
          </w:p>
          <w:p w14:paraId="4F28949E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2DA482A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B0F5A22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Vlerësim me test</w:t>
            </w:r>
          </w:p>
          <w:p w14:paraId="4701B340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6837B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Teknologjia (mjetet dhe materialet që ndikojnë në rritjen e rendimentit ne bujqësi)</w:t>
            </w:r>
          </w:p>
          <w:p w14:paraId="572EC85E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8C9B150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Biologjia (roli i vitaminave në organizma të gjalla)</w:t>
            </w:r>
          </w:p>
          <w:p w14:paraId="2CA42ADF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10D7A90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Gjeografia (sigurimi i ushqimit sipas vendeve në botë)</w:t>
            </w:r>
          </w:p>
          <w:p w14:paraId="6D23C013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F8C89F9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Edukata qytetare (mbrojtja e vetes, rrethit dhe mjedisit nga </w:t>
            </w: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substancat e dëmshme)</w:t>
            </w:r>
          </w:p>
          <w:p w14:paraId="1D95CCAE" w14:textId="4F446AAB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Biologji (ndiki</w:t>
            </w:r>
            <w:r w:rsidR="000F04F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</w:t>
            </w:r>
            <w:bookmarkStart w:id="0" w:name="_GoBack"/>
            <w:bookmarkEnd w:id="0"/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i i alkoolit, drogave dhe duhanit në organizëm)</w:t>
            </w:r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A0408" w14:textId="77777777" w:rsidR="00874EAE" w:rsidRPr="001936F4" w:rsidRDefault="001936F4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hyperlink r:id="rId29" w:history="1">
              <w:r w:rsidR="00874EAE" w:rsidRPr="001936F4">
                <w:rPr>
                  <w:rFonts w:ascii="Times New Roman" w:hAnsi="Times New Roman" w:cs="Times New Roman"/>
                  <w:color w:val="000000"/>
                  <w:kern w:val="0"/>
                  <w:sz w:val="24"/>
                  <w:szCs w:val="24"/>
                  <w:u w:val="thick" w:color="000000"/>
                  <w:lang w:val="sq-AL"/>
                </w:rPr>
                <w:t>https://www.britannica.com/summary/common-tobacco</w:t>
              </w:r>
            </w:hyperlink>
          </w:p>
          <w:p w14:paraId="44D9720F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4F98A68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thick" w:color="000000"/>
                <w:lang w:val="sq-AL"/>
              </w:rPr>
              <w:t>https://www.cdc.gov/tobacco/data_statistics/fact_sheets/health_effects/effects_cig_smoking/index.htm</w:t>
            </w:r>
          </w:p>
          <w:p w14:paraId="543F9345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6018F97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thick" w:color="000000"/>
                <w:lang w:val="sq-AL"/>
              </w:rPr>
              <w:t>https://www.britannica.com/topic/food</w:t>
            </w:r>
          </w:p>
          <w:p w14:paraId="24EE5F4F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7CB302A" w14:textId="77777777" w:rsidR="00874EAE" w:rsidRPr="001936F4" w:rsidRDefault="001936F4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hyperlink r:id="rId30" w:history="1">
              <w:r w:rsidR="00874EAE" w:rsidRPr="001936F4">
                <w:rPr>
                  <w:rFonts w:ascii="Times New Roman" w:hAnsi="Times New Roman" w:cs="Times New Roman"/>
                  <w:color w:val="000000"/>
                  <w:kern w:val="0"/>
                  <w:sz w:val="24"/>
                  <w:szCs w:val="24"/>
                  <w:u w:val="thick" w:color="000000"/>
                  <w:lang w:val="sq-AL"/>
                </w:rPr>
                <w:t>https://www.hsph.harvard.edu/nutrition</w:t>
              </w:r>
              <w:r w:rsidR="00874EAE" w:rsidRPr="001936F4">
                <w:rPr>
                  <w:rFonts w:ascii="Times New Roman" w:hAnsi="Times New Roman" w:cs="Times New Roman"/>
                  <w:color w:val="000000"/>
                  <w:kern w:val="0"/>
                  <w:sz w:val="24"/>
                  <w:szCs w:val="24"/>
                  <w:u w:val="thick" w:color="000000"/>
                  <w:lang w:val="sq-AL"/>
                </w:rPr>
                <w:lastRenderedPageBreak/>
                <w:t>source/vitamins/</w:t>
              </w:r>
            </w:hyperlink>
          </w:p>
        </w:tc>
      </w:tr>
      <w:tr w:rsidR="00874EAE" w:rsidRPr="001936F4" w14:paraId="3D9D4CFA" w14:textId="77777777" w:rsidTr="000F04F1">
        <w:trPr>
          <w:trHeight w:val="642"/>
        </w:trPr>
        <w:tc>
          <w:tcPr>
            <w:tcW w:w="14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024926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CF42B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00CC2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Ndikimi i duhanit në organizëm</w:t>
            </w:r>
          </w:p>
        </w:tc>
        <w:tc>
          <w:tcPr>
            <w:tcW w:w="144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264120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9D2984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4E6BF8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90D9B8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FD2C67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874EAE" w:rsidRPr="001936F4" w14:paraId="2FCD9ADF" w14:textId="77777777" w:rsidTr="000F04F1">
        <w:trPr>
          <w:trHeight w:val="825"/>
        </w:trPr>
        <w:tc>
          <w:tcPr>
            <w:tcW w:w="14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9ED954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4426F" w14:textId="77777777" w:rsidR="00874EAE" w:rsidRPr="001936F4" w:rsidRDefault="00874EAE" w:rsidP="00874EAE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Tregon ndikimin e alkoolit dhe drogave në sjelljen dhe shëndetin e njeriut.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56AC6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Efektet e alkoolit në organizëm</w:t>
            </w:r>
          </w:p>
        </w:tc>
        <w:tc>
          <w:tcPr>
            <w:tcW w:w="144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8E0E96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27678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17BB9A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84CCE6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B5781C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874EAE" w:rsidRPr="001936F4" w14:paraId="3C9F8072" w14:textId="77777777" w:rsidTr="000F04F1">
        <w:trPr>
          <w:trHeight w:val="818"/>
        </w:trPr>
        <w:tc>
          <w:tcPr>
            <w:tcW w:w="14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BB2889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F1392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E8EFF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Efektet negative të drogave në organizëm</w:t>
            </w:r>
          </w:p>
        </w:tc>
        <w:tc>
          <w:tcPr>
            <w:tcW w:w="144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70A701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C38716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2239E5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13FD66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ED31E3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874EAE" w:rsidRPr="001936F4" w14:paraId="3226C9FA" w14:textId="77777777" w:rsidTr="000F04F1">
        <w:trPr>
          <w:trHeight w:val="772"/>
        </w:trPr>
        <w:tc>
          <w:tcPr>
            <w:tcW w:w="14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0F6AFB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809A8" w14:textId="014BAD4F" w:rsidR="00874EAE" w:rsidRPr="001936F4" w:rsidRDefault="00874EAE" w:rsidP="00874EAE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Num</w:t>
            </w:r>
            <w:r w:rsidR="000F04F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ë</w:t>
            </w: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ron metoda të ruajtjes së</w:t>
            </w:r>
            <w:r w:rsidR="000F04F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ushqimeve nga ndikimi i bakter</w:t>
            </w: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eve dhe oksigjenit.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75024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Sigurimi i ushqimit</w:t>
            </w:r>
          </w:p>
        </w:tc>
        <w:tc>
          <w:tcPr>
            <w:tcW w:w="144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FA544F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8155BB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C2CAA9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E5AC89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18B00E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874EAE" w:rsidRPr="001936F4" w14:paraId="53DDE016" w14:textId="77777777" w:rsidTr="000F04F1">
        <w:trPr>
          <w:trHeight w:val="1070"/>
        </w:trPr>
        <w:tc>
          <w:tcPr>
            <w:tcW w:w="14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1F3AD7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0F45D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B7EB6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Ruajtja e ushqimit</w:t>
            </w:r>
          </w:p>
        </w:tc>
        <w:tc>
          <w:tcPr>
            <w:tcW w:w="144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48C750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130E93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22CDF5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43FE74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8588CD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874EAE" w:rsidRPr="001936F4" w14:paraId="64416F46" w14:textId="77777777" w:rsidTr="000F04F1">
        <w:trPr>
          <w:trHeight w:val="620"/>
        </w:trPr>
        <w:tc>
          <w:tcPr>
            <w:tcW w:w="14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EA8E01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65FF5" w14:textId="77777777" w:rsidR="00874EAE" w:rsidRPr="001936F4" w:rsidRDefault="00874EAE" w:rsidP="00874EAE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Dallon vitaminat sipas tretshmërisë.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BF832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Vitaminat</w:t>
            </w:r>
          </w:p>
        </w:tc>
        <w:tc>
          <w:tcPr>
            <w:tcW w:w="144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5D7DDD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B2701B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83C06E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7A2949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8E8998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874EAE" w:rsidRPr="001936F4" w14:paraId="76265079" w14:textId="77777777" w:rsidTr="000F04F1">
        <w:trPr>
          <w:trHeight w:val="790"/>
        </w:trPr>
        <w:tc>
          <w:tcPr>
            <w:tcW w:w="14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56AF37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CA234" w14:textId="77777777" w:rsidR="00874EAE" w:rsidRPr="001936F4" w:rsidRDefault="00874EAE" w:rsidP="00874EAE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Tregon rëndësinë e vitaminave për </w:t>
            </w: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organizmin e njeriut.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77AD5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Roli i vitaminave</w:t>
            </w:r>
          </w:p>
        </w:tc>
        <w:tc>
          <w:tcPr>
            <w:tcW w:w="144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702455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2E9A63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E582B6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D4432E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2204FE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874EAE" w:rsidRPr="001936F4" w14:paraId="3E772250" w14:textId="77777777" w:rsidTr="000F04F1">
        <w:trPr>
          <w:trHeight w:val="700"/>
        </w:trPr>
        <w:tc>
          <w:tcPr>
            <w:tcW w:w="14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A27BF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3928B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3419B544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1936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Vlerësim përmbledhës</w:t>
            </w:r>
          </w:p>
        </w:tc>
        <w:tc>
          <w:tcPr>
            <w:tcW w:w="14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BB237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0D0E1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A2CF7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BE8C8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E0D76" w14:textId="77777777" w:rsidR="00874EAE" w:rsidRPr="001936F4" w:rsidRDefault="00874EAE" w:rsidP="0087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</w:tbl>
    <w:p w14:paraId="464A781A" w14:textId="77777777" w:rsidR="00874EAE" w:rsidRPr="001936F4" w:rsidRDefault="00874EAE">
      <w:pPr>
        <w:rPr>
          <w:rFonts w:ascii="Times New Roman" w:hAnsi="Times New Roman" w:cs="Times New Roman"/>
          <w:sz w:val="24"/>
          <w:szCs w:val="24"/>
          <w:lang w:val="sq-AL"/>
        </w:rPr>
      </w:pPr>
    </w:p>
    <w:sectPr w:rsidR="00874EAE" w:rsidRPr="001936F4" w:rsidSect="0005413A">
      <w:pgSz w:w="15840" w:h="12240" w:orient="landscape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Adobe Garamond Pro Bold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EAE"/>
    <w:rsid w:val="0005413A"/>
    <w:rsid w:val="000F04F1"/>
    <w:rsid w:val="001936F4"/>
    <w:rsid w:val="00874EAE"/>
    <w:rsid w:val="009D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C01EF"/>
  <w15:chartTrackingRefBased/>
  <w15:docId w15:val="{E7298602-1566-479D-9750-3219326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ull1">
    <w:name w:val="Titull 1"/>
    <w:basedOn w:val="Normal"/>
    <w:uiPriority w:val="99"/>
    <w:rsid w:val="00874EAE"/>
    <w:pPr>
      <w:autoSpaceDE w:val="0"/>
      <w:autoSpaceDN w:val="0"/>
      <w:adjustRightInd w:val="0"/>
      <w:spacing w:before="737" w:after="567" w:line="280" w:lineRule="atLeast"/>
      <w:jc w:val="both"/>
      <w:textAlignment w:val="center"/>
    </w:pPr>
    <w:rPr>
      <w:rFonts w:ascii="Adobe Garamond Pro Bold" w:hAnsi="Adobe Garamond Pro Bold" w:cs="Adobe Garamond Pro Bold"/>
      <w:b/>
      <w:bCs/>
      <w:caps/>
      <w:color w:val="000000"/>
      <w:kern w:val="0"/>
      <w:sz w:val="36"/>
      <w:szCs w:val="36"/>
    </w:rPr>
  </w:style>
  <w:style w:type="paragraph" w:customStyle="1" w:styleId="NoParagraphStyle">
    <w:name w:val="[No Paragraph Style]"/>
    <w:rsid w:val="00874EAE"/>
    <w:pPr>
      <w:autoSpaceDE w:val="0"/>
      <w:autoSpaceDN w:val="0"/>
      <w:adjustRightInd w:val="0"/>
      <w:spacing w:after="0" w:line="288" w:lineRule="auto"/>
      <w:textAlignment w:val="center"/>
    </w:pPr>
    <w:rPr>
      <w:rFonts w:ascii="Adobe Garamond Pro" w:hAnsi="Adobe Garamond Pro" w:cs="Adobe Garamond Pro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rsid w:val="00874EAE"/>
    <w:rPr>
      <w:color w:val="000000"/>
      <w:w w:val="100"/>
      <w:u w:val="thick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chooltoday.com/science/elements-mixtures-compounds/separation-of-mixtures.html" TargetMode="External"/><Relationship Id="rId13" Type="http://schemas.openxmlformats.org/officeDocument/2006/relationships/hyperlink" Target="https://www.britannica.com/science/chemical-bonding" TargetMode="External"/><Relationship Id="rId18" Type="http://schemas.openxmlformats.org/officeDocument/2006/relationships/hyperlink" Target="https://phet.colorado.edu/en/simulations/balancing-chemical-equations" TargetMode="External"/><Relationship Id="rId26" Type="http://schemas.openxmlformats.org/officeDocument/2006/relationships/hyperlink" Target="https://solarsystem.nasa.gov/planets/earth/overview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dc.gov/healthywater/drinking/public/water_treatment.html" TargetMode="External"/><Relationship Id="rId7" Type="http://schemas.openxmlformats.org/officeDocument/2006/relationships/hyperlink" Target="https://www.bbc.com/bitesize/guides/zgvc4wx/revision/1" TargetMode="External"/><Relationship Id="rId12" Type="http://schemas.openxmlformats.org/officeDocument/2006/relationships/hyperlink" Target="https://interactives.ck12.org/simulations/chemistry/atom-builder/app/index.html?lang=en&amp;referrer=ck12Launcher&amp;backUrl=https://interactives.ck12.org/simulations/chemistry.html" TargetMode="External"/><Relationship Id="rId17" Type="http://schemas.openxmlformats.org/officeDocument/2006/relationships/hyperlink" Target="https://interactives.ck12.org/simulations/chemistry/exothermic-and-endothermic/app/index.html?lang=en&amp;referrer=ck12Launcher&amp;backUrl=https://interactives.ck12.org/simulations/chemistry.html" TargetMode="External"/><Relationship Id="rId25" Type="http://schemas.openxmlformats.org/officeDocument/2006/relationships/hyperlink" Target="https://www.acs.org/content/acs/en/education/resources.html,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ritannica.com/science/chemical-reaction" TargetMode="External"/><Relationship Id="rId20" Type="http://schemas.openxmlformats.org/officeDocument/2006/relationships/hyperlink" Target="https://www.britannica.com/science/water" TargetMode="External"/><Relationship Id="rId29" Type="http://schemas.openxmlformats.org/officeDocument/2006/relationships/hyperlink" Target="https://www.britannica.com/summary/common-tobacco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siyavula.com/read/science/grade-10/classification-of-matter/02-classification-of-matter-03" TargetMode="External"/><Relationship Id="rId11" Type="http://schemas.openxmlformats.org/officeDocument/2006/relationships/hyperlink" Target="https://ptable.com/?lang=en" TargetMode="External"/><Relationship Id="rId24" Type="http://schemas.openxmlformats.org/officeDocument/2006/relationships/hyperlink" Target="https://www.learner.org/series/chemistry-challenges-and-solutions/when-chemicals-meet-water-the-properties-of-solutions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acs.org/content/acs/en/chemical-safety.html" TargetMode="External"/><Relationship Id="rId15" Type="http://schemas.openxmlformats.org/officeDocument/2006/relationships/hyperlink" Target="https://phet.colorado.edu/en/simulations/build-a-molecule" TargetMode="External"/><Relationship Id="rId23" Type="http://schemas.openxmlformats.org/officeDocument/2006/relationships/hyperlink" Target="https://chem.libretexts.org/Bookshelves/Introductory_Chemistry/Introductory_Chemistry_(CK-12)/16%3A_Solutions/16.07%3A_Percent_Solutions" TargetMode="External"/><Relationship Id="rId28" Type="http://schemas.openxmlformats.org/officeDocument/2006/relationships/hyperlink" Target="https://www.co2.earth/daily-co2" TargetMode="External"/><Relationship Id="rId10" Type="http://schemas.openxmlformats.org/officeDocument/2006/relationships/hyperlink" Target="https://phet.colorado.edu/en/simulation/isotopes-and-atomic-mass" TargetMode="External"/><Relationship Id="rId19" Type="http://schemas.openxmlformats.org/officeDocument/2006/relationships/hyperlink" Target="https://interactives.ck12.org/simulations/chemistry/solubility/app/index.html?lang=en&amp;referrer=ck12Launcher&amp;backUrl=https://interactives.ck12.org/simulations/chemistry.html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www.acs.org/content/acs/en/education/resources.html" TargetMode="External"/><Relationship Id="rId9" Type="http://schemas.openxmlformats.org/officeDocument/2006/relationships/hyperlink" Target="https://phet.colorado.edu/en/simulation/build-an-atom" TargetMode="External"/><Relationship Id="rId14" Type="http://schemas.openxmlformats.org/officeDocument/2006/relationships/hyperlink" Target="https://www.britannica.com/science/molecule" TargetMode="External"/><Relationship Id="rId22" Type="http://schemas.openxmlformats.org/officeDocument/2006/relationships/hyperlink" Target="https://study.com/academy/lesson/solubility-and-solubility-curves.html" TargetMode="External"/><Relationship Id="rId27" Type="http://schemas.openxmlformats.org/officeDocument/2006/relationships/hyperlink" Target="https://education.nationalgeographic.org/resource/resource-library-atmosphere/" TargetMode="External"/><Relationship Id="rId30" Type="http://schemas.openxmlformats.org/officeDocument/2006/relationships/hyperlink" Target="https://www.hsph.harvard.edu/nutritionsource/vitami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15</Pages>
  <Words>2832</Words>
  <Characters>16143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</dc:creator>
  <cp:keywords/>
  <dc:description/>
  <cp:lastModifiedBy>Rea</cp:lastModifiedBy>
  <cp:revision>2</cp:revision>
  <dcterms:created xsi:type="dcterms:W3CDTF">2024-04-11T12:16:00Z</dcterms:created>
  <dcterms:modified xsi:type="dcterms:W3CDTF">2024-04-23T10:46:00Z</dcterms:modified>
</cp:coreProperties>
</file>