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DDB4" w14:textId="77777777" w:rsidR="007A790C" w:rsidRDefault="007A790C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2852F93D" w14:textId="77777777" w:rsidR="007A790C" w:rsidRDefault="007A790C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39B1DA14" w14:textId="34A1CCC0" w:rsidR="007A790C" w:rsidRPr="00395A31" w:rsidRDefault="007A790C" w:rsidP="007A790C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PLANI MËSIMOR </w:t>
      </w:r>
      <w:r>
        <w:rPr>
          <w:rFonts w:ascii="Times New Roman" w:hAnsi="Times New Roman" w:cs="Times New Roman"/>
          <w:b/>
          <w:sz w:val="48"/>
          <w:szCs w:val="48"/>
        </w:rPr>
        <w:br/>
        <w:t>MATEMATIKA 7</w:t>
      </w:r>
    </w:p>
    <w:p w14:paraId="770815F7" w14:textId="77777777" w:rsidR="007A790C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C3FA9BB" w14:textId="77777777" w:rsidR="007A790C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15F2E4C" w14:textId="77777777" w:rsidR="007A790C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CC287DC" w14:textId="77777777" w:rsidR="007A790C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DE2E9A6" w14:textId="77777777" w:rsidR="007A790C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B7FD866" w14:textId="77777777" w:rsidR="007A790C" w:rsidRPr="00395A31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5A31">
        <w:rPr>
          <w:rFonts w:ascii="Times New Roman" w:hAnsi="Times New Roman" w:cs="Times New Roman"/>
          <w:b/>
          <w:sz w:val="48"/>
          <w:szCs w:val="48"/>
        </w:rPr>
        <w:t>BOTIME PEGI</w:t>
      </w:r>
    </w:p>
    <w:p w14:paraId="329DA323" w14:textId="77777777" w:rsidR="007A790C" w:rsidRPr="00395A31" w:rsidRDefault="007A790C" w:rsidP="007A790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5A31">
        <w:rPr>
          <w:rFonts w:ascii="Times New Roman" w:hAnsi="Times New Roman" w:cs="Times New Roman"/>
          <w:b/>
          <w:sz w:val="48"/>
          <w:szCs w:val="48"/>
        </w:rPr>
        <w:t>KOSOVË</w:t>
      </w:r>
    </w:p>
    <w:p w14:paraId="64885219" w14:textId="77777777" w:rsidR="007A790C" w:rsidRDefault="007A790C" w:rsidP="007A790C">
      <w:pPr>
        <w:rPr>
          <w:rFonts w:ascii="Times New Roman" w:hAnsi="Times New Roman" w:cs="Times New Roman"/>
          <w:b/>
          <w:sz w:val="28"/>
          <w:szCs w:val="28"/>
        </w:rPr>
      </w:pPr>
    </w:p>
    <w:p w14:paraId="12307181" w14:textId="77777777" w:rsidR="007A790C" w:rsidRDefault="007A790C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677F1B42" w14:textId="77777777" w:rsidR="007A790C" w:rsidRDefault="007A790C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4812C65C" w14:textId="77777777" w:rsidR="007A790C" w:rsidRPr="007A790C" w:rsidRDefault="007A790C" w:rsidP="007A790C">
      <w:pPr>
        <w:rPr>
          <w:rFonts w:ascii="Times New Roman" w:hAnsi="Times New Roman" w:cs="Times New Roman"/>
          <w:sz w:val="40"/>
          <w:szCs w:val="40"/>
          <w:lang w:val="sq-AL"/>
        </w:rPr>
      </w:pPr>
      <w:r w:rsidRPr="007A790C">
        <w:rPr>
          <w:rFonts w:ascii="Times New Roman" w:hAnsi="Times New Roman" w:cs="Times New Roman"/>
          <w:b/>
          <w:sz w:val="40"/>
          <w:szCs w:val="40"/>
          <w:lang w:val="sq-AL"/>
        </w:rPr>
        <w:lastRenderedPageBreak/>
        <w:t>PLANI VJETOR SINTETIK 2024–2025</w:t>
      </w:r>
    </w:p>
    <w:p w14:paraId="6DA27204" w14:textId="714E51E8" w:rsidR="007A4BF2" w:rsidRPr="007A790C" w:rsidRDefault="007A790C" w:rsidP="007A790C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 xml:space="preserve">Fusha e </w:t>
      </w:r>
      <w:proofErr w:type="spellStart"/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>kurrikulës</w:t>
      </w:r>
      <w:proofErr w:type="spellEnd"/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>: Matematikë</w:t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  <w:t>Lënda: Matematikë</w:t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ab/>
        <w:t xml:space="preserve">Klasa: </w:t>
      </w:r>
      <w:r w:rsidR="009E6D0C">
        <w:rPr>
          <w:rFonts w:ascii="Times New Roman" w:hAnsi="Times New Roman" w:cs="Times New Roman"/>
          <w:b/>
          <w:sz w:val="28"/>
          <w:szCs w:val="28"/>
          <w:lang w:val="sq-AL"/>
        </w:rPr>
        <w:t>VI</w:t>
      </w:r>
      <w:r w:rsidRPr="007A790C">
        <w:rPr>
          <w:rFonts w:ascii="Times New Roman" w:hAnsi="Times New Roman" w:cs="Times New Roman"/>
          <w:b/>
          <w:sz w:val="28"/>
          <w:szCs w:val="28"/>
          <w:lang w:val="sq-AL"/>
        </w:rPr>
        <w:t>I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776"/>
        <w:gridCol w:w="1890"/>
        <w:gridCol w:w="1909"/>
        <w:gridCol w:w="2022"/>
        <w:gridCol w:w="2173"/>
        <w:gridCol w:w="2886"/>
      </w:tblGrid>
      <w:tr w:rsidR="007A4BF2" w:rsidRPr="007A790C" w14:paraId="3065E58A" w14:textId="77777777">
        <w:trPr>
          <w:trHeight w:val="386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9CC2E5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0BFCFDAA" w14:textId="43BB39D3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Lëndë</w:t>
            </w:r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 e fushës </w:t>
            </w:r>
            <w:proofErr w:type="spellStart"/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kurrikulare</w:t>
            </w:r>
            <w:proofErr w:type="spellEnd"/>
          </w:p>
          <w:p w14:paraId="039C202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L</w:t>
            </w:r>
          </w:p>
        </w:tc>
        <w:tc>
          <w:tcPr>
            <w:tcW w:w="9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CC2E5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7893C67" w14:textId="01D5159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TË SHPËRNDARA GJATË MUAJVE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9CC2E5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DEE78E" w14:textId="7B83E1B2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Kontributi në rezultatet 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të nxënit për kompetencat kryesore të shkallës</w:t>
            </w:r>
          </w:p>
        </w:tc>
      </w:tr>
      <w:tr w:rsidR="007A4BF2" w:rsidRPr="007A790C" w14:paraId="74B9F479" w14:textId="77777777">
        <w:trPr>
          <w:trHeight w:val="413"/>
        </w:trPr>
        <w:tc>
          <w:tcPr>
            <w:tcW w:w="1181" w:type="dxa"/>
            <w:vMerge/>
            <w:tcBorders>
              <w:top w:val="single" w:sz="4" w:space="0" w:color="9CC2E5"/>
              <w:left w:val="single" w:sz="4" w:space="0" w:color="000000"/>
              <w:bottom w:val="single" w:sz="4" w:space="0" w:color="9CC2E5"/>
              <w:right w:val="single" w:sz="4" w:space="0" w:color="000000"/>
            </w:tcBorders>
          </w:tcPr>
          <w:p w14:paraId="5023A664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CC2E5"/>
            </w:tcBorders>
            <w:shd w:val="solid" w:color="83CFF2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B31A35" w14:textId="6F1DF9CC" w:rsidR="007A4BF2" w:rsidRPr="007A790C" w:rsidRDefault="0049012C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GJYSMËVJETORI I</w:t>
            </w:r>
          </w:p>
        </w:tc>
        <w:tc>
          <w:tcPr>
            <w:tcW w:w="6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CC2E5"/>
            </w:tcBorders>
            <w:shd w:val="solid" w:color="83CFF2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01087F" w14:textId="2BAC2370" w:rsidR="007A4BF2" w:rsidRPr="007A790C" w:rsidRDefault="0049012C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GJYSMËVJETORI I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</w:t>
            </w:r>
          </w:p>
        </w:tc>
        <w:tc>
          <w:tcPr>
            <w:tcW w:w="2886" w:type="dxa"/>
            <w:vMerge/>
            <w:tcBorders>
              <w:top w:val="single" w:sz="4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AE2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0DBE7AE5" w14:textId="77777777">
        <w:trPr>
          <w:trHeight w:val="915"/>
        </w:trPr>
        <w:tc>
          <w:tcPr>
            <w:tcW w:w="1181" w:type="dxa"/>
            <w:vMerge/>
            <w:tcBorders>
              <w:top w:val="single" w:sz="4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B70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4E3EC5" w14:textId="7B739C89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Shtator–</w:t>
            </w:r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Tetor</w:t>
            </w:r>
          </w:p>
          <w:p w14:paraId="0DCABA0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4F4355" w14:textId="199E48C3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Nëntor–</w:t>
            </w:r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Dhjetor</w:t>
            </w:r>
          </w:p>
          <w:p w14:paraId="3CD6F4D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7B913B" w14:textId="64FABFE1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Janar–</w:t>
            </w:r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Shkurt</w:t>
            </w:r>
          </w:p>
          <w:p w14:paraId="287F55F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116375" w14:textId="4DB300B9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Mars–</w:t>
            </w:r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Prill</w:t>
            </w:r>
          </w:p>
          <w:p w14:paraId="0E2155F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2FEBFC7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410DE4" w14:textId="259F4DC1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Maj–</w:t>
            </w:r>
            <w:r w:rsidR="007A4BF2"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Qershor</w:t>
            </w:r>
          </w:p>
          <w:p w14:paraId="59BEA13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3ACBF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AE88A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7EFDCE5D" w14:textId="77777777">
        <w:trPr>
          <w:trHeight w:val="443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5F7D4F8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Matematikë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619C1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AD8C8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F4C1A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0B6F15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54D11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Thyesat dhe numrat dhjetorë</w:t>
            </w:r>
          </w:p>
          <w:p w14:paraId="61E58A2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F232F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F991E8C" w14:textId="427A8B7D" w:rsidR="007A4BF2" w:rsidRPr="007A790C" w:rsidRDefault="007A790C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në rrafsh-kënde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</w:p>
          <w:p w14:paraId="00358FE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DEE08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591AD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B67E3B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e plotë</w:t>
            </w:r>
          </w:p>
          <w:p w14:paraId="1B97476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9A500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FCAC5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6CDF0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B5ADD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racionalë</w:t>
            </w:r>
          </w:p>
          <w:p w14:paraId="32DB132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7BB22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6DCE2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në rrafsh-Shumëkëndëshat</w:t>
            </w:r>
          </w:p>
          <w:p w14:paraId="448B1F36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39416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8F87C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Fuqitë</w:t>
            </w:r>
          </w:p>
          <w:p w14:paraId="1859ACD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47DCF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Raporte dhe përpjesëtime</w:t>
            </w:r>
          </w:p>
          <w:p w14:paraId="36F4C00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78A82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Matja e madhësive gjeometrike</w:t>
            </w:r>
          </w:p>
          <w:p w14:paraId="3DD7126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E971B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BBC50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82980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1003E3" w14:textId="0B73BBE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Shprehjet me ndryshore, ekuacione,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inekuacioni</w:t>
            </w:r>
            <w:proofErr w:type="spellEnd"/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5471FB2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3BCB8FF" w14:textId="5293C989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ndërrimet gjeometrike dhe trupat gjeometrikë</w:t>
            </w:r>
          </w:p>
          <w:p w14:paraId="6A11E07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DCCFD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Funksioni</w:t>
            </w:r>
          </w:p>
          <w:p w14:paraId="141DE45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CE904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Statistika</w:t>
            </w:r>
          </w:p>
          <w:p w14:paraId="64822BD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D7CEF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Probabiliteti</w:t>
            </w:r>
          </w:p>
          <w:p w14:paraId="222B8BA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989EC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109C87" w14:textId="0AA76DE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I.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e komunikimit dhe t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shprehurit</w:t>
            </w:r>
          </w:p>
          <w:p w14:paraId="7D51A54E" w14:textId="77777777" w:rsidR="007A4BF2" w:rsidRPr="007A790C" w:rsidRDefault="007A4BF2" w:rsidP="007A4BF2">
            <w:pPr>
              <w:tabs>
                <w:tab w:val="right" w:pos="2474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I.1,2,3,4,5,6,7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ab/>
            </w:r>
          </w:p>
          <w:p w14:paraId="403F9F5E" w14:textId="542F13CC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II.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e të menduarit</w:t>
            </w:r>
          </w:p>
          <w:p w14:paraId="63D1A0B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II.1,2,3,4,5,6,7,8</w:t>
            </w:r>
          </w:p>
          <w:p w14:paraId="7C0F0522" w14:textId="2D1768C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III.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e të mësuarit</w:t>
            </w:r>
          </w:p>
          <w:p w14:paraId="6744F13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III.1,2,3,4,5,6,7</w:t>
            </w:r>
          </w:p>
          <w:p w14:paraId="5AE5F124" w14:textId="761A8050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IV.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për punë jetë dhe mjedis</w:t>
            </w:r>
          </w:p>
          <w:p w14:paraId="4260D41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IV.2,4,5,7</w:t>
            </w:r>
          </w:p>
          <w:p w14:paraId="17B519F3" w14:textId="71B972D9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V.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personale</w:t>
            </w:r>
          </w:p>
          <w:p w14:paraId="19B13D7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V.3,7</w:t>
            </w:r>
          </w:p>
          <w:p w14:paraId="3F8FF54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qytetare</w:t>
            </w:r>
          </w:p>
          <w:p w14:paraId="10C209C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VI.1,6,8</w:t>
            </w:r>
          </w:p>
        </w:tc>
      </w:tr>
    </w:tbl>
    <w:p w14:paraId="69E2B307" w14:textId="77777777" w:rsidR="007A4BF2" w:rsidRPr="007A790C" w:rsidRDefault="007A4BF2" w:rsidP="007A4BF2">
      <w:pPr>
        <w:autoSpaceDE w:val="0"/>
        <w:autoSpaceDN w:val="0"/>
        <w:adjustRightInd w:val="0"/>
        <w:spacing w:line="288" w:lineRule="auto"/>
        <w:ind w:firstLine="360"/>
        <w:jc w:val="both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</w:pPr>
    </w:p>
    <w:p w14:paraId="6215D2BA" w14:textId="77777777" w:rsidR="009D4AC0" w:rsidRPr="007A790C" w:rsidRDefault="009D4AC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FE4854C" w14:textId="77777777" w:rsidR="007A4BF2" w:rsidRPr="007A790C" w:rsidRDefault="007A4B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7C4AD4A" w14:textId="77777777" w:rsidR="00BF511D" w:rsidRPr="005A059E" w:rsidRDefault="00BF511D" w:rsidP="00BF511D">
      <w:pPr>
        <w:pStyle w:val="TIT1"/>
        <w:rPr>
          <w:rFonts w:ascii="Times New Roman" w:hAnsi="Times New Roman" w:cs="Times New Roman"/>
          <w:sz w:val="40"/>
          <w:szCs w:val="40"/>
        </w:rPr>
      </w:pPr>
      <w:r w:rsidRPr="00C512B3">
        <w:rPr>
          <w:rFonts w:ascii="Times New Roman" w:hAnsi="Times New Roman" w:cs="Times New Roman"/>
          <w:sz w:val="40"/>
          <w:szCs w:val="40"/>
        </w:rPr>
        <w:lastRenderedPageBreak/>
        <w:t>PLANI VJETOR ANALITIK 2024–2025</w:t>
      </w:r>
    </w:p>
    <w:p w14:paraId="0F38D3EA" w14:textId="02546F1A" w:rsidR="00BF511D" w:rsidRPr="00135C14" w:rsidRDefault="0049012C" w:rsidP="00BF511D">
      <w:pPr>
        <w:pStyle w:val="TIT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PALNI DYMUJOR </w:t>
      </w:r>
      <w:r w:rsidR="00BF511D" w:rsidRPr="00135C14">
        <w:rPr>
          <w:rFonts w:ascii="Times New Roman" w:hAnsi="Times New Roman" w:cs="Times New Roman"/>
        </w:rPr>
        <w:t>SHTATOR–TETOR</w:t>
      </w:r>
    </w:p>
    <w:p w14:paraId="6A1621F0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before="170" w:after="113" w:line="276" w:lineRule="auto"/>
        <w:textAlignment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7A790C">
        <w:rPr>
          <w:rFonts w:ascii="Times New Roman" w:hAnsi="Times New Roman" w:cs="Times New Roman"/>
          <w:iCs/>
          <w:color w:val="000000"/>
          <w:kern w:val="0"/>
          <w:sz w:val="24"/>
          <w:szCs w:val="24"/>
          <w:u w:color="000000"/>
          <w:lang w:val="sq-AL"/>
        </w:rPr>
        <w:t>Thyesat dhe numrat dhjetorë, Gjeometria në rrafsh-këndet,</w:t>
      </w:r>
      <w:r w:rsidRPr="007A790C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 Numrat e plotë</w:t>
      </w:r>
    </w:p>
    <w:p w14:paraId="6E20D5BE" w14:textId="5189CD2C" w:rsidR="007A4BF2" w:rsidRPr="007A790C" w:rsidRDefault="007A4BF2" w:rsidP="007A4BF2">
      <w:pPr>
        <w:suppressAutoHyphens/>
        <w:autoSpaceDE w:val="0"/>
        <w:autoSpaceDN w:val="0"/>
        <w:adjustRightInd w:val="0"/>
        <w:spacing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7CB4C6E4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I.2 , I.4 , I.6 ,I.7 , II.3 , II.4 , II.5 , II.6, III.2 , III.3 , III.5 , III.6, VI.6 </w:t>
      </w:r>
    </w:p>
    <w:p w14:paraId="3E3F162F" w14:textId="6655367D" w:rsidR="007A4BF2" w:rsidRPr="007A790C" w:rsidRDefault="007A4BF2" w:rsidP="007A4BF2">
      <w:pPr>
        <w:suppressAutoHyphens/>
        <w:autoSpaceDE w:val="0"/>
        <w:autoSpaceDN w:val="0"/>
        <w:adjustRightInd w:val="0"/>
        <w:spacing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1542DE92" w14:textId="0729025D" w:rsidR="007A4BF2" w:rsidRPr="007A790C" w:rsidRDefault="007A4BF2" w:rsidP="007A4BF2">
      <w:pPr>
        <w:suppressAutoHyphens/>
        <w:autoSpaceDE w:val="0"/>
        <w:autoSpaceDN w:val="0"/>
        <w:adjustRightInd w:val="0"/>
        <w:spacing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1.1 , 1.2 , 1.3 ,2.1, 2.2, 2.3 , 2.5 , 3.2 , 3.3 ,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3.4 , 3.5 , 4.1 , 4.2 , 4.3 , 5.1 , 6.2 , 6.3 , 8.1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415"/>
        <w:gridCol w:w="2438"/>
        <w:gridCol w:w="680"/>
        <w:gridCol w:w="1843"/>
        <w:gridCol w:w="1578"/>
        <w:gridCol w:w="1936"/>
        <w:gridCol w:w="1706"/>
      </w:tblGrid>
      <w:tr w:rsidR="007A4BF2" w:rsidRPr="007A790C" w14:paraId="31C45075" w14:textId="77777777" w:rsidTr="00BF511D">
        <w:trPr>
          <w:trHeight w:val="1889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61442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817AF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564E6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270AEA5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14:paraId="68CCB71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97C824" w14:textId="1BF5D532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9E5D310" w14:textId="4DD2B194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0DED950" w14:textId="311DF4D6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 situatat jetësore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43BD5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7A4BF2" w:rsidRPr="007A790C" w14:paraId="7B464178" w14:textId="77777777" w:rsidTr="00BF511D">
        <w:trPr>
          <w:trHeight w:val="147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4F70C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Thyesat dhe numrat dhjetorë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A60E5C" w14:textId="70BAAD33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thjeshton dhe zgjeron thyesat</w:t>
            </w:r>
          </w:p>
          <w:p w14:paraId="62819C43" w14:textId="5C6436CE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krahason thyesat duke i kthyer në thyesa me emërues të njëjtë</w:t>
            </w:r>
          </w:p>
          <w:p w14:paraId="2154A310" w14:textId="0B97533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kryen veprimet me thyesa (mbledhjen dhe zbritjen)</w:t>
            </w:r>
          </w:p>
          <w:p w14:paraId="470065CB" w14:textId="4760C278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kryen veprimet me thyesa (shumëzimin dhe pjesëtimin)</w:t>
            </w:r>
          </w:p>
          <w:p w14:paraId="754DF36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  <w:t>- cakton pjesën e dhëna te tërësia dhe cakton tërësinë kur është dhënë pjesa</w:t>
            </w:r>
          </w:p>
          <w:p w14:paraId="4A80EF98" w14:textId="40B9ABA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numrat racionalë pozitivë;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krahason numrat racionalë;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74873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Vetia themelore e thyesave. Thjeshtimi i thyesave</w:t>
            </w:r>
          </w:p>
          <w:p w14:paraId="4475140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Kthimi i thyesave në emërues të njëjtë. Krahasimi i thyesave</w:t>
            </w:r>
          </w:p>
          <w:p w14:paraId="5A8DA3A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Mbledhja dhe zbritja e thyesave</w:t>
            </w:r>
          </w:p>
          <w:p w14:paraId="06CC6BC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Shumëzimi dhe pjesëtimi i thyesave</w:t>
            </w:r>
          </w:p>
          <w:p w14:paraId="6B50766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Gjetja e pjesës dhe e të tërës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DB52F2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09B56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80FFB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DE09E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2E021C" w14:textId="15978449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rfshirja</w:t>
            </w:r>
            <w:proofErr w:type="spellEnd"/>
          </w:p>
          <w:p w14:paraId="6013D24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779D8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diferencuar</w:t>
            </w:r>
          </w:p>
          <w:p w14:paraId="4EE4124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9ED2F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nit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qasje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integruar</w:t>
            </w:r>
          </w:p>
          <w:p w14:paraId="4E11048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E7C05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vazhduesh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</w:p>
          <w:p w14:paraId="3ECA381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</w:t>
            </w:r>
          </w:p>
          <w:p w14:paraId="6ED5F78F" w14:textId="65467E32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rsjell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21870DC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Ngjyrat e semaforit</w:t>
            </w:r>
          </w:p>
          <w:p w14:paraId="55295E3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Fytyrat J L </w:t>
            </w:r>
          </w:p>
          <w:p w14:paraId="2F0F6D2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  <w:p w14:paraId="7DDAFB2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54E1274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Test vlerësues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ABFBF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Shkencat e natyrës,</w:t>
            </w:r>
          </w:p>
          <w:p w14:paraId="4CEF4A7D" w14:textId="090EEE33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Shoqëria dhe mjedisi,</w:t>
            </w:r>
            <w:r w:rsidR="007A790C"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130989F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Sport </w:t>
            </w:r>
          </w:p>
          <w:p w14:paraId="6FFF439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2ED0D6C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Jeta dhe puna</w:t>
            </w:r>
          </w:p>
          <w:p w14:paraId="1CCCE29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1E9C1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561BC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73A46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7</w:t>
            </w:r>
          </w:p>
          <w:p w14:paraId="09764BA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7</w:t>
            </w:r>
          </w:p>
          <w:p w14:paraId="1A41D9E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Geogebra</w:t>
            </w:r>
            <w:proofErr w:type="spellEnd"/>
          </w:p>
          <w:p w14:paraId="6B524E2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sive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shekullit 21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matematik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4F8C63E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57E1E1B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Revista Plusi</w:t>
            </w:r>
          </w:p>
          <w:p w14:paraId="0F9C53C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</w:t>
            </w:r>
            <w:proofErr w:type="spellEnd"/>
          </w:p>
        </w:tc>
      </w:tr>
      <w:tr w:rsidR="007A4BF2" w:rsidRPr="007A790C" w14:paraId="0898FC19" w14:textId="77777777" w:rsidTr="00BF511D">
        <w:trPr>
          <w:trHeight w:val="147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4A8C6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FA5145" w14:textId="2DFAF9F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zbaton rregullat për kryerjen e veprimeve të mbledhjes, zbritjes</w:t>
            </w:r>
          </w:p>
          <w:p w14:paraId="250CA0D4" w14:textId="10543979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përkufizon bashkësinë e numrave racionalë si bashkësi të mbyllur ndaj, shumëzimit</w:t>
            </w:r>
          </w:p>
          <w:p w14:paraId="7082B9E8" w14:textId="0A2D880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zbaton rregullat për kryerjen e veprimit të pjesëtimit të numrave dhjetorë;</w:t>
            </w:r>
          </w:p>
          <w:p w14:paraId="6222F1C4" w14:textId="0FC89A23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numrat racionalë pozitivë;</w:t>
            </w:r>
          </w:p>
          <w:p w14:paraId="71A1C909" w14:textId="1DCDF48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modelon dhe zgjidh barazi dhe jo barazi duke përdor numra racionalë</w:t>
            </w:r>
          </w:p>
          <w:p w14:paraId="66AA607E" w14:textId="012AA149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kryen veprimet me numra dhjetorë </w:t>
            </w:r>
          </w:p>
          <w:p w14:paraId="3144B64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11F9AB" w14:textId="5B7A1082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identifikon numrat dhjetorë të fundmë, dhe të pafundmë periodikë;</w:t>
            </w:r>
          </w:p>
          <w:p w14:paraId="30A3E538" w14:textId="74D844C2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shndërron numrat dhjetorë dhe thyesorë në përqindje; </w:t>
            </w:r>
          </w:p>
          <w:p w14:paraId="1A9D75DB" w14:textId="5B7DFCE4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llogarit tërësinë,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përqindjen dhe vlerën e përqindje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;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BF043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numrit dhjetor</w:t>
            </w:r>
          </w:p>
          <w:p w14:paraId="2C125C0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Mbledhja dhe zbritja e numrave dhjetorë</w:t>
            </w:r>
          </w:p>
          <w:p w14:paraId="5762019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Shumëzimi i numrave dhjetorë</w:t>
            </w:r>
          </w:p>
          <w:p w14:paraId="65E2DCE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Pjesëtimi i numrave dhjetorë</w:t>
            </w:r>
          </w:p>
          <w:p w14:paraId="4B41AA3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Kthimi i thyesës së zakonshme në dhjetore</w:t>
            </w:r>
          </w:p>
          <w:p w14:paraId="312AE19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dhjetore periodike</w:t>
            </w:r>
          </w:p>
          <w:p w14:paraId="551CEB6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Përqindja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803CFD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B09CF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</w:t>
            </w:r>
            <w:r w:rsidRPr="00BF511D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BF511D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BF511D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</w:t>
            </w:r>
            <w:r w:rsidRPr="00BF511D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:</w:t>
            </w:r>
          </w:p>
          <w:p w14:paraId="758173A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23EF76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44A52E1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0FE6DB4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26768A2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2C9FF5A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0FA0EE6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 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2BE799C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Mendo/puno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dyshe/Thuaja grupit</w:t>
            </w:r>
          </w:p>
          <w:p w14:paraId="6F021F8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F809AD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C2173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02117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64022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s:</w:t>
            </w:r>
          </w:p>
          <w:p w14:paraId="61B4684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bisedim</w:t>
            </w:r>
          </w:p>
          <w:p w14:paraId="6111C6F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pavarur</w:t>
            </w:r>
          </w:p>
          <w:p w14:paraId="020A8A5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</w:t>
            </w:r>
          </w:p>
          <w:p w14:paraId="6968C25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grup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F4E5BD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1E7BD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1F4C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2BF9F387" w14:textId="77777777" w:rsidTr="00BF511D">
        <w:trPr>
          <w:trHeight w:val="184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0BF13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në rrafsh</w:t>
            </w:r>
          </w:p>
          <w:p w14:paraId="1531DCA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</w:t>
            </w:r>
            <w:r w:rsidRPr="007A790C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ndet</w:t>
            </w:r>
          </w:p>
          <w:p w14:paraId="34EA5D9D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E16284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14EAC3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7F1E0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B078B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13F3D3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7DBC7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B51B9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F1612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29E0F3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8A7AFC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4105066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E9155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E5BFD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Numrat e plotë</w:t>
            </w:r>
          </w:p>
          <w:p w14:paraId="40FC9AC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C9B22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 </w:t>
            </w:r>
          </w:p>
          <w:p w14:paraId="15C58746" w14:textId="6BF61B30" w:rsidR="007A4BF2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ërkufizon këndin dhe dallon atë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 xml:space="preserve">sipas masave 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(i ngushtë, i drejtë, i gjerë, i shtrirë, i hapur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, i plotë);</w:t>
            </w:r>
          </w:p>
          <w:p w14:paraId="0B5BABCB" w14:textId="77777777" w:rsidR="00BF511D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</w:p>
          <w:p w14:paraId="55E345DF" w14:textId="10AE1E8F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dallon njësitë 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 matje të këndeve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dhe bën shndërrimin nga një njësi në tjetrën; </w:t>
            </w:r>
          </w:p>
          <w:p w14:paraId="0AFC53C2" w14:textId="0F9AC2E2" w:rsidR="007A4BF2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mbledh dhe zbrit këndet e dhëna në mënyrë konstruktive dhe aritmetike;</w:t>
            </w:r>
          </w:p>
          <w:p w14:paraId="0D25E17E" w14:textId="257DE7DD" w:rsidR="007A4BF2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konstrukton këndin </w:t>
            </w:r>
            <w:proofErr w:type="spellStart"/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kongruent</w:t>
            </w:r>
            <w:proofErr w:type="spellEnd"/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 këndin e dhënë </w:t>
            </w:r>
          </w:p>
          <w:p w14:paraId="0148521A" w14:textId="0BA5D286" w:rsidR="007A4BF2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konstrukton këndet 60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30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15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90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45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120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etj. duke shfrytëzuar metoda të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ndryshme (p.sh. fletët palosëse, këndmatësin, vizoren dhe kompasin)</w:t>
            </w:r>
          </w:p>
          <w:p w14:paraId="4E82732E" w14:textId="4B2A3636" w:rsidR="007A4BF2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Vizaton drejtëza normale</w:t>
            </w:r>
          </w:p>
          <w:p w14:paraId="33476C8A" w14:textId="5FFB6A4F" w:rsidR="00BF511D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>- Vizaton drejtëza paralele</w:t>
            </w:r>
          </w:p>
          <w:p w14:paraId="210041E9" w14:textId="00628E58" w:rsidR="007A4BF2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përshkruan vetitë e këndeve që formohen kur drejtëzat paralele priten nga transversalja dhe i emërton ata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ED528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Këndet dhe matja e tyre</w:t>
            </w:r>
          </w:p>
          <w:p w14:paraId="2882BD9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Matja e këndeve me këndmatës</w:t>
            </w:r>
          </w:p>
          <w:p w14:paraId="3AAFE91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Gjetja e masës së këndeve që mungojnë</w:t>
            </w:r>
          </w:p>
          <w:p w14:paraId="098E5A7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Konstruktime me këndmatës, kompas, vizore</w:t>
            </w:r>
          </w:p>
          <w:p w14:paraId="3531872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Konstruktimi i disa këndeve të veçantë</w:t>
            </w:r>
          </w:p>
          <w:p w14:paraId="4819FF8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Drejtëzat normale (pingule)</w:t>
            </w:r>
          </w:p>
          <w:p w14:paraId="286C2E7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Drejtëzat paralele</w:t>
            </w:r>
          </w:p>
          <w:p w14:paraId="593F57F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Këndet që formohen në dy drejtëza paralele, kur ato priten nga një drejtëz e tretë</w:t>
            </w:r>
          </w:p>
          <w:p w14:paraId="6E1E2BD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Largesa. Projeksioni i pikës dhe segmentit në drejtëz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84CF2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0B719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12968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</w:t>
            </w:r>
          </w:p>
          <w:p w14:paraId="2E26D5D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E5DA0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E9A78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CCD3C0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851C7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A2742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44EAB0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02E6A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F56A13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73254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68EE8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93889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3EAB5C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4C9FB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97CBB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F8AC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2B662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7FC51D6A" w14:textId="77777777" w:rsidTr="00BF511D">
        <w:trPr>
          <w:trHeight w:val="184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05F54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55F8D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37924A" w14:textId="2D6E91D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konstrukton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simetralen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këndit dhe segmentit të dhënë;</w:t>
            </w:r>
          </w:p>
          <w:p w14:paraId="73F4005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BDF32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270300" w14:textId="3BA4CD3D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dallon numrat e plotë (pozitivë dhe negativë)</w:t>
            </w:r>
          </w:p>
          <w:p w14:paraId="0BBCAA8C" w14:textId="77777777" w:rsidR="00BF511D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njehson shum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 dhe ndryshimin e numrave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plot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4C886804" w14:textId="77777777" w:rsidR="00BF511D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</w:p>
          <w:p w14:paraId="5F6CD13E" w14:textId="280B5106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njehson prodhimin e numrave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plot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0B1EB84F" w14:textId="77777777" w:rsidR="00BF511D" w:rsidRDefault="007A4BF2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njehson her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 e numrave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plot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4A6A1342" w14:textId="77777777" w:rsidR="00BF511D" w:rsidRDefault="00BF511D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</w:p>
          <w:p w14:paraId="6FC4913A" w14:textId="34916F5D" w:rsidR="007A4BF2" w:rsidRPr="007A790C" w:rsidRDefault="007A4BF2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njehson shumën, ndryshimin, prodhimin dhe herësin e numrave të plotë </w:t>
            </w:r>
          </w:p>
          <w:p w14:paraId="6304532E" w14:textId="3D45722B" w:rsidR="007A4BF2" w:rsidRPr="007A790C" w:rsidRDefault="00BF511D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zbaton radhën e veprimeve aritmetike në shprehje numerike;</w:t>
            </w:r>
          </w:p>
          <w:p w14:paraId="37F8085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05F14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069C4B" w14:textId="05DE490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Simetralja</w:t>
            </w:r>
            <w:proofErr w:type="spellEnd"/>
            <w:r w:rsidR="00BF511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përmesorja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) e segmentit</w:t>
            </w:r>
          </w:p>
          <w:p w14:paraId="1CA6BF1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FE9B8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A10AF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2DA048" w14:textId="77777777" w:rsidR="007A4BF2" w:rsidRPr="007A790C" w:rsidRDefault="007A4BF2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Kuptimi i numrit te plotë. Mbledhja dhe zbritja</w:t>
            </w:r>
          </w:p>
          <w:p w14:paraId="3B6AD71A" w14:textId="77777777" w:rsidR="007A4BF2" w:rsidRPr="007A790C" w:rsidRDefault="007A4BF2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Shumëzimi i numrave të plotë</w:t>
            </w:r>
          </w:p>
          <w:p w14:paraId="0CCADE55" w14:textId="77777777" w:rsidR="007A4BF2" w:rsidRPr="007A790C" w:rsidRDefault="007A4BF2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Pjesëtimi i numrave të plotë</w:t>
            </w:r>
          </w:p>
          <w:p w14:paraId="5DC02D35" w14:textId="77777777" w:rsidR="007A4BF2" w:rsidRPr="007A790C" w:rsidRDefault="007A4BF2" w:rsidP="00BF511D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Shprehje numerike me 4 veprime me numra të plotë</w:t>
            </w:r>
          </w:p>
          <w:p w14:paraId="30932B4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F071F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51513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A5C38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4B31B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BF163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2C39A162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9F0E433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96F49D3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D700090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7CD27724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1319066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557D5752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48BBC75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FC99BE9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46F1775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24E3A6DE" w14:textId="77777777" w:rsidR="00BF511D" w:rsidRDefault="00BF511D" w:rsidP="007A4BF2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8682051" w14:textId="77777777" w:rsidR="00BF511D" w:rsidRDefault="00BF511D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4A0CE46" w14:textId="77777777" w:rsidR="00BF511D" w:rsidRDefault="00BF511D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8164CBE" w14:textId="77777777" w:rsidR="00BF511D" w:rsidRDefault="00BF511D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7DACAE1F" w14:textId="11D63682" w:rsidR="00BF511D" w:rsidRPr="005A059E" w:rsidRDefault="0049012C" w:rsidP="00BF511D">
      <w:pPr>
        <w:pStyle w:val="TIT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 DYMUJOR </w:t>
      </w:r>
      <w:r w:rsidR="00BF511D">
        <w:rPr>
          <w:rFonts w:ascii="Times New Roman" w:hAnsi="Times New Roman" w:cs="Times New Roman"/>
        </w:rPr>
        <w:t>NËNTOR–</w:t>
      </w:r>
      <w:r w:rsidR="00BF511D" w:rsidRPr="00135C14">
        <w:rPr>
          <w:rFonts w:ascii="Times New Roman" w:hAnsi="Times New Roman" w:cs="Times New Roman"/>
        </w:rPr>
        <w:t>DHJETOR</w:t>
      </w:r>
    </w:p>
    <w:p w14:paraId="2EAEC67C" w14:textId="747953A9" w:rsidR="007A4BF2" w:rsidRPr="00BF511D" w:rsidRDefault="007A4BF2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iCs/>
          <w:color w:val="000000"/>
          <w:kern w:val="0"/>
          <w:sz w:val="24"/>
          <w:szCs w:val="24"/>
          <w:rtl/>
          <w:lang w:val="sq-AL" w:bidi="ar-YE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Numrat racionalë, Gjeometria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 n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 w:bidi="ar-YE"/>
        </w:rPr>
        <w:t>ë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 rrafsh-shum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 w:bidi="ar-YE"/>
        </w:rPr>
        <w:t>ë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k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 w:bidi="ar-YE"/>
        </w:rPr>
        <w:t>ë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nd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 w:bidi="ar-YE"/>
        </w:rPr>
        <w:t>ë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shat, Fuqit</w:t>
      </w:r>
      <w:r w:rsidRPr="00BF511D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 w:bidi="ar-YE"/>
        </w:rPr>
        <w:t>ë</w:t>
      </w:r>
    </w:p>
    <w:p w14:paraId="02014FED" w14:textId="6BA873BE" w:rsidR="007A4BF2" w:rsidRPr="007A790C" w:rsidRDefault="007A4BF2" w:rsidP="007A4BF2">
      <w:pPr>
        <w:suppressAutoHyphens/>
        <w:autoSpaceDE w:val="0"/>
        <w:autoSpaceDN w:val="0"/>
        <w:adjustRightInd w:val="0"/>
        <w:spacing w:before="170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0763F884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before="57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I.2 ; I.4 ;I.5 ;I.6 ; II.2 ; II.4 ; II.5 ; II.6 ;II.7 ; II.8 ; III.2 ; III.3; III.5 ; III.6 ; III.7</w:t>
      </w:r>
    </w:p>
    <w:p w14:paraId="21418306" w14:textId="4F82A2A1" w:rsidR="007A4BF2" w:rsidRPr="007A790C" w:rsidRDefault="007A4BF2" w:rsidP="007A4BF2">
      <w:pPr>
        <w:suppressAutoHyphens/>
        <w:autoSpaceDE w:val="0"/>
        <w:autoSpaceDN w:val="0"/>
        <w:adjustRightInd w:val="0"/>
        <w:spacing w:before="57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694C47F2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before="57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1.2 ; 1.3 ; 2.1 ; 2.2 ; 2.3 ;2.4 ; 2.5 ; 3.1 ; 3.2 ; 3.4 ; 4.1 ; 4.2 ; 4.3 ; 5.1 ; 6.1 ; 6.2 ; 8.1 </w:t>
      </w:r>
    </w:p>
    <w:tbl>
      <w:tblPr>
        <w:tblW w:w="148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924"/>
        <w:gridCol w:w="2296"/>
        <w:gridCol w:w="1170"/>
        <w:gridCol w:w="1710"/>
        <w:gridCol w:w="1530"/>
        <w:gridCol w:w="1890"/>
        <w:gridCol w:w="1440"/>
      </w:tblGrid>
      <w:tr w:rsidR="007A4BF2" w:rsidRPr="007A790C" w14:paraId="44331498" w14:textId="77777777" w:rsidTr="00273549">
        <w:trPr>
          <w:trHeight w:val="169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710A8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ACFB7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38B13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2DF37DC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14:paraId="712CD2E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A37D59" w14:textId="353C24BE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0C9760" w14:textId="2B738F16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1801C2" w14:textId="003C5795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27354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 situatat jetësore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8085F0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7A4BF2" w:rsidRPr="007A790C" w14:paraId="2E573906" w14:textId="77777777" w:rsidTr="00273549">
        <w:trPr>
          <w:trHeight w:val="14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A9DEC3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Numrat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br/>
              <w:t>racional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6DD3CCF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BB9F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Dallon numrat racionalë (pozitivë dhe negativë); </w:t>
            </w:r>
          </w:p>
          <w:p w14:paraId="4CCADBAD" w14:textId="066EDD6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Paraqet numrat racionalë në drejtëzën numerike;</w:t>
            </w:r>
          </w:p>
          <w:p w14:paraId="1D5A61AD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Përcakton vlerën absolute të numrave me shenjë; </w:t>
            </w:r>
          </w:p>
          <w:p w14:paraId="2F61FDEB" w14:textId="663108F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Krahason numrat e plotë dhe numrat racionalë</w:t>
            </w:r>
          </w:p>
          <w:p w14:paraId="5D56F291" w14:textId="16583A7A" w:rsidR="007A4BF2" w:rsidRPr="007A790C" w:rsidRDefault="00273549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Njehson shumën, ndryshimin </w:t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e numrave të plotë dhe racionalë; </w:t>
            </w:r>
          </w:p>
          <w:p w14:paraId="3548F413" w14:textId="77777777" w:rsidR="00273549" w:rsidRDefault="007A4BF2" w:rsidP="0027354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Përkufizon bashkësinë e numrave racionalë si bashkësi të mbyllur ndaj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mbledhjes, zbritjes, (në rastin 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kur pjesëtuesi nuk është zero);</w:t>
            </w:r>
          </w:p>
          <w:p w14:paraId="2214AE6D" w14:textId="0086E1CA" w:rsidR="007A4BF2" w:rsidRPr="00273549" w:rsidRDefault="00273549" w:rsidP="0027354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Njehson shumën, ndryshimin </w:t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e numrave të plotë dhe racionalë;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45A0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numrit racional</w:t>
            </w:r>
          </w:p>
          <w:p w14:paraId="20AF5F0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Vlera absolute e numrit. Krahasimi i numrave racionalë</w:t>
            </w:r>
          </w:p>
          <w:p w14:paraId="02DD026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Mbledhja dhe zbritja e numrave racionalë</w:t>
            </w:r>
          </w:p>
          <w:p w14:paraId="73B317F7" w14:textId="5AEF8C1B" w:rsidR="007A4BF2" w:rsidRPr="007A790C" w:rsidRDefault="00273549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Shumëzimi dhe </w:t>
            </w:r>
            <w:r w:rsidR="007A4BF2" w:rsidRP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pjesëtimi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 dy numrave racionalë</w:t>
            </w:r>
          </w:p>
          <w:p w14:paraId="38AB4F0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Shprehje aritmetike me numra racionalë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047AEB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9EC5102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9EC5FB7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</w:t>
            </w:r>
          </w:p>
          <w:p w14:paraId="0C20CCD8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15F3A62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F991F" w14:textId="1AF96B8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me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sin/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en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rfshirja</w:t>
            </w:r>
            <w:proofErr w:type="spellEnd"/>
          </w:p>
          <w:p w14:paraId="11B1F3B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E032F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diferencuar</w:t>
            </w:r>
          </w:p>
          <w:p w14:paraId="1E10D68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702989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nit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qasje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integruar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A49E6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vazhduesh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</w:p>
          <w:p w14:paraId="0B5D2B63" w14:textId="51C82446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rsjell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10562C4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54ECE22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</w:t>
            </w:r>
          </w:p>
          <w:p w14:paraId="1EABD30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rmbledh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 (test)</w:t>
            </w:r>
          </w:p>
          <w:p w14:paraId="40CB482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Lista e kontrollit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BB1C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5CFFB5D8" w14:textId="00A0DC54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 natyrës</w:t>
            </w:r>
          </w:p>
          <w:p w14:paraId="58F0132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0D1BD0C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7F24532D" w14:textId="3631438E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Edukata fizike,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sportet dhe sh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ndeti </w:t>
            </w:r>
          </w:p>
          <w:p w14:paraId="2F97E819" w14:textId="59934FFF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Distancat e mëdha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rrugore, sipërfaqet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dhe popullsia e shteteve , statistika në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ekonomi, 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rtimtari, l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mi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ndryshme jet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sore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FDF9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Matematika 7</w:t>
            </w:r>
          </w:p>
          <w:p w14:paraId="0320D1B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Fletore pune 7</w:t>
            </w:r>
          </w:p>
          <w:p w14:paraId="1D1AF02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sive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shekullit 21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matematik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2D7B5C9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Revista Plusi </w:t>
            </w:r>
          </w:p>
          <w:p w14:paraId="709AD5B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7F06437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GeoGebra</w:t>
            </w:r>
            <w:proofErr w:type="spellEnd"/>
          </w:p>
        </w:tc>
      </w:tr>
      <w:tr w:rsidR="007A4BF2" w:rsidRPr="007A790C" w14:paraId="27A5B721" w14:textId="77777777" w:rsidTr="00273549">
        <w:trPr>
          <w:trHeight w:val="14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335A5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6FDDB9" w14:textId="36A095FA" w:rsidR="007A4BF2" w:rsidRPr="007A790C" w:rsidRDefault="00273549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Përkufizon bashkësinë e numrave racionalë si bashkësi të mbyllur ndaj mbledhjes, zbritjes, (në rastin kur pjesëtuesi nuk është zero);</w:t>
            </w:r>
          </w:p>
          <w:p w14:paraId="1299E484" w14:textId="49A667B2" w:rsidR="007A4BF2" w:rsidRPr="007A790C" w:rsidRDefault="00273549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br/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Njehson vlerën e shprehjeve me numra racionalë; </w:t>
            </w:r>
          </w:p>
          <w:p w14:paraId="34E05B6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-Zbaton radhën e veprimeve aritmetike në shprehje numerike;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1FEBF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AB4EB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8D93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B1048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0816D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6242B3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0D4F46B2" w14:textId="77777777" w:rsidTr="00273549">
        <w:trPr>
          <w:trHeight w:val="14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F284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rrafsh- shum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shat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83975" w14:textId="36A8559E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përkufizon shumëkëndëshin,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sipërfaqen shumëkëndëshe, shumëkëndëshin e rregullt</w:t>
            </w:r>
          </w:p>
          <w:p w14:paraId="4370E9F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konstrukton disa nga shumëkëndëshat e rregullt</w:t>
            </w:r>
          </w:p>
          <w:p w14:paraId="5DCB6B03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zbulon marrëdhëniet e këndeve të brendshme (shuma e tyre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është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180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) të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>trekëndëshit me metoda të ndryshme (p.sh. duke i renditur qoshet e letrës, duke përdor këndmatësin, etj.);</w:t>
            </w:r>
          </w:p>
          <w:p w14:paraId="5FD52F39" w14:textId="181C101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zbulon marrëdhëniet e këndeve të jashtme</w:t>
            </w:r>
            <w:r w:rsid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(shuma e tyre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është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360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val="sq-AL"/>
              </w:rPr>
              <w:t>0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) të trekëndëshit me metoda të ndryshme (p.sh. duke i renditur qoshet e letrës, duke përdor këndmatësin, etj.);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81957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Shumëkëndëshat. Shumëkëndëshat e rregullt</w:t>
            </w:r>
          </w:p>
          <w:p w14:paraId="564EF3E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Konstruktimi i shumëkëndëshave të rregullt</w:t>
            </w:r>
          </w:p>
          <w:p w14:paraId="2DF0D02C" w14:textId="5AC63F7C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Trekëndë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shi. Shuma e këndeve të brendsh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 në trekëndësh</w:t>
            </w:r>
          </w:p>
          <w:p w14:paraId="0A6EF23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Këndet e jashtme të trekëndëshi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FE839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8CB948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ACF28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nies:</w:t>
            </w:r>
          </w:p>
          <w:p w14:paraId="57E1B43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CB3CE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77EB659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1CA55A9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0E918C7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00C6151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Stuhi mendimesh</w:t>
            </w:r>
          </w:p>
          <w:p w14:paraId="4A22AEE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</w:t>
            </w:r>
          </w:p>
          <w:p w14:paraId="2F9C8E3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24089F1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DRTA</w:t>
            </w:r>
          </w:p>
          <w:p w14:paraId="79CADC6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Tryeza e rrumbullak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</w:p>
          <w:p w14:paraId="7677944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Minileksion</w:t>
            </w:r>
            <w:proofErr w:type="spellEnd"/>
          </w:p>
          <w:p w14:paraId="6480F8C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Lexim me ndalesa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3F98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187BB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F2D3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867BF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6DAEF074" w14:textId="77777777" w:rsidTr="00273549">
        <w:trPr>
          <w:trHeight w:val="14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7CD7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22DE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58422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konstrukton disa nga shumëkëndëshat</w:t>
            </w:r>
          </w:p>
          <w:p w14:paraId="73ED907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konstrukton disa nga shumëkëndëshat</w:t>
            </w:r>
          </w:p>
          <w:p w14:paraId="7BCC83C4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cakton shumën e këndeve të brendshme në shumëkëndësha</w:t>
            </w:r>
          </w:p>
          <w:p w14:paraId="6FE7E25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cakton shumën e këndeve të brendshme në shumëkëndësha dhe anasjelltas nga shuma e dhënë cakton shumëkëndëshin përkatës;</w:t>
            </w:r>
          </w:p>
          <w:p w14:paraId="2DE2683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>- cakton numrin e diagonaleve të një shumëkëndëshi</w:t>
            </w:r>
          </w:p>
          <w:p w14:paraId="61C3D1C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përshkruan, emërton dhe klasifikon katërkëndëshat në bazë të pozitës së brinjëve (paralelogramet, trapezat, trapezoidët)</w:t>
            </w:r>
          </w:p>
          <w:p w14:paraId="30539F0D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përshkruan, emërton dhe klasifikon katërkëndëshat në bazë të pozitës së brinjëve (paralelogramet, trapezat, trapezoidët)</w:t>
            </w:r>
          </w:p>
          <w:p w14:paraId="130994C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Pr="007A790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Përkufizon paralelogramet dhe identifikon llojet, vetitë e tyre;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E8FE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B04894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Konstruktimi i trekëndëshit kur jepen një brinjë dhe dy këndet që shtrihen në atë brinjë.</w:t>
            </w:r>
          </w:p>
          <w:p w14:paraId="281377A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Konstruktimi i trekëndëshit kur jepen tri brinjët e tij.</w:t>
            </w:r>
          </w:p>
          <w:p w14:paraId="0DE3370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Katërkëndëshat. Shuma e këndeve të brendshme</w:t>
            </w:r>
          </w:p>
          <w:p w14:paraId="60C3328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Shuma e këndeve të brendshme të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shumëkëndëshit konveks</w:t>
            </w:r>
          </w:p>
          <w:p w14:paraId="3B76523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Diagonalet e shumëkëndëshave</w:t>
            </w:r>
          </w:p>
          <w:p w14:paraId="453CD46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Trapezi</w:t>
            </w:r>
          </w:p>
          <w:p w14:paraId="49AD7E1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Paralelogrami. Veti të paralelogramit</w:t>
            </w:r>
          </w:p>
          <w:p w14:paraId="1FCBDA5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Drejtkëndëshi. Rombi. Katrori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83A06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AD921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CA742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Stilolapsat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mes</w:t>
            </w:r>
          </w:p>
          <w:p w14:paraId="00D75A1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Lexo/puno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dyshe/thuaja grupit</w:t>
            </w:r>
          </w:p>
          <w:p w14:paraId="60A8986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Teli 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tharje</w:t>
            </w:r>
          </w:p>
          <w:p w14:paraId="3EEB4BA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Gush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kuqi rrethor</w:t>
            </w:r>
          </w:p>
          <w:p w14:paraId="63C35A9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76D01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99A2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3CCDC6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6C4F8D20" w14:textId="77777777" w:rsidTr="00273549">
        <w:trPr>
          <w:trHeight w:val="184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B95F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54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C4058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Fuqitë</w:t>
            </w:r>
          </w:p>
          <w:p w14:paraId="741426A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C2AD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-lexon dhe shkruan fuqitë me eksponent numër natyror</w:t>
            </w:r>
          </w:p>
          <w:p w14:paraId="07A34C8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-përdorë kalkulatorin për njehsimin e fuqisë</w:t>
            </w:r>
          </w:p>
          <w:p w14:paraId="1EBA834C" w14:textId="77777777" w:rsidR="007A4BF2" w:rsidRPr="007A790C" w:rsidRDefault="007A4BF2" w:rsidP="007A4BF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-lexon dhe shkruan fuqitë me eksponent numër natyror;</w:t>
            </w:r>
          </w:p>
          <w:p w14:paraId="744BC84F" w14:textId="77777777" w:rsidR="007A4BF2" w:rsidRPr="007A790C" w:rsidRDefault="007A4BF2" w:rsidP="007A4BF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-njehson vlerën e fuqisë me eksponent numër natyror dhe bazë numër racional;</w:t>
            </w:r>
          </w:p>
          <w:p w14:paraId="1A50666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>-dallon rastet kur vlera e fuqisë është numër pozitiv apo negativ (varësisht nga baza dhe eksponenti);</w:t>
            </w:r>
          </w:p>
          <w:p w14:paraId="19753FE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-shpreh numrin e plotë në trajtë shkencore (p.sh. si zbatim te distanca mes planetëve);</w:t>
            </w:r>
          </w:p>
          <w:p w14:paraId="42207900" w14:textId="77777777" w:rsidR="007A4BF2" w:rsidRPr="007A790C" w:rsidRDefault="007A4BF2" w:rsidP="007A4BF2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-përdorë kalkulatorin për n interpreton rrënjën katrore si veprim të kundërt të ngritjes në katror;</w:t>
            </w:r>
          </w:p>
          <w:p w14:paraId="72CEBBCE" w14:textId="7CBA7BE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-njehson rrënjën katrore duke provuar/me tentativë dhe duke përdor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ur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kalkulatorin </w:t>
            </w:r>
            <w:r w:rsidR="00273549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jehsimin e fuqisë</w:t>
            </w:r>
          </w:p>
          <w:p w14:paraId="44759E7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CAA4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fuqisë</w:t>
            </w:r>
          </w:p>
          <w:p w14:paraId="6B2E0B2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Veti të fuqive</w:t>
            </w:r>
          </w:p>
          <w:p w14:paraId="606E1C5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Trajta shkencore e shkrimit të numrit</w:t>
            </w:r>
          </w:p>
          <w:p w14:paraId="7B426C0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Rrënja katrore e numrave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jonegativë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383A3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1F186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F7933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670A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punës:</w:t>
            </w:r>
          </w:p>
          <w:p w14:paraId="02ABA25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Bashkëbisedim</w:t>
            </w:r>
          </w:p>
          <w:p w14:paraId="0D7E980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e pavarur</w:t>
            </w:r>
          </w:p>
          <w:p w14:paraId="4C9B0A8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dyshe</w:t>
            </w:r>
          </w:p>
          <w:p w14:paraId="72EFC08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grup</w:t>
            </w:r>
          </w:p>
          <w:p w14:paraId="72BA9D1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95A4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9A81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335BA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42E5E9B4" w14:textId="77777777" w:rsidR="007A4BF2" w:rsidRPr="007A790C" w:rsidRDefault="007A4BF2" w:rsidP="007A4BF2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137A5C22" w14:textId="77777777" w:rsidR="00273549" w:rsidRDefault="00273549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sz w:val="36"/>
          <w:szCs w:val="36"/>
        </w:rPr>
      </w:pPr>
    </w:p>
    <w:p w14:paraId="582D4191" w14:textId="77777777" w:rsidR="00273549" w:rsidRDefault="00273549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sz w:val="36"/>
          <w:szCs w:val="36"/>
        </w:rPr>
      </w:pPr>
    </w:p>
    <w:p w14:paraId="5B3940E0" w14:textId="77777777" w:rsidR="00273549" w:rsidRDefault="00273549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sz w:val="36"/>
          <w:szCs w:val="36"/>
        </w:rPr>
      </w:pPr>
    </w:p>
    <w:p w14:paraId="3E7AAC1D" w14:textId="77777777" w:rsidR="00273549" w:rsidRDefault="00273549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sz w:val="36"/>
          <w:szCs w:val="36"/>
        </w:rPr>
      </w:pPr>
    </w:p>
    <w:p w14:paraId="0329AD1B" w14:textId="77777777" w:rsidR="00273549" w:rsidRDefault="00273549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sz w:val="36"/>
          <w:szCs w:val="36"/>
        </w:rPr>
      </w:pPr>
    </w:p>
    <w:p w14:paraId="70E28CBE" w14:textId="77777777" w:rsidR="00273549" w:rsidRDefault="00273549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sz w:val="36"/>
          <w:szCs w:val="36"/>
        </w:rPr>
      </w:pPr>
    </w:p>
    <w:p w14:paraId="091ED612" w14:textId="5A295406" w:rsidR="00273549" w:rsidRPr="00273549" w:rsidRDefault="0049012C" w:rsidP="00273549">
      <w:pPr>
        <w:suppressAutoHyphens/>
        <w:autoSpaceDE w:val="0"/>
        <w:autoSpaceDN w:val="0"/>
        <w:adjustRightInd w:val="0"/>
        <w:spacing w:before="170" w:after="0" w:line="276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  <w:r w:rsidRPr="0049012C">
        <w:rPr>
          <w:rFonts w:ascii="Times New Roman" w:hAnsi="Times New Roman" w:cs="Times New Roman"/>
          <w:b/>
          <w:sz w:val="36"/>
          <w:szCs w:val="36"/>
        </w:rPr>
        <w:lastRenderedPageBreak/>
        <w:t>PLANI DYMUJOR</w:t>
      </w:r>
      <w:r>
        <w:rPr>
          <w:rFonts w:ascii="Times New Roman" w:hAnsi="Times New Roman" w:cs="Times New Roman"/>
        </w:rPr>
        <w:t xml:space="preserve"> </w:t>
      </w:r>
      <w:r w:rsidR="00273549" w:rsidRPr="00273549">
        <w:rPr>
          <w:rFonts w:ascii="Times New Roman" w:hAnsi="Times New Roman" w:cs="Times New Roman"/>
          <w:b/>
          <w:sz w:val="36"/>
          <w:szCs w:val="36"/>
        </w:rPr>
        <w:t>JANAR–SHKURT</w:t>
      </w:r>
    </w:p>
    <w:p w14:paraId="10F96925" w14:textId="7D4B4AFF" w:rsidR="007A4BF2" w:rsidRPr="00273549" w:rsidRDefault="007A4BF2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iCs/>
          <w:color w:val="000000"/>
          <w:kern w:val="0"/>
          <w:sz w:val="24"/>
          <w:szCs w:val="24"/>
          <w:u w:color="000000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Raporte dhe përpjesëtime</w:t>
      </w:r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u w:color="000000"/>
          <w:lang w:val="sq-AL"/>
        </w:rPr>
        <w:t>,</w:t>
      </w:r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 Matje të madhësive gjeometrike</w:t>
      </w:r>
      <w:r w:rsidR="00273549"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u w:color="000000"/>
          <w:lang w:val="sq-AL"/>
        </w:rPr>
        <w:t xml:space="preserve"> </w:t>
      </w:r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u w:color="000000"/>
          <w:lang w:val="sq-AL"/>
        </w:rPr>
        <w:t xml:space="preserve"> </w:t>
      </w:r>
    </w:p>
    <w:p w14:paraId="4B437D3E" w14:textId="4CA2FD9C" w:rsidR="007A4BF2" w:rsidRPr="007A790C" w:rsidRDefault="007A4BF2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77289454" w14:textId="5A205ED2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I.2 ; I.4 ;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I.6 ; II.2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;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II.4 , II.5 , II.6, II.7 ,III.1 ;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III.2 , III.3 ,III.4 ,III.5 ; III.7 </w:t>
      </w:r>
    </w:p>
    <w:p w14:paraId="6ACF4E6D" w14:textId="587AE36B" w:rsidR="007A4BF2" w:rsidRPr="007A790C" w:rsidRDefault="007A4BF2" w:rsidP="007A4BF2">
      <w:pPr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2E00ABCD" w14:textId="285C165E" w:rsidR="007A4BF2" w:rsidRPr="007A790C" w:rsidRDefault="007A4BF2" w:rsidP="007A4BF2">
      <w:pPr>
        <w:suppressAutoHyphens/>
        <w:autoSpaceDE w:val="0"/>
        <w:autoSpaceDN w:val="0"/>
        <w:adjustRightInd w:val="0"/>
        <w:spacing w:before="57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1.1; 1.2 ,1.3 , 2.3 , 2.4 , 3.1, 3.4 , 3.5 , 4.1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, 4.3 , 5.1 ,6.1,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6.2 , 6.3 , 7.1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</w:p>
    <w:tbl>
      <w:tblPr>
        <w:tblW w:w="14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085"/>
        <w:gridCol w:w="2438"/>
        <w:gridCol w:w="777"/>
        <w:gridCol w:w="1800"/>
        <w:gridCol w:w="1530"/>
        <w:gridCol w:w="1890"/>
        <w:gridCol w:w="1440"/>
      </w:tblGrid>
      <w:tr w:rsidR="007A4BF2" w:rsidRPr="007A790C" w14:paraId="24B07F3E" w14:textId="77777777" w:rsidTr="00273549">
        <w:trPr>
          <w:trHeight w:val="188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CBA93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227A9B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A628A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0F721C0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14:paraId="27A938F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FA4294" w14:textId="55ADA843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D8F71E" w14:textId="2EA28416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8CFB16" w14:textId="3AFDD582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27354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 situatat jetësore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8955E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7A4BF2" w:rsidRPr="007A790C" w14:paraId="778CEBD2" w14:textId="77777777" w:rsidTr="00273549">
        <w:trPr>
          <w:trHeight w:val="1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0E339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Raporte dhe përpjesëtime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DDAE9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dallon numërorët që formojnë përpjesëtim</w:t>
            </w:r>
          </w:p>
          <w:p w14:paraId="74800AC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vlerëson dhe kalkulon përqindjen përmendësh dhe me metoda llogaritëse</w:t>
            </w:r>
          </w:p>
          <w:p w14:paraId="6F2992E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cakton të katërtën përpjesëtimore në përpjesëtimet e dhëna;</w:t>
            </w:r>
          </w:p>
          <w:p w14:paraId="28F4E336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zbaton rregullën e thjeshtë të treshit për të caktuar vlerën e të panjohurës te përpjesëtimet;</w:t>
            </w:r>
          </w:p>
          <w:p w14:paraId="55BD52E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>- zgjidhë probleme nga jeta e përditshme, duke përdor numra përpjesëtimorë</w:t>
            </w:r>
          </w:p>
          <w:p w14:paraId="5B21476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- Identifikon shkallën e vizatimit (koeficientin e proporcionit) te figurat e ngjashme dhe në hartat gjeografike të qyteteve, shteteve, ...;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DD13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raportit</w:t>
            </w:r>
          </w:p>
          <w:p w14:paraId="5B10737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Zbatime të raportit</w:t>
            </w:r>
          </w:p>
          <w:p w14:paraId="212B5EF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Shprehja e raportit në përqindje</w:t>
            </w:r>
          </w:p>
          <w:p w14:paraId="17E6504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Përpjesëtimet</w:t>
            </w:r>
          </w:p>
          <w:p w14:paraId="79A21F2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Veti të tjera të përpjesëtimeve</w:t>
            </w:r>
          </w:p>
          <w:p w14:paraId="5B93502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Gjetja e kufizës së panjohur në një përpjesëtim. Rregulla e treshit.</w:t>
            </w:r>
          </w:p>
          <w:p w14:paraId="3D76A83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Varësia në përpjesëtim të drejtë</w:t>
            </w:r>
          </w:p>
          <w:p w14:paraId="0C20C4E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Varësia në përpjesëtim të zhdrejtë</w:t>
            </w:r>
          </w:p>
          <w:p w14:paraId="602E100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Paraqitja e objekteve me shkallë zvogëlimi apo zmadhimi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2ACFE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12</w:t>
            </w:r>
          </w:p>
          <w:p w14:paraId="1F76196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0B9210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5654F" w14:textId="36F4ABB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me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sin/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em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rfshirja</w:t>
            </w:r>
            <w:proofErr w:type="spellEnd"/>
          </w:p>
          <w:p w14:paraId="007C580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49AD3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diferencuar</w:t>
            </w:r>
          </w:p>
          <w:p w14:paraId="4E877C1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EB1350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nit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qasje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integruar</w:t>
            </w:r>
          </w:p>
          <w:p w14:paraId="2F4B6AB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Metodologjia dhe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bazuar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kompetenca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9B1E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vazhduesh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</w:p>
          <w:p w14:paraId="553B4A2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</w:t>
            </w:r>
          </w:p>
          <w:p w14:paraId="5E97B206" w14:textId="636CCDB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rsjell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7C95687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Ngjyrat e semaforit</w:t>
            </w:r>
          </w:p>
          <w:p w14:paraId="0AD4B63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Fytyrat J L </w:t>
            </w:r>
          </w:p>
          <w:p w14:paraId="1D5ECC2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me test</w:t>
            </w:r>
          </w:p>
          <w:p w14:paraId="58CB814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C9EE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54D99ACD" w14:textId="601BF84F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</w:t>
            </w:r>
            <w:r w:rsidR="0027354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 natyrës</w:t>
            </w:r>
          </w:p>
          <w:p w14:paraId="3B1486D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1D867E5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Jeta dhe puna</w:t>
            </w:r>
          </w:p>
          <w:p w14:paraId="4BA98FF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4304F80F" w14:textId="45AA4B84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Distancat e mëdha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rrugore, sipërfaqet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dhe popullsia e shteteve , statistika në ekonomi , ndërtimtari</w:t>
            </w:r>
            <w:r w:rsid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D1E8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7</w:t>
            </w:r>
          </w:p>
          <w:p w14:paraId="7C7A15E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Fletore pune 7</w:t>
            </w:r>
          </w:p>
          <w:p w14:paraId="72A6794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Fletushkat e dyqaneve</w:t>
            </w:r>
          </w:p>
          <w:p w14:paraId="7788AF6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Revista Plusi</w:t>
            </w:r>
          </w:p>
          <w:p w14:paraId="51BEDFC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229CE1B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061E200C" w14:textId="77777777" w:rsidTr="00273549">
        <w:trPr>
          <w:trHeight w:val="5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3FC12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Matje të madhësive gjeometrike</w:t>
            </w:r>
          </w:p>
          <w:p w14:paraId="4CE2350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54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D1A615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4CE67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zgjedhë njësitë standarde për matje të gjatësisë, sipërfaqes si dhe shpjegon marrëdhëniet ndërmjet njësive të ndryshme të matjeve gjatë zgjidhjes së problemeve</w:t>
            </w:r>
          </w:p>
          <w:p w14:paraId="713EF4B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-cakton perimetrin e figurave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dydimensionale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me anë të formulave dhe me matje;</w:t>
            </w:r>
          </w:p>
          <w:p w14:paraId="173E421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njehson perimetrin e sipërfaqes rrethore</w:t>
            </w:r>
          </w:p>
          <w:p w14:paraId="4A7ADFF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-“vërteton” teoremën e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Pitagorës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në trekëndëshin kënddrejtë (duke ndërtuar katrorë mbi brinjët e tij) dhe e zbaton atë për njehsimin e gjatësisë së hipotenuzës apo katetit te trekëndëshi kënddrejtë;</w:t>
            </w:r>
          </w:p>
          <w:p w14:paraId="66EE347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zbaton teoremën e anasjelltë të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Pitagorës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për të caktuar nëse një trekëndësh është kënddrejtë ose jo;</w:t>
            </w:r>
          </w:p>
          <w:p w14:paraId="5B5F5BC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zbaton Teoremën e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Pitagorës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për njehsimin e lartësisë te trekëndëshi barakrahës dhe barabrinjës, si dhe për njehsimin e diagonales te drejtkëndëshi dhe katrori;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08AA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Përsëritje mbi njësitë e matjes së</w:t>
            </w:r>
          </w:p>
          <w:p w14:paraId="50E40CB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gjatësisë e të syprinës</w:t>
            </w:r>
          </w:p>
          <w:p w14:paraId="57C7F56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Perimetri i shumëkëndëshit</w:t>
            </w:r>
          </w:p>
          <w:p w14:paraId="2D1D9FF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Perimetri i rrethit</w:t>
            </w:r>
          </w:p>
          <w:p w14:paraId="648DDD9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Teorema 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Pitagorës</w:t>
            </w:r>
            <w:proofErr w:type="spellEnd"/>
          </w:p>
          <w:p w14:paraId="317B633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Teorema e anasjellë 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Pitagorës</w:t>
            </w:r>
            <w:proofErr w:type="spellEnd"/>
          </w:p>
          <w:p w14:paraId="659A220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Zbatime të teoremës së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Pitagorës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</w:t>
            </w:r>
          </w:p>
          <w:p w14:paraId="65173ED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Kuptimi mbi syprinën. Syprina e drejtkëndëshit</w:t>
            </w:r>
          </w:p>
          <w:p w14:paraId="47D31DC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Syprina e paralelogramit, e trekëndëshit. Syprina e shumëkëndëshit të rregullt.</w:t>
            </w:r>
          </w:p>
          <w:p w14:paraId="0929C99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Syprina e rombit. Syprina e trapezit</w:t>
            </w:r>
          </w:p>
          <w:p w14:paraId="2328449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Syprina e qarkut (sipërfaqes rrethore)</w:t>
            </w:r>
          </w:p>
          <w:p w14:paraId="5ADCCD7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Syprinat e figurave të përbëra</w:t>
            </w:r>
          </w:p>
          <w:p w14:paraId="63C3424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D31EF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5712B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76BAE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EDB68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nies:</w:t>
            </w:r>
          </w:p>
          <w:p w14:paraId="5480BEE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29481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4CBE6FF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40DA54F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12FB23D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479B805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339880F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99913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 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2A6528B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Gjeje titullin</w:t>
            </w:r>
          </w:p>
          <w:p w14:paraId="05D7319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Turi i galeris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2B95800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Stilolapsat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mes</w:t>
            </w:r>
          </w:p>
          <w:p w14:paraId="215CC1FE" w14:textId="4349B0A8" w:rsidR="007A4BF2" w:rsidRPr="007A790C" w:rsidRDefault="00273549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II</w:t>
            </w:r>
          </w:p>
          <w:p w14:paraId="7E8AEB0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Tryeza e rrumbullak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3266C5B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BBB6EB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punës:</w:t>
            </w:r>
          </w:p>
          <w:p w14:paraId="50936B0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Bashkëbisedim</w:t>
            </w:r>
          </w:p>
          <w:p w14:paraId="427CB6E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e pavarur</w:t>
            </w:r>
          </w:p>
          <w:p w14:paraId="4581252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dyshe</w:t>
            </w:r>
          </w:p>
          <w:p w14:paraId="067AA78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grup</w:t>
            </w:r>
          </w:p>
          <w:p w14:paraId="2A79AA8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FD7A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02C7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7413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194856D6" w14:textId="77777777" w:rsidTr="00273549">
        <w:trPr>
          <w:trHeight w:val="184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014E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EE794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njehson syprinën e shumëkëndëshave, (drejtkëndëshit)</w:t>
            </w:r>
          </w:p>
          <w:p w14:paraId="7AB025D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-njehson perimetrin dhe syprinën e sipërfaqes shumëkëndëshe (paralelogrami, trekëndëshi, trapezi, deltoidi) me anë të formulave;</w:t>
            </w:r>
          </w:p>
          <w:p w14:paraId="52A94D4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-njehson perimetrin dhe syprinën e sipërfaqeve shumëkëndëshe të rregullta kur dihet brinja dhe rrezja e rrethit të brendashkruar;</w:t>
            </w:r>
          </w:p>
          <w:p w14:paraId="4405727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-njehson syprinën e sipërfaqes shumëkëndëshe (rombi, trapezi,) me anë të formulave</w:t>
            </w:r>
          </w:p>
          <w:p w14:paraId="75450B7E" w14:textId="77777777" w:rsidR="0049012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njehson syprinën </w:t>
            </w:r>
          </w:p>
          <w:p w14:paraId="2005B78C" w14:textId="7E895313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e sipërfaqes rrethore</w:t>
            </w:r>
          </w:p>
          <w:p w14:paraId="165F27B1" w14:textId="74D6C9E5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4901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përdorë formulat për njehsimin e perimetrit dhe syprinës së sipërfaqeve shumëkëndëshe dhe rrethore në detyra nga jeta e përditshme;</w:t>
            </w:r>
          </w:p>
          <w:p w14:paraId="5B825CC2" w14:textId="77777777" w:rsidR="007A4BF2" w:rsidRPr="007A790C" w:rsidRDefault="007A4BF2" w:rsidP="0027354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- zbërthen figurat jo të rregullta në figura të thjeshta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dydimensionale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për të gjetur perimetrin dhe syprinën e tyre </w:t>
            </w:r>
          </w:p>
          <w:p w14:paraId="332D65C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përdorë formulat për njehsimin e perimetrit dhe syprinës së sipërfaqeve shumëkëndëshe dhe rrethore në detyra nga jeta e përditshme;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755D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9425C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7AA1C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C4E1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6DB48B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42050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073804F2" w14:textId="77777777" w:rsidR="007A4BF2" w:rsidRPr="007A790C" w:rsidRDefault="007A4BF2" w:rsidP="007A4BF2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80663FE" w14:textId="77777777" w:rsidR="007A4BF2" w:rsidRPr="007A790C" w:rsidRDefault="007A4BF2" w:rsidP="007A4BF2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21DCAE58" w14:textId="77777777" w:rsidR="00273549" w:rsidRDefault="00273549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2A192D3A" w14:textId="77777777" w:rsidR="00273549" w:rsidRDefault="00273549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22E8D9F2" w14:textId="77777777" w:rsidR="00273549" w:rsidRDefault="00273549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59FDE484" w14:textId="77777777" w:rsidR="00273549" w:rsidRDefault="00273549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7C34805B" w14:textId="77777777" w:rsidR="00273549" w:rsidRDefault="00273549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4038BF9D" w14:textId="76A4F768" w:rsidR="007A4BF2" w:rsidRPr="00273549" w:rsidRDefault="004901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color="000000"/>
          <w:lang w:val="sq-AL"/>
        </w:rPr>
      </w:pPr>
      <w:r w:rsidRPr="0049012C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lastRenderedPageBreak/>
        <w:t xml:space="preserve">PLANI DYMUJOR </w:t>
      </w:r>
      <w:r w:rsidR="00273549" w:rsidRPr="00273549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t>MARS–PRILL</w:t>
      </w:r>
    </w:p>
    <w:p w14:paraId="326C8092" w14:textId="2C393AEC" w:rsidR="007A4BF2" w:rsidRPr="00273549" w:rsidRDefault="007A4BF2" w:rsidP="007A4BF2">
      <w:pPr>
        <w:suppressAutoHyphens/>
        <w:autoSpaceDE w:val="0"/>
        <w:autoSpaceDN w:val="0"/>
        <w:adjustRightInd w:val="0"/>
        <w:spacing w:before="170" w:after="113" w:line="276" w:lineRule="auto"/>
        <w:textAlignment w:val="center"/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Shprehjet me ndryshore, ekuacionet, </w:t>
      </w:r>
      <w:proofErr w:type="spellStart"/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inekuaci</w:t>
      </w:r>
      <w:r w:rsidR="00273549"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onet</w:t>
      </w:r>
      <w:proofErr w:type="spellEnd"/>
      <w:r w:rsidR="00273549"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 , Sh</w:t>
      </w:r>
      <w:r w:rsidRPr="00273549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ndërrimet gjeometrike dhe trupat gjeometrikë</w:t>
      </w:r>
    </w:p>
    <w:p w14:paraId="078D3437" w14:textId="75941F8F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4F18C6EB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I.2 , I.3 ; I.4 , I.6 , II.1 ; II.2 ; II.4 , II.5 , II.6 , II.7 , II.8 , III.2 , III.3; III.4 ; III.5 ; III.7 ; IV.4 </w:t>
      </w:r>
    </w:p>
    <w:p w14:paraId="04941445" w14:textId="5C6EE113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3FDA47F3" w14:textId="138B7127" w:rsidR="007A4BF2" w:rsidRPr="007A790C" w:rsidRDefault="007A4BF2" w:rsidP="007A4BF2">
      <w:pPr>
        <w:suppressAutoHyphens/>
        <w:autoSpaceDE w:val="0"/>
        <w:autoSpaceDN w:val="0"/>
        <w:adjustRightInd w:val="0"/>
        <w:spacing w:before="170"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 , 1.2 , 2.1 , 2.3 , 2.4 , 3.1; 3.2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; 3.3 ; 3.5 , 4.1 , 4.2 , 4.3 , 5.1 , 5.3 , 6.1 ; 6.3 , 7.1 </w:t>
      </w:r>
    </w:p>
    <w:tbl>
      <w:tblPr>
        <w:tblW w:w="149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807"/>
        <w:gridCol w:w="2705"/>
        <w:gridCol w:w="878"/>
        <w:gridCol w:w="1710"/>
        <w:gridCol w:w="1530"/>
        <w:gridCol w:w="1980"/>
        <w:gridCol w:w="1890"/>
      </w:tblGrid>
      <w:tr w:rsidR="007A4BF2" w:rsidRPr="007A790C" w14:paraId="58DE890B" w14:textId="77777777" w:rsidTr="0006342C">
        <w:trPr>
          <w:trHeight w:val="17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7078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970A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CA7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6EBE52B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677BFE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A9662" w14:textId="4EB13DF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7D251" w14:textId="1EAF49D5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C476A" w14:textId="6E84E8B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0634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 situatat jetësore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C8D1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7A4BF2" w:rsidRPr="007A790C" w14:paraId="5E6B43A3" w14:textId="77777777" w:rsidTr="0006342C">
        <w:trPr>
          <w:trHeight w:val="14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605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Shprehjet, ekuacionet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634887F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inekuacionet</w:t>
            </w:r>
            <w:proofErr w:type="spellEnd"/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464D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zbaton radhën e veprimeve aritmetike dhe kllapave në shprehjet me shkronja;</w:t>
            </w:r>
          </w:p>
          <w:p w14:paraId="07ED9E12" w14:textId="02187EFE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njehson vlerat e shprehjeve shkronjore për vlera të dhëna të shkronjave;</w:t>
            </w:r>
          </w:p>
          <w:p w14:paraId="41D5C5B9" w14:textId="00CC8149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zgjidh ekuacionet lineare me një të panjohur (me numra të plotë dhe racionalë);</w:t>
            </w:r>
          </w:p>
          <w:p w14:paraId="410F11F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modelon dhe zgjidh ekuacione me numra të plotë dhe racionalë</w:t>
            </w:r>
          </w:p>
          <w:p w14:paraId="7A31F132" w14:textId="40888B0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paraqet zgjidhjet e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inekuacioneve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në drejtëzën numerike dhe formon bashkësinë numerike të zgjidhjeve;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06A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Shprehje shkronjore (shprehje me ndryshore)</w:t>
            </w:r>
          </w:p>
          <w:p w14:paraId="1AAECEF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Vlera numerike e një shprehje shkronjore</w:t>
            </w:r>
          </w:p>
          <w:p w14:paraId="3F46D09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Shprehje identike</w:t>
            </w:r>
          </w:p>
          <w:p w14:paraId="1ABC27A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Monomi. Reduktimi i monomeve të ngjashme</w:t>
            </w:r>
          </w:p>
          <w:p w14:paraId="3F4A683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Ekuacione me një ndryshore. Ekuacione të njëvlershme</w:t>
            </w:r>
          </w:p>
          <w:p w14:paraId="248C0BE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Ekuacioni linear i trajtës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ax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= b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ekuacione të njëvlershme me të.</w:t>
            </w:r>
          </w:p>
          <w:p w14:paraId="2BB23AB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Problema që zgjidhen me ekuacione me një ndryshore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28FF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D9AD4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95F9F" w14:textId="1FC4ACC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me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sin/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en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rfshirja</w:t>
            </w:r>
            <w:proofErr w:type="spellEnd"/>
          </w:p>
          <w:p w14:paraId="5136471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nxënia e diferencuar</w:t>
            </w:r>
          </w:p>
          <w:p w14:paraId="2A51AEE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të nxënit në qasje të integruar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1AAF5ED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E554" w14:textId="58556EB3" w:rsidR="007A4BF2" w:rsidRPr="007A790C" w:rsidRDefault="007A790C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vazhdueshëm</w:t>
            </w:r>
          </w:p>
          <w:p w14:paraId="5328A553" w14:textId="572437C3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ndërsjell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595B4AE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1E54588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Vetëvlerësim</w:t>
            </w:r>
          </w:p>
          <w:p w14:paraId="24D5152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përmbledhës (test)</w:t>
            </w:r>
          </w:p>
          <w:p w14:paraId="1D983D8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044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21778252" w14:textId="237C10E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 natyrës</w:t>
            </w:r>
          </w:p>
          <w:p w14:paraId="00CF4BF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2BA159A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67FA4F16" w14:textId="6488166F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Edukata fizike,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sportet dhe shëndeti </w:t>
            </w:r>
          </w:p>
          <w:p w14:paraId="08B8F36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E372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7</w:t>
            </w:r>
          </w:p>
          <w:p w14:paraId="4B773F6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  <w:t>Fletore pune 7</w:t>
            </w:r>
          </w:p>
          <w:p w14:paraId="38C8BAB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shkathtësive të shekullit 21 në matematikë</w:t>
            </w:r>
          </w:p>
          <w:p w14:paraId="07AF1BC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Revista Plusi </w:t>
            </w:r>
          </w:p>
          <w:p w14:paraId="63CA58D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64BF3A59" w14:textId="194447F0" w:rsidR="007A4BF2" w:rsidRPr="007A790C" w:rsidRDefault="0006342C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GeoG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ebra</w:t>
            </w:r>
            <w:proofErr w:type="spellEnd"/>
          </w:p>
          <w:p w14:paraId="172E470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5683B4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B5E05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11B4689E" w14:textId="77777777" w:rsidTr="0006342C">
        <w:trPr>
          <w:trHeight w:val="14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EB79A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684A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3C0895" w14:textId="514ACDF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konstrukton figurat me drejtëz simetrie dhe me qendër simetrie;</w:t>
            </w:r>
          </w:p>
          <w:p w14:paraId="3822170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konstrukton figurat me drejtëz simetrie</w:t>
            </w:r>
          </w:p>
          <w:p w14:paraId="0ED9DAF5" w14:textId="3DCCC444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identifikon figurat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dydimensionale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në rrjetin e prizmit dhe të piramidës;</w:t>
            </w:r>
          </w:p>
          <w:p w14:paraId="56B1AF10" w14:textId="3D8DA561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skicon objektet tredimensionale nga modelet dhe vizatimet.</w:t>
            </w:r>
          </w:p>
          <w:p w14:paraId="7995CC48" w14:textId="7E0E3DF8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zbulon formulat për njehsimin e sipërfaqes së prizmit dhe të piramidës duke shfrytëzuar rrjeta përkatëse;</w:t>
            </w:r>
          </w:p>
          <w:p w14:paraId="02CACD56" w14:textId="036C5B18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hulumton dhe raporton për zgjidhjen e problemeve të ndryshme në shtëpi, punishte dhe komunitet që kanë të bëjnë me trupat gjeometrikë (prizmi, piramida).</w:t>
            </w:r>
          </w:p>
          <w:p w14:paraId="3934145D" w14:textId="05493B3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përshkruan marrëdhëniet ndërmjet njësive kubike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dhe 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përdor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saktë ato gjatë matjeve;</w:t>
            </w:r>
          </w:p>
          <w:p w14:paraId="1DFE0F8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A5789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0F2F1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28D513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204C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B2EE11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Inekuacione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 një ndryshore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D5D2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BDC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5BFA5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strategjitë e mësimdhënies:</w:t>
            </w:r>
          </w:p>
          <w:p w14:paraId="579EE7C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dypjesësh</w:t>
            </w:r>
          </w:p>
          <w:p w14:paraId="062E2B1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3437BF8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59BADA3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Ndërthurja I</w:t>
            </w:r>
          </w:p>
          <w:p w14:paraId="7052FAD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3A6F3D5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Minileksion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F87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EBB5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6FF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36BE7016" w14:textId="77777777" w:rsidTr="0006342C">
        <w:trPr>
          <w:trHeight w:val="18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41F9" w14:textId="4AC9DF70" w:rsidR="007A4BF2" w:rsidRPr="007A790C" w:rsidRDefault="0006342C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ndërrimet gjeometrike dhe trupat gjeometrikë</w:t>
            </w:r>
          </w:p>
          <w:p w14:paraId="10D5DFB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07" w:type="dxa"/>
            <w:vMerge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961E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FFBE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Sistemi kënddrejtë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 Koordinatat e pikës</w:t>
            </w:r>
          </w:p>
          <w:p w14:paraId="34DFA24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Simetria sipas një drejtëze (simetria boshtore)</w:t>
            </w:r>
          </w:p>
          <w:p w14:paraId="0260B9F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Drejtëzat (boshtet) e simetrisë së figurave</w:t>
            </w:r>
          </w:p>
          <w:p w14:paraId="53CBC3A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Simetria qendrore</w:t>
            </w:r>
          </w:p>
          <w:p w14:paraId="4B1CAB1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Shumëfaqëshat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. Kubi dhe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kuboidi</w:t>
            </w:r>
            <w:proofErr w:type="spellEnd"/>
          </w:p>
          <w:p w14:paraId="25DD6E2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Prizmi</w:t>
            </w:r>
          </w:p>
          <w:p w14:paraId="3AD76FE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Piramida</w:t>
            </w:r>
          </w:p>
          <w:p w14:paraId="75EC274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Syprina e prizmit. Syprina e piramidës</w:t>
            </w:r>
          </w:p>
          <w:p w14:paraId="7FAB205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Vëllimi i prizmit</w:t>
            </w:r>
          </w:p>
          <w:p w14:paraId="63046BC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Vëllimi i piramidës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7270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9115C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46A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të di/</w:t>
            </w:r>
          </w:p>
          <w:p w14:paraId="73E8F45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Mësova</w:t>
            </w:r>
          </w:p>
          <w:p w14:paraId="4AF39E7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Lexim me ndalesa</w:t>
            </w:r>
          </w:p>
          <w:p w14:paraId="7F13908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Teli për tharje</w:t>
            </w:r>
          </w:p>
          <w:p w14:paraId="2C9D501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punës:</w:t>
            </w:r>
          </w:p>
          <w:p w14:paraId="2A160DF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Bashkëbisedim</w:t>
            </w:r>
          </w:p>
          <w:p w14:paraId="2B22C2D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e pavarur</w:t>
            </w:r>
          </w:p>
          <w:p w14:paraId="6F9A044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dyshe</w:t>
            </w:r>
          </w:p>
          <w:p w14:paraId="02A304E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grup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6449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2CF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51EE1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42DEC75F" w14:textId="77777777" w:rsidR="007A4BF2" w:rsidRPr="007A790C" w:rsidRDefault="007A4BF2" w:rsidP="007A4BF2">
      <w:pPr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29918CB1" w14:textId="77777777" w:rsidR="007A4BF2" w:rsidRPr="007A790C" w:rsidRDefault="007A4B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E27365F" w14:textId="77777777" w:rsidR="007A4BF2" w:rsidRPr="007A790C" w:rsidRDefault="007A4B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A5CDC0D" w14:textId="77777777" w:rsidR="007A4BF2" w:rsidRPr="007A790C" w:rsidRDefault="007A4BF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B415296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340A0BC0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007194A1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205F89BB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0C3388FB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301AAD16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0A6EE10D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5ABC6675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08B37794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67FF151F" w14:textId="77777777" w:rsidR="0006342C" w:rsidRDefault="000634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</w:p>
    <w:p w14:paraId="3D76BD37" w14:textId="1DA7EEC6" w:rsidR="007A4BF2" w:rsidRPr="0006342C" w:rsidRDefault="0049012C" w:rsidP="007A4BF2">
      <w:pPr>
        <w:suppressAutoHyphens/>
        <w:autoSpaceDE w:val="0"/>
        <w:autoSpaceDN w:val="0"/>
        <w:adjustRightInd w:val="0"/>
        <w:spacing w:after="227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color="000000"/>
          <w:lang w:val="sq-AL"/>
        </w:rPr>
      </w:pPr>
      <w:r w:rsidRPr="0049012C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lastRenderedPageBreak/>
        <w:t xml:space="preserve">PLANI DYMUJOR </w:t>
      </w:r>
      <w:r w:rsidR="0006342C" w:rsidRPr="0006342C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t>MAJ–QERSHOR</w:t>
      </w:r>
    </w:p>
    <w:p w14:paraId="03EE93DA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06342C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Funksioni, Statistikë, Probabilitet</w:t>
      </w:r>
    </w:p>
    <w:p w14:paraId="72AAB70F" w14:textId="256FC1DC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1A3DA261" w14:textId="77777777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I.1 ; I.2 ; I.3 ; I.6 ; I.7 ; II.1 ; II.3; II.4 ; II.5 ; II.6 ; II.7 ; II.8 ; III.2 ; III.3 ; III.4 ; III.5 ; III.7 ; IV.4 </w:t>
      </w:r>
    </w:p>
    <w:p w14:paraId="498B1451" w14:textId="2B3915B9" w:rsidR="007A4BF2" w:rsidRPr="007A790C" w:rsidRDefault="007A4BF2" w:rsidP="007A4BF2">
      <w:pPr>
        <w:suppressAutoHyphens/>
        <w:autoSpaceDE w:val="0"/>
        <w:autoSpaceDN w:val="0"/>
        <w:adjustRightInd w:val="0"/>
        <w:spacing w:before="170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7797404A" w14:textId="1A9356E1" w:rsidR="007A4BF2" w:rsidRPr="007A790C" w:rsidRDefault="007A4BF2" w:rsidP="007A4BF2">
      <w:pPr>
        <w:suppressAutoHyphens/>
        <w:autoSpaceDE w:val="0"/>
        <w:autoSpaceDN w:val="0"/>
        <w:adjustRightInd w:val="0"/>
        <w:spacing w:before="113" w:after="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1.1; 1.2; 1.4 ; 2.2 ; 2.3 ;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2.4 ; 2.5; 3.1; 3.2 ; 3.3 ; 3.5 ; 4.2 ; 4.3 ; 5.1 ; 6.1;</w:t>
      </w:r>
      <w:r w:rsid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7A790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6.2 ; 6.3 ; 8.1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3089"/>
        <w:gridCol w:w="1829"/>
        <w:gridCol w:w="756"/>
        <w:gridCol w:w="1710"/>
        <w:gridCol w:w="1567"/>
        <w:gridCol w:w="1943"/>
        <w:gridCol w:w="1620"/>
      </w:tblGrid>
      <w:tr w:rsidR="007A4BF2" w:rsidRPr="007A790C" w14:paraId="0328D415" w14:textId="77777777" w:rsidTr="0006342C">
        <w:trPr>
          <w:trHeight w:val="16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410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E9EC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D6F2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60AE78C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05C079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C0686" w14:textId="2E032904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EDEA" w14:textId="76E4B3EC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DFC6D" w14:textId="4ECFE75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06342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</w:t>
            </w:r>
            <w:r w:rsid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situatat jetësore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83CFF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DA5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7A4BF2" w:rsidRPr="007A790C" w14:paraId="48A38807" w14:textId="77777777" w:rsidTr="0006342C">
        <w:trPr>
          <w:trHeight w:val="16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CD2C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Funksioni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7855" w14:textId="3FDA347B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position w:val="-1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Modelon në mënyrë grafike probleme të ndryshme nga jeta e përditshme që ka të bëjë me funksionin </w:t>
            </w:r>
          </w:p>
          <w:p w14:paraId="0A2B182B" w14:textId="311C33F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Paraqet pikat e funksionit me anë të tabelës, dyshes së renditur dhe në rrjetin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;</w:t>
            </w:r>
          </w:p>
          <w:p w14:paraId="324AE172" w14:textId="2201758D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Ndërton grafikun e funksionit duke bashkuar pikat në rrjetin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;</w:t>
            </w:r>
          </w:p>
          <w:p w14:paraId="7DB79240" w14:textId="2D076343" w:rsidR="007A4BF2" w:rsidRPr="007A790C" w:rsidRDefault="007A4BF2" w:rsidP="007A4BF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Cakton vlerën e funksionit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 vlera të ndryshme të argumentit x</w:t>
            </w:r>
          </w:p>
          <w:p w14:paraId="0672982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- Ndërton grafikun e funksionit duke bashkuar pikat në rrjetin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;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440E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funksionit</w:t>
            </w:r>
          </w:p>
          <w:p w14:paraId="567B8A6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Mënyra tabelore e dhënies dhe grafiku i funksionit</w:t>
            </w:r>
          </w:p>
          <w:p w14:paraId="5C7893C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Dhënia e funksionit me formulë</w:t>
            </w:r>
          </w:p>
          <w:p w14:paraId="18C9889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89E02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Funksioni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y =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kx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DCB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BE8E45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8D124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4557" w14:textId="29977B46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me nx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sin/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en</w:t>
            </w:r>
            <w:proofErr w:type="spellEnd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rfshirja</w:t>
            </w:r>
            <w:proofErr w:type="spellEnd"/>
          </w:p>
          <w:p w14:paraId="452B130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85566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nxënia e diferencuar</w:t>
            </w:r>
          </w:p>
          <w:p w14:paraId="365047A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4E7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vazhdueshëm</w:t>
            </w:r>
          </w:p>
          <w:p w14:paraId="6BA34C85" w14:textId="51CFBD2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ndërsjell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72BB73B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1C54096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Vetëvlerësim</w:t>
            </w:r>
          </w:p>
          <w:p w14:paraId="5EF8A17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përmbledhës (test)</w:t>
            </w:r>
          </w:p>
          <w:p w14:paraId="0357E45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E23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4A98922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5A2B8A8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536F3FC1" w14:textId="31B6EDD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Edukata fizike,</w:t>
            </w:r>
            <w:r w:rsidR="0006342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sportet dhe shëndeti </w:t>
            </w:r>
          </w:p>
          <w:p w14:paraId="6DEDA49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0B1D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7</w:t>
            </w:r>
          </w:p>
          <w:p w14:paraId="71425AC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7</w:t>
            </w:r>
          </w:p>
          <w:p w14:paraId="19A1FC9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shkathtësive të shekullit 21 në matematikë</w:t>
            </w:r>
          </w:p>
          <w:p w14:paraId="76649EA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Revista Plusi </w:t>
            </w:r>
          </w:p>
          <w:p w14:paraId="0D27261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31EC130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Excel</w:t>
            </w:r>
          </w:p>
        </w:tc>
      </w:tr>
      <w:tr w:rsidR="007A4BF2" w:rsidRPr="007A790C" w14:paraId="1065F567" w14:textId="77777777" w:rsidTr="0006342C">
        <w:trPr>
          <w:trHeight w:val="14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581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Statistikë </w:t>
            </w:r>
          </w:p>
          <w:p w14:paraId="3C8F867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26379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A300DD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9118A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96C77A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36C3C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D01135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4FC1F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D177B4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9E9ECD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E2EB8C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173CCF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8AE05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CC734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6FE55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9BE971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FB8498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A25B2" w14:textId="0F77CE4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Paraqet të dhënat e grumbulluara në tabela;</w:t>
            </w:r>
          </w:p>
          <w:p w14:paraId="10B51374" w14:textId="0231DBA2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Ndërton diagrame në bazë të</w:t>
            </w:r>
            <w:r w:rsid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të</w:t>
            </w:r>
            <w:proofErr w:type="spellEnd"/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dhënave të grumbulluara;</w:t>
            </w:r>
          </w:p>
          <w:p w14:paraId="0DB8114D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Përdor teknologjinë për zgjidhje të problemave nga jeta në situata reale.</w:t>
            </w:r>
          </w:p>
          <w:p w14:paraId="697C676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496B4C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A112A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54F8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Diagrami rrethor </w:t>
            </w:r>
          </w:p>
          <w:p w14:paraId="0DD8FD7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Diagrami i frekuencave të grupuara për të dhëna diskrete</w:t>
            </w:r>
          </w:p>
          <w:p w14:paraId="58803E4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E3172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4FBB3F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734F10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0FD756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BC4DBC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A2F48F7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EFB00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C035F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</w:t>
            </w:r>
          </w:p>
          <w:p w14:paraId="08E2640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231AB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DC563C2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890CBA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E114F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EE1F0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28F41C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29A23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14C8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222DA5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strategjitë e mësimdhënies:</w:t>
            </w:r>
          </w:p>
          <w:p w14:paraId="1E1F5E5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4736A4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Organizuesi grafik i njohurive</w:t>
            </w:r>
          </w:p>
          <w:p w14:paraId="4AC004FF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438C8C1E" w14:textId="2402B19B" w:rsidR="007A4BF2" w:rsidRPr="007A790C" w:rsidRDefault="0006342C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trepjesë</w:t>
            </w:r>
            <w:r w:rsidR="007A4BF2"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01E840CE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punës:</w:t>
            </w:r>
          </w:p>
          <w:p w14:paraId="460AD38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Bashkëbisedim</w:t>
            </w:r>
          </w:p>
          <w:p w14:paraId="286116AB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e pavarur</w:t>
            </w:r>
          </w:p>
          <w:p w14:paraId="2FAF72F1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dyshe</w:t>
            </w:r>
          </w:p>
          <w:p w14:paraId="78D952B3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grup</w:t>
            </w:r>
          </w:p>
          <w:p w14:paraId="4446A459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C5F8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9A8D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FCC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7A4BF2" w:rsidRPr="007A790C" w14:paraId="5B970AE2" w14:textId="77777777" w:rsidTr="0006342C">
        <w:trPr>
          <w:trHeight w:val="14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43B59" w14:textId="530D24C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Probabiliteti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59163" w14:textId="5C199095" w:rsidR="007A4BF2" w:rsidRPr="007A790C" w:rsidRDefault="0006342C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 Parashikon mundësinë (</w:t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me dal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lime të mëdha</w:t>
            </w:r>
            <w:r w:rsidR="007A4BF2"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);</w:t>
            </w:r>
          </w:p>
          <w:p w14:paraId="23074474" w14:textId="7C49C7D1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Jep konceptin e probabilitetit.</w:t>
            </w:r>
          </w:p>
          <w:p w14:paraId="68D9E689" w14:textId="3583AA8B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Përdorë probabilitetin në jetën e përditshme;</w:t>
            </w:r>
          </w:p>
          <w:p w14:paraId="0A6E1227" w14:textId="173255AA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-</w:t>
            </w:r>
            <w:r w:rsidR="0006342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7A790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Bën provën, e mundur, e pamundur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B29BA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Gjuha e probabilitetit</w:t>
            </w:r>
          </w:p>
          <w:p w14:paraId="163C89F5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Probabiliteti statistikor</w:t>
            </w:r>
          </w:p>
          <w:p w14:paraId="2B853720" w14:textId="77777777" w:rsidR="007A4BF2" w:rsidRPr="007A790C" w:rsidRDefault="007A4BF2" w:rsidP="007A4BF2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Probabiliteti teorik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0862A" w14:textId="77777777" w:rsidR="007A4BF2" w:rsidRPr="007A790C" w:rsidRDefault="007A4BF2" w:rsidP="007A4BF2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7A790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D44C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835AF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5EC2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FE668" w14:textId="77777777" w:rsidR="007A4BF2" w:rsidRPr="007A790C" w:rsidRDefault="007A4BF2" w:rsidP="007A4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7826DCA2" w14:textId="2B7FACEB" w:rsidR="007A4BF2" w:rsidRPr="0006342C" w:rsidRDefault="007A4BF2" w:rsidP="0006342C">
      <w:pPr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sectPr w:rsidR="007A4BF2" w:rsidRPr="0006342C" w:rsidSect="00ED337F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F2"/>
    <w:rsid w:val="0006342C"/>
    <w:rsid w:val="00273549"/>
    <w:rsid w:val="0049012C"/>
    <w:rsid w:val="006244C6"/>
    <w:rsid w:val="007A4BF2"/>
    <w:rsid w:val="007A790C"/>
    <w:rsid w:val="009D4AC0"/>
    <w:rsid w:val="009E6D0C"/>
    <w:rsid w:val="00BF511D"/>
    <w:rsid w:val="00E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A36C"/>
  <w15:chartTrackingRefBased/>
  <w15:docId w15:val="{AFAEA174-E155-481A-8648-9B06C734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7A4BF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GB"/>
    </w:rPr>
  </w:style>
  <w:style w:type="paragraph" w:customStyle="1" w:styleId="TIT1">
    <w:name w:val="TIT 1"/>
    <w:basedOn w:val="NoParagraphStyle"/>
    <w:uiPriority w:val="99"/>
    <w:rsid w:val="007A4BF2"/>
    <w:pPr>
      <w:suppressAutoHyphens/>
      <w:spacing w:after="160" w:line="259" w:lineRule="auto"/>
    </w:pPr>
    <w:rPr>
      <w:rFonts w:ascii="Adobe Garamond Pro Bold" w:hAnsi="Adobe Garamond Pro Bold" w:cs="Adobe Garamond Pro Bold"/>
      <w:b/>
      <w:bCs/>
      <w:sz w:val="36"/>
      <w:szCs w:val="36"/>
      <w:lang w:val="en-US"/>
    </w:rPr>
  </w:style>
  <w:style w:type="paragraph" w:customStyle="1" w:styleId="tit3">
    <w:name w:val="tit 3"/>
    <w:basedOn w:val="NoParagraphStyle"/>
    <w:uiPriority w:val="99"/>
    <w:rsid w:val="007A4BF2"/>
    <w:pPr>
      <w:suppressAutoHyphens/>
      <w:spacing w:before="170" w:after="113" w:line="276" w:lineRule="auto"/>
    </w:pPr>
    <w:rPr>
      <w:rFonts w:ascii="Adobe Garamond Pro Bold" w:hAnsi="Adobe Garamond Pro Bold" w:cs="Adobe Garamond Pro Bold"/>
      <w:b/>
      <w:bCs/>
      <w:sz w:val="22"/>
      <w:szCs w:val="22"/>
      <w:lang w:val="en-US"/>
    </w:rPr>
  </w:style>
  <w:style w:type="paragraph" w:customStyle="1" w:styleId="Default">
    <w:name w:val="Default"/>
    <w:basedOn w:val="NoParagraphStyle"/>
    <w:uiPriority w:val="99"/>
    <w:rsid w:val="007A4BF2"/>
    <w:pPr>
      <w:spacing w:after="160"/>
    </w:pPr>
    <w:rPr>
      <w:rFonts w:ascii="Times New Roman" w:hAnsi="Times New Roman" w:cs="Times New Roman"/>
      <w:lang w:val="en-US"/>
    </w:rPr>
  </w:style>
  <w:style w:type="paragraph" w:styleId="ListParagraph">
    <w:name w:val="List Paragraph"/>
    <w:basedOn w:val="Normal"/>
    <w:uiPriority w:val="99"/>
    <w:qFormat/>
    <w:rsid w:val="007A4BF2"/>
    <w:pPr>
      <w:autoSpaceDE w:val="0"/>
      <w:autoSpaceDN w:val="0"/>
      <w:adjustRightInd w:val="0"/>
      <w:spacing w:line="288" w:lineRule="auto"/>
      <w:ind w:left="720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character" w:customStyle="1" w:styleId="WordImportedListStyle39StylesforWordRTFImportedLists">
    <w:name w:val="Word Imported List Style39 (Styles for Word/RTF Imported Lists)"/>
    <w:uiPriority w:val="99"/>
    <w:rsid w:val="007A4BF2"/>
    <w:rPr>
      <w:rFonts w:ascii="SymbolPS" w:hAnsi="SymbolPS" w:cs="SymbolPS"/>
      <w:w w:val="1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CA6F-3DCB-414B-8EEF-4AE71994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5</cp:revision>
  <dcterms:created xsi:type="dcterms:W3CDTF">2024-04-11T12:40:00Z</dcterms:created>
  <dcterms:modified xsi:type="dcterms:W3CDTF">2024-04-24T11:53:00Z</dcterms:modified>
</cp:coreProperties>
</file>