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8B8F0" w14:textId="77777777" w:rsidR="001164BB" w:rsidRDefault="001164BB" w:rsidP="001164BB">
      <w:pPr>
        <w:jc w:val="center"/>
        <w:rPr>
          <w:rFonts w:ascii="Arial" w:hAnsi="Arial" w:cs="Arial"/>
          <w:b/>
        </w:rPr>
      </w:pPr>
      <w:r>
        <w:rPr>
          <w:rFonts w:ascii="Arial" w:hAnsi="Arial" w:cs="Arial"/>
          <w:b/>
        </w:rPr>
        <w:t xml:space="preserve">PLANI VJETOR </w:t>
      </w:r>
    </w:p>
    <w:p w14:paraId="658BAEF2" w14:textId="68DFE2E2" w:rsidR="001164BB" w:rsidRDefault="001164BB" w:rsidP="001164BB">
      <w:pPr>
        <w:jc w:val="center"/>
        <w:rPr>
          <w:rFonts w:ascii="Arial" w:hAnsi="Arial" w:cs="Arial"/>
          <w:b/>
        </w:rPr>
      </w:pPr>
      <w:r>
        <w:rPr>
          <w:rFonts w:ascii="Arial" w:hAnsi="Arial" w:cs="Arial"/>
          <w:b/>
        </w:rPr>
        <w:t>VITI SHKOLLOR: 20</w:t>
      </w:r>
      <w:r w:rsidR="00B53274">
        <w:rPr>
          <w:rFonts w:ascii="Arial" w:hAnsi="Arial" w:cs="Arial"/>
          <w:b/>
        </w:rPr>
        <w:t>2</w:t>
      </w:r>
      <w:r w:rsidR="00D23C5E">
        <w:rPr>
          <w:rFonts w:ascii="Arial" w:hAnsi="Arial" w:cs="Arial"/>
          <w:b/>
        </w:rPr>
        <w:t>4</w:t>
      </w:r>
      <w:r w:rsidR="0022243F">
        <w:rPr>
          <w:rFonts w:ascii="Arial" w:hAnsi="Arial" w:cs="Arial"/>
          <w:b/>
        </w:rPr>
        <w:t>-202</w:t>
      </w:r>
      <w:r w:rsidR="00D23C5E">
        <w:rPr>
          <w:rFonts w:ascii="Arial" w:hAnsi="Arial" w:cs="Arial"/>
          <w:b/>
        </w:rPr>
        <w:t>5</w:t>
      </w:r>
    </w:p>
    <w:p w14:paraId="3AC35926" w14:textId="77777777" w:rsidR="001164BB" w:rsidRDefault="001164BB" w:rsidP="001164BB">
      <w:pPr>
        <w:jc w:val="center"/>
        <w:rPr>
          <w:rFonts w:ascii="Arial" w:hAnsi="Arial" w:cs="Arial"/>
          <w:b/>
        </w:rPr>
      </w:pPr>
    </w:p>
    <w:p w14:paraId="733FDB79" w14:textId="77777777" w:rsidR="001164BB" w:rsidRDefault="001164BB" w:rsidP="001164BB">
      <w:pPr>
        <w:rPr>
          <w:rFonts w:ascii="Arial" w:hAnsi="Arial" w:cs="Arial"/>
          <w:b/>
        </w:rPr>
      </w:pPr>
      <w:r>
        <w:rPr>
          <w:rFonts w:ascii="Arial" w:hAnsi="Arial" w:cs="Arial"/>
          <w:b/>
        </w:rPr>
        <w:t>FUSHA: Arte</w:t>
      </w:r>
    </w:p>
    <w:p w14:paraId="73D39489" w14:textId="77777777" w:rsidR="001164BB" w:rsidRDefault="001164BB" w:rsidP="001164BB">
      <w:pPr>
        <w:rPr>
          <w:rFonts w:ascii="Arial" w:hAnsi="Arial" w:cs="Arial"/>
          <w:b/>
        </w:rPr>
      </w:pPr>
      <w:r>
        <w:rPr>
          <w:rFonts w:ascii="Arial" w:hAnsi="Arial" w:cs="Arial"/>
          <w:b/>
        </w:rPr>
        <w:t>LËNDA: Teater</w:t>
      </w:r>
    </w:p>
    <w:p w14:paraId="16F6350C" w14:textId="77777777" w:rsidR="001164BB" w:rsidRDefault="001164BB" w:rsidP="001164BB">
      <w:pPr>
        <w:rPr>
          <w:rFonts w:ascii="Times New Roman" w:hAnsi="Times New Roman"/>
          <w:b/>
          <w:sz w:val="24"/>
          <w:szCs w:val="24"/>
        </w:rPr>
      </w:pPr>
      <w:r>
        <w:rPr>
          <w:rFonts w:ascii="Arial" w:hAnsi="Arial" w:cs="Arial"/>
          <w:b/>
        </w:rPr>
        <w:t>KLASA: X</w:t>
      </w:r>
    </w:p>
    <w:p w14:paraId="7E5DC8C6" w14:textId="77777777" w:rsidR="001164BB" w:rsidRDefault="001164BB" w:rsidP="001164BB">
      <w:pPr>
        <w:jc w:val="center"/>
        <w:rPr>
          <w:rFonts w:ascii="Times New Roman" w:hAnsi="Times New Roman"/>
          <w:b/>
          <w:sz w:val="24"/>
          <w:szCs w:val="24"/>
        </w:rPr>
      </w:pPr>
    </w:p>
    <w:p w14:paraId="6EEC55B4" w14:textId="77777777" w:rsidR="001164BB" w:rsidRDefault="001164BB" w:rsidP="001164BB">
      <w:pPr>
        <w:jc w:val="center"/>
        <w:rPr>
          <w:rFonts w:ascii="Times New Roman" w:hAnsi="Times New Roman"/>
          <w:b/>
          <w:sz w:val="24"/>
          <w:szCs w:val="24"/>
        </w:rPr>
      </w:pPr>
      <w:r>
        <w:rPr>
          <w:rFonts w:ascii="Times New Roman" w:hAnsi="Times New Roman"/>
          <w:b/>
          <w:sz w:val="24"/>
          <w:szCs w:val="24"/>
        </w:rPr>
        <w:t>Plani analitik dhe sintetik</w:t>
      </w:r>
    </w:p>
    <w:p w14:paraId="7BA0CB4E" w14:textId="77777777" w:rsidR="001164BB" w:rsidRDefault="001164BB" w:rsidP="001164BB">
      <w:pPr>
        <w:jc w:val="center"/>
        <w:rPr>
          <w:rFonts w:ascii="Times New Roman" w:hAnsi="Times New Roman"/>
          <w:b/>
          <w:sz w:val="24"/>
          <w:szCs w:val="24"/>
        </w:rPr>
      </w:pPr>
      <w:r>
        <w:rPr>
          <w:rFonts w:ascii="Times New Roman" w:hAnsi="Times New Roman"/>
          <w:b/>
          <w:sz w:val="24"/>
          <w:szCs w:val="24"/>
        </w:rPr>
        <w:t>36 javë x 2 orë = 72 orë</w:t>
      </w:r>
    </w:p>
    <w:p w14:paraId="62A46559" w14:textId="77777777" w:rsidR="001164BB" w:rsidRDefault="001164BB" w:rsidP="001164BB">
      <w:pPr>
        <w:rPr>
          <w:rFonts w:ascii="Times New Roman" w:hAnsi="Times New Roman"/>
          <w:b/>
          <w:sz w:val="24"/>
          <w:szCs w:val="24"/>
        </w:rPr>
      </w:pPr>
    </w:p>
    <w:p w14:paraId="57D0E477" w14:textId="77777777" w:rsidR="001164BB" w:rsidRDefault="001164BB" w:rsidP="001164BB">
      <w:pPr>
        <w:rPr>
          <w:rFonts w:ascii="Times New Roman" w:hAnsi="Times New Roman"/>
          <w:b/>
          <w:sz w:val="24"/>
          <w:szCs w:val="24"/>
        </w:rPr>
      </w:pPr>
    </w:p>
    <w:tbl>
      <w:tblPr>
        <w:tblW w:w="0" w:type="auto"/>
        <w:tblInd w:w="-40" w:type="dxa"/>
        <w:tblLayout w:type="fixed"/>
        <w:tblLook w:val="0000" w:firstRow="0" w:lastRow="0" w:firstColumn="0" w:lastColumn="0" w:noHBand="0" w:noVBand="0"/>
      </w:tblPr>
      <w:tblGrid>
        <w:gridCol w:w="3838"/>
        <w:gridCol w:w="3187"/>
      </w:tblGrid>
      <w:tr w:rsidR="001164BB" w14:paraId="758DCA61" w14:textId="77777777" w:rsidTr="007A7A15">
        <w:trPr>
          <w:trHeight w:val="566"/>
        </w:trPr>
        <w:tc>
          <w:tcPr>
            <w:tcW w:w="3838" w:type="dxa"/>
            <w:tcBorders>
              <w:top w:val="single" w:sz="4" w:space="0" w:color="000000"/>
              <w:left w:val="single" w:sz="4" w:space="0" w:color="000000"/>
              <w:bottom w:val="single" w:sz="4" w:space="0" w:color="000000"/>
            </w:tcBorders>
            <w:shd w:val="clear" w:color="auto" w:fill="auto"/>
          </w:tcPr>
          <w:p w14:paraId="03D9A0F8" w14:textId="77777777" w:rsidR="001164BB" w:rsidRDefault="001164BB" w:rsidP="00B55500">
            <w:pPr>
              <w:spacing w:line="100" w:lineRule="atLeast"/>
              <w:rPr>
                <w:rFonts w:ascii="Times New Roman" w:hAnsi="Times New Roman"/>
                <w:b/>
                <w:sz w:val="24"/>
                <w:szCs w:val="24"/>
              </w:rPr>
            </w:pPr>
            <w:r>
              <w:rPr>
                <w:rFonts w:ascii="Times New Roman" w:hAnsi="Times New Roman"/>
                <w:b/>
                <w:sz w:val="24"/>
                <w:szCs w:val="24"/>
              </w:rPr>
              <w:t>NJOHURI TË REJA</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F01079C" w14:textId="77777777" w:rsidR="001164BB" w:rsidRDefault="00FE52F9" w:rsidP="00B55500">
            <w:pPr>
              <w:spacing w:line="100" w:lineRule="atLeast"/>
            </w:pPr>
            <w:r>
              <w:rPr>
                <w:rFonts w:ascii="Times New Roman" w:hAnsi="Times New Roman"/>
                <w:b/>
                <w:sz w:val="24"/>
                <w:szCs w:val="24"/>
              </w:rPr>
              <w:t xml:space="preserve">35 </w:t>
            </w:r>
            <w:r w:rsidR="001164BB">
              <w:rPr>
                <w:rFonts w:ascii="Times New Roman" w:hAnsi="Times New Roman"/>
                <w:b/>
                <w:sz w:val="24"/>
                <w:szCs w:val="24"/>
              </w:rPr>
              <w:t>ORË</w:t>
            </w:r>
          </w:p>
        </w:tc>
      </w:tr>
      <w:tr w:rsidR="001164BB" w14:paraId="299CAC36" w14:textId="77777777" w:rsidTr="007A7A15">
        <w:trPr>
          <w:trHeight w:val="557"/>
        </w:trPr>
        <w:tc>
          <w:tcPr>
            <w:tcW w:w="3838" w:type="dxa"/>
            <w:tcBorders>
              <w:top w:val="single" w:sz="4" w:space="0" w:color="000000"/>
              <w:left w:val="single" w:sz="4" w:space="0" w:color="000000"/>
              <w:bottom w:val="single" w:sz="4" w:space="0" w:color="000000"/>
            </w:tcBorders>
            <w:shd w:val="clear" w:color="auto" w:fill="auto"/>
          </w:tcPr>
          <w:p w14:paraId="5B99DBDB" w14:textId="77777777" w:rsidR="001164BB" w:rsidRDefault="001164BB" w:rsidP="00B55500">
            <w:pPr>
              <w:spacing w:line="100" w:lineRule="atLeast"/>
              <w:rPr>
                <w:rFonts w:ascii="Times New Roman" w:hAnsi="Times New Roman"/>
                <w:b/>
                <w:sz w:val="24"/>
                <w:szCs w:val="24"/>
              </w:rPr>
            </w:pPr>
            <w:r>
              <w:rPr>
                <w:rFonts w:ascii="Times New Roman" w:hAnsi="Times New Roman"/>
                <w:b/>
                <w:sz w:val="24"/>
                <w:szCs w:val="24"/>
              </w:rPr>
              <w:t>PËRPUNIM NJOHURISH</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8943AB3" w14:textId="77777777" w:rsidR="001164BB" w:rsidRDefault="00FE52F9" w:rsidP="00B55500">
            <w:pPr>
              <w:spacing w:line="100" w:lineRule="atLeast"/>
            </w:pPr>
            <w:r>
              <w:rPr>
                <w:rFonts w:ascii="Times New Roman" w:hAnsi="Times New Roman"/>
                <w:b/>
                <w:sz w:val="24"/>
                <w:szCs w:val="24"/>
              </w:rPr>
              <w:t>20</w:t>
            </w:r>
            <w:r w:rsidR="001164BB">
              <w:rPr>
                <w:rFonts w:ascii="Times New Roman" w:hAnsi="Times New Roman"/>
                <w:b/>
                <w:sz w:val="24"/>
                <w:szCs w:val="24"/>
              </w:rPr>
              <w:t xml:space="preserve"> ORË</w:t>
            </w:r>
          </w:p>
        </w:tc>
      </w:tr>
      <w:tr w:rsidR="001164BB" w14:paraId="5265F90F" w14:textId="77777777" w:rsidTr="007A7A15">
        <w:trPr>
          <w:trHeight w:val="371"/>
        </w:trPr>
        <w:tc>
          <w:tcPr>
            <w:tcW w:w="3838" w:type="dxa"/>
            <w:tcBorders>
              <w:top w:val="single" w:sz="4" w:space="0" w:color="000000"/>
              <w:left w:val="single" w:sz="4" w:space="0" w:color="000000"/>
              <w:bottom w:val="single" w:sz="4" w:space="0" w:color="000000"/>
            </w:tcBorders>
            <w:shd w:val="clear" w:color="auto" w:fill="auto"/>
          </w:tcPr>
          <w:p w14:paraId="7A875C85" w14:textId="77777777" w:rsidR="001164BB" w:rsidRDefault="001164BB" w:rsidP="00B55500">
            <w:pPr>
              <w:spacing w:line="100" w:lineRule="atLeast"/>
              <w:rPr>
                <w:rFonts w:ascii="Times New Roman" w:hAnsi="Times New Roman"/>
                <w:sz w:val="24"/>
                <w:szCs w:val="24"/>
              </w:rPr>
            </w:pPr>
            <w:r>
              <w:rPr>
                <w:rFonts w:ascii="Times New Roman" w:hAnsi="Times New Roman"/>
                <w:sz w:val="24"/>
                <w:szCs w:val="24"/>
              </w:rPr>
              <w:t>PËRSËRITJE</w:t>
            </w:r>
          </w:p>
          <w:p w14:paraId="35F55068" w14:textId="77777777" w:rsidR="001164BB" w:rsidRDefault="001164BB" w:rsidP="00B55500">
            <w:pPr>
              <w:spacing w:line="100" w:lineRule="atLeast"/>
              <w:rPr>
                <w:rFonts w:ascii="Times New Roman" w:hAnsi="Times New Roman"/>
                <w:sz w:val="24"/>
                <w:szCs w:val="24"/>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1F1A6373" w14:textId="77777777" w:rsidR="001164BB" w:rsidRDefault="001164BB" w:rsidP="00B55500">
            <w:pPr>
              <w:spacing w:line="100" w:lineRule="atLeast"/>
            </w:pPr>
            <w:r>
              <w:rPr>
                <w:rFonts w:ascii="Times New Roman" w:hAnsi="Times New Roman"/>
                <w:sz w:val="24"/>
                <w:szCs w:val="24"/>
              </w:rPr>
              <w:t>3 ORË</w:t>
            </w:r>
          </w:p>
        </w:tc>
      </w:tr>
      <w:tr w:rsidR="001164BB" w14:paraId="657C9A75" w14:textId="77777777" w:rsidTr="007A7A15">
        <w:trPr>
          <w:trHeight w:val="371"/>
        </w:trPr>
        <w:tc>
          <w:tcPr>
            <w:tcW w:w="3838" w:type="dxa"/>
            <w:tcBorders>
              <w:top w:val="single" w:sz="4" w:space="0" w:color="000000"/>
              <w:left w:val="single" w:sz="4" w:space="0" w:color="000000"/>
              <w:bottom w:val="single" w:sz="4" w:space="0" w:color="000000"/>
            </w:tcBorders>
            <w:shd w:val="clear" w:color="auto" w:fill="auto"/>
          </w:tcPr>
          <w:p w14:paraId="2D109CD3" w14:textId="2A01BAD2" w:rsidR="001164BB" w:rsidRDefault="007A7A15" w:rsidP="00B55500">
            <w:pPr>
              <w:spacing w:line="100" w:lineRule="atLeast"/>
              <w:rPr>
                <w:rFonts w:ascii="Times New Roman" w:hAnsi="Times New Roman"/>
                <w:sz w:val="24"/>
                <w:szCs w:val="24"/>
              </w:rPr>
            </w:pPr>
            <w:r>
              <w:rPr>
                <w:rFonts w:ascii="Times New Roman" w:hAnsi="Times New Roman"/>
                <w:sz w:val="24"/>
                <w:szCs w:val="24"/>
              </w:rPr>
              <w:t xml:space="preserve">DETYRE PERMBLEDHESE ME         </w:t>
            </w:r>
          </w:p>
          <w:p w14:paraId="715D2576" w14:textId="77777777" w:rsidR="001164BB" w:rsidRDefault="001164BB" w:rsidP="00B55500">
            <w:pPr>
              <w:spacing w:line="100" w:lineRule="atLeast"/>
              <w:rPr>
                <w:rFonts w:ascii="Times New Roman" w:hAnsi="Times New Roman"/>
                <w:sz w:val="24"/>
                <w:szCs w:val="24"/>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1D7325C4" w14:textId="77777777" w:rsidR="001164BB" w:rsidRDefault="001164BB" w:rsidP="00B55500">
            <w:pPr>
              <w:spacing w:line="100" w:lineRule="atLeast"/>
            </w:pPr>
            <w:r>
              <w:rPr>
                <w:rFonts w:ascii="Times New Roman" w:hAnsi="Times New Roman"/>
                <w:sz w:val="24"/>
                <w:szCs w:val="24"/>
              </w:rPr>
              <w:t>3 ORË</w:t>
            </w:r>
          </w:p>
        </w:tc>
      </w:tr>
      <w:tr w:rsidR="001164BB" w14:paraId="3384FBB7" w14:textId="77777777" w:rsidTr="007A7A15">
        <w:trPr>
          <w:trHeight w:val="371"/>
        </w:trPr>
        <w:tc>
          <w:tcPr>
            <w:tcW w:w="3838" w:type="dxa"/>
            <w:tcBorders>
              <w:top w:val="single" w:sz="4" w:space="0" w:color="000000"/>
              <w:left w:val="single" w:sz="4" w:space="0" w:color="000000"/>
              <w:bottom w:val="single" w:sz="4" w:space="0" w:color="000000"/>
            </w:tcBorders>
            <w:shd w:val="clear" w:color="auto" w:fill="auto"/>
          </w:tcPr>
          <w:p w14:paraId="783E5491" w14:textId="77777777" w:rsidR="001164BB" w:rsidRDefault="001164BB" w:rsidP="00B55500">
            <w:pPr>
              <w:spacing w:line="100" w:lineRule="atLeast"/>
              <w:rPr>
                <w:rFonts w:ascii="Times New Roman" w:hAnsi="Times New Roman"/>
                <w:sz w:val="24"/>
                <w:szCs w:val="24"/>
              </w:rPr>
            </w:pPr>
            <w:r>
              <w:rPr>
                <w:rFonts w:ascii="Times New Roman" w:hAnsi="Times New Roman"/>
                <w:sz w:val="24"/>
                <w:szCs w:val="24"/>
              </w:rPr>
              <w:t>VEPRIMTARI PRAKTIKE</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A3F2542" w14:textId="77777777" w:rsidR="001164BB" w:rsidRDefault="001164BB" w:rsidP="00B55500">
            <w:pPr>
              <w:spacing w:line="100" w:lineRule="atLeast"/>
            </w:pPr>
            <w:r>
              <w:rPr>
                <w:rFonts w:ascii="Times New Roman" w:hAnsi="Times New Roman"/>
                <w:sz w:val="24"/>
                <w:szCs w:val="24"/>
              </w:rPr>
              <w:t>5 ORË</w:t>
            </w:r>
          </w:p>
        </w:tc>
      </w:tr>
      <w:tr w:rsidR="001164BB" w14:paraId="7807DCAB" w14:textId="77777777" w:rsidTr="007A7A15">
        <w:trPr>
          <w:trHeight w:val="371"/>
        </w:trPr>
        <w:tc>
          <w:tcPr>
            <w:tcW w:w="3838" w:type="dxa"/>
            <w:tcBorders>
              <w:top w:val="single" w:sz="4" w:space="0" w:color="000000"/>
              <w:left w:val="single" w:sz="4" w:space="0" w:color="000000"/>
              <w:bottom w:val="single" w:sz="4" w:space="0" w:color="000000"/>
            </w:tcBorders>
            <w:shd w:val="clear" w:color="auto" w:fill="auto"/>
          </w:tcPr>
          <w:p w14:paraId="0FB971CD" w14:textId="77777777" w:rsidR="001164BB" w:rsidRDefault="00741B7E" w:rsidP="00B55500">
            <w:pPr>
              <w:spacing w:line="100" w:lineRule="atLeast"/>
              <w:rPr>
                <w:rFonts w:ascii="Times New Roman" w:hAnsi="Times New Roman"/>
                <w:sz w:val="24"/>
                <w:szCs w:val="24"/>
              </w:rPr>
            </w:pPr>
            <w:r>
              <w:rPr>
                <w:rFonts w:ascii="Times New Roman" w:hAnsi="Times New Roman"/>
                <w:sz w:val="24"/>
                <w:szCs w:val="24"/>
              </w:rPr>
              <w:t>PROJEKTE</w:t>
            </w:r>
          </w:p>
          <w:p w14:paraId="584F828A" w14:textId="77777777" w:rsidR="001164BB" w:rsidRDefault="001164BB" w:rsidP="00B55500">
            <w:pPr>
              <w:spacing w:line="100" w:lineRule="atLeast"/>
              <w:rPr>
                <w:rFonts w:ascii="Times New Roman" w:hAnsi="Times New Roman"/>
                <w:sz w:val="24"/>
                <w:szCs w:val="24"/>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D4FC364" w14:textId="77777777" w:rsidR="001164BB" w:rsidRDefault="001164BB" w:rsidP="00B55500">
            <w:pPr>
              <w:spacing w:line="100" w:lineRule="atLeast"/>
            </w:pPr>
            <w:r>
              <w:rPr>
                <w:rFonts w:ascii="Times New Roman" w:hAnsi="Times New Roman"/>
                <w:sz w:val="24"/>
                <w:szCs w:val="24"/>
              </w:rPr>
              <w:t>6 ORË</w:t>
            </w:r>
          </w:p>
        </w:tc>
      </w:tr>
      <w:tr w:rsidR="001164BB" w14:paraId="05561FC2" w14:textId="77777777" w:rsidTr="007A7A15">
        <w:trPr>
          <w:trHeight w:val="348"/>
        </w:trPr>
        <w:tc>
          <w:tcPr>
            <w:tcW w:w="3838" w:type="dxa"/>
            <w:tcBorders>
              <w:top w:val="single" w:sz="4" w:space="0" w:color="000000"/>
              <w:left w:val="single" w:sz="4" w:space="0" w:color="000000"/>
              <w:bottom w:val="single" w:sz="4" w:space="0" w:color="000000"/>
            </w:tcBorders>
            <w:shd w:val="clear" w:color="auto" w:fill="auto"/>
          </w:tcPr>
          <w:p w14:paraId="60A98A60" w14:textId="77777777" w:rsidR="001164BB" w:rsidRDefault="001164BB" w:rsidP="00B55500">
            <w:pPr>
              <w:spacing w:line="100" w:lineRule="atLeast"/>
              <w:rPr>
                <w:rFonts w:ascii="Times New Roman" w:hAnsi="Times New Roman"/>
                <w:b/>
                <w:sz w:val="24"/>
                <w:szCs w:val="24"/>
              </w:rPr>
            </w:pPr>
            <w:r>
              <w:rPr>
                <w:rFonts w:ascii="Times New Roman" w:hAnsi="Times New Roman"/>
                <w:b/>
                <w:sz w:val="24"/>
                <w:szCs w:val="24"/>
              </w:rPr>
              <w:t>GJITHSEJ</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32E6142" w14:textId="77777777" w:rsidR="001164BB" w:rsidRDefault="00FE52F9" w:rsidP="00B55500">
            <w:pPr>
              <w:spacing w:line="100" w:lineRule="atLeast"/>
            </w:pPr>
            <w:r>
              <w:rPr>
                <w:rFonts w:ascii="Times New Roman" w:hAnsi="Times New Roman"/>
                <w:b/>
                <w:sz w:val="24"/>
                <w:szCs w:val="24"/>
              </w:rPr>
              <w:t>72</w:t>
            </w:r>
            <w:r w:rsidR="001164BB">
              <w:rPr>
                <w:rFonts w:ascii="Times New Roman" w:hAnsi="Times New Roman"/>
                <w:b/>
                <w:sz w:val="24"/>
                <w:szCs w:val="24"/>
              </w:rPr>
              <w:t xml:space="preserve"> ORË MËSIMORE</w:t>
            </w:r>
          </w:p>
        </w:tc>
      </w:tr>
    </w:tbl>
    <w:p w14:paraId="540D15D7" w14:textId="77777777" w:rsidR="001164BB" w:rsidRDefault="001164BB" w:rsidP="001164BB">
      <w:pPr>
        <w:rPr>
          <w:rFonts w:ascii="Times New Roman" w:eastAsia="Times New Roman" w:hAnsi="Times New Roman"/>
          <w:b/>
          <w:bCs/>
          <w:color w:val="000000"/>
          <w:sz w:val="24"/>
          <w:szCs w:val="24"/>
        </w:rPr>
      </w:pPr>
    </w:p>
    <w:p w14:paraId="150BB412" w14:textId="77777777" w:rsidR="001164BB" w:rsidRDefault="001164BB" w:rsidP="001164BB">
      <w:pPr>
        <w:spacing w:line="100" w:lineRule="atLeast"/>
        <w:rPr>
          <w:rFonts w:ascii="Times New Roman" w:eastAsia="Times New Roman" w:hAnsi="Times New Roman"/>
          <w:b/>
          <w:bCs/>
          <w:color w:val="000000"/>
          <w:sz w:val="24"/>
          <w:szCs w:val="24"/>
        </w:rPr>
      </w:pPr>
    </w:p>
    <w:p w14:paraId="7D07DDA5" w14:textId="77777777" w:rsidR="001164BB" w:rsidRDefault="001164BB" w:rsidP="001164BB">
      <w:pPr>
        <w:spacing w:line="100" w:lineRule="atLeast"/>
        <w:rPr>
          <w:rFonts w:ascii="Times New Roman" w:eastAsia="Times New Roman" w:hAnsi="Times New Roman"/>
          <w:b/>
          <w:bCs/>
          <w:color w:val="000000"/>
          <w:sz w:val="24"/>
          <w:szCs w:val="24"/>
        </w:rPr>
      </w:pPr>
    </w:p>
    <w:p w14:paraId="31CEEB3E" w14:textId="77777777" w:rsidR="001164BB" w:rsidRDefault="001164BB" w:rsidP="001164BB">
      <w:pPr>
        <w:spacing w:line="100" w:lineRule="atLeast"/>
        <w:rPr>
          <w:rFonts w:ascii="Times New Roman" w:eastAsia="Times New Roman" w:hAnsi="Times New Roman"/>
          <w:b/>
          <w:bCs/>
          <w:color w:val="000000"/>
          <w:sz w:val="24"/>
          <w:szCs w:val="24"/>
        </w:rPr>
      </w:pPr>
    </w:p>
    <w:p w14:paraId="6A237D5E" w14:textId="5E317B11" w:rsidR="001164BB" w:rsidRDefault="001164BB" w:rsidP="0037132F">
      <w:pPr>
        <w:pStyle w:val="NoSpacing"/>
        <w:spacing w:line="276" w:lineRule="auto"/>
        <w:rPr>
          <w:rFonts w:ascii="Times New Roman" w:eastAsia="Times New Roman" w:hAnsi="Times New Roman"/>
          <w:b/>
          <w:bCs/>
        </w:rPr>
      </w:pPr>
    </w:p>
    <w:p w14:paraId="2B4B2FEA" w14:textId="77777777" w:rsidR="005D2BE3" w:rsidRDefault="005D2BE3" w:rsidP="0037132F">
      <w:pPr>
        <w:pStyle w:val="NoSpacing"/>
        <w:spacing w:line="276" w:lineRule="auto"/>
        <w:rPr>
          <w:rFonts w:ascii="Times New Roman" w:eastAsia="Times New Roman" w:hAnsi="Times New Roman"/>
          <w:b/>
          <w:bCs/>
        </w:rPr>
      </w:pPr>
    </w:p>
    <w:p w14:paraId="6E8D62CD" w14:textId="77777777" w:rsidR="0037132F" w:rsidRDefault="0037132F" w:rsidP="0037132F">
      <w:pPr>
        <w:pStyle w:val="NoSpacing"/>
        <w:spacing w:line="276" w:lineRule="auto"/>
        <w:rPr>
          <w:rFonts w:ascii="Times New Roman" w:hAnsi="Times New Roman"/>
          <w:b/>
          <w:color w:val="auto"/>
        </w:rPr>
      </w:pPr>
    </w:p>
    <w:p w14:paraId="411442A4" w14:textId="77777777" w:rsidR="00496315" w:rsidRDefault="00496315" w:rsidP="0037132F">
      <w:pPr>
        <w:pStyle w:val="NoSpacing"/>
        <w:spacing w:line="276" w:lineRule="auto"/>
        <w:rPr>
          <w:rFonts w:ascii="Times New Roman" w:hAnsi="Times New Roman"/>
          <w:b/>
          <w:color w:val="auto"/>
        </w:rPr>
      </w:pPr>
    </w:p>
    <w:p w14:paraId="414D6445" w14:textId="77777777" w:rsidR="00496315" w:rsidRPr="00496315" w:rsidRDefault="00496315" w:rsidP="0037132F">
      <w:pPr>
        <w:pStyle w:val="NoSpacing"/>
        <w:spacing w:line="276" w:lineRule="auto"/>
        <w:rPr>
          <w:rFonts w:ascii="Times New Roman" w:hAnsi="Times New Roman"/>
          <w:b/>
          <w:color w:val="auto"/>
        </w:rPr>
      </w:pPr>
    </w:p>
    <w:p w14:paraId="0E7F4187" w14:textId="77777777" w:rsidR="008548C6" w:rsidRPr="008548C6" w:rsidRDefault="008548C6" w:rsidP="008548C6">
      <w:pPr>
        <w:pStyle w:val="NoSpacing"/>
        <w:spacing w:line="276" w:lineRule="auto"/>
        <w:rPr>
          <w:rFonts w:ascii="Times New Roman" w:hAnsi="Times New Roman"/>
          <w:b/>
          <w:color w:val="auto"/>
        </w:rPr>
      </w:pPr>
      <w:r w:rsidRPr="008548C6">
        <w:rPr>
          <w:rFonts w:ascii="Times New Roman" w:hAnsi="Times New Roman"/>
          <w:b/>
          <w:color w:val="auto"/>
        </w:rPr>
        <w:lastRenderedPageBreak/>
        <w:t>.Qëllimet e programit të teatrit</w:t>
      </w:r>
    </w:p>
    <w:p w14:paraId="43019436" w14:textId="77777777" w:rsidR="008548C6" w:rsidRPr="008548C6" w:rsidRDefault="008548C6" w:rsidP="008548C6">
      <w:pPr>
        <w:pStyle w:val="NoSpacing"/>
        <w:spacing w:line="276" w:lineRule="auto"/>
        <w:rPr>
          <w:rFonts w:ascii="Times New Roman" w:hAnsi="Times New Roman"/>
          <w:b/>
          <w:color w:val="auto"/>
        </w:rPr>
      </w:pPr>
      <w:r w:rsidRPr="008548C6">
        <w:rPr>
          <w:rFonts w:ascii="Times New Roman" w:hAnsi="Times New Roman"/>
          <w:b/>
          <w:color w:val="auto"/>
        </w:rPr>
        <w:t>Programi i teatrit, nëpërmjet përmbajtjes të përcaktuar sipas tematikave ka si qëllim të përforcojë e të zhvillojë më tej njohuritë dhe konceptet për edukimin dhe formimin artistik në teatër, të kuptuarit dhe të vlerësuarit e elementeve teatrore që na rrethojnë, zhvillimin e aftësive interpretuese, të menduarit kritik dhe krijues, zhvillimin personal, intelektual, social dhe kulturor të nxënësve, aftësimin e nxënësve për të njohur dhe vlerësuar vepra të teatrit shqiptar dhe botëror, nga periudha dhe kontekste të ndryshme kulturore dhe historike, përfshirjen në veprimtari teatrore tradicionale apo skenike, duke manifestuar vlerat e materialeve të interpretueshme kombëtare si pjesë e pandashme e vlerave të artit shqiptar, pjesëmarrjen në jetën kulturore të klasës, shkollës, komunitetit, duke i vënë në shërbim të mjedisit ku jeton, aftësitë dhe talentin e vet, ndërveprimin në mënyrë sociale, kulturore dhe intelektuale me grupet të ndryshme kulturore apo etnike, zhvillimin e kompetencave teatrore për të krijuar dhe realizuar pjesë të ndryshme të kësaj gjinie, dhënien e kontributit personal në zhvillimet artistike teatrore në nivel lokal, kombëtar dhe më gjerë.</w:t>
      </w:r>
    </w:p>
    <w:p w14:paraId="45BD2E29" w14:textId="2E9FAFFD" w:rsidR="008548C6" w:rsidRDefault="008548C6" w:rsidP="0037132F">
      <w:pPr>
        <w:pStyle w:val="NoSpacing"/>
        <w:spacing w:line="276" w:lineRule="auto"/>
        <w:rPr>
          <w:rFonts w:ascii="Times New Roman" w:hAnsi="Times New Roman"/>
          <w:b/>
          <w:color w:val="auto"/>
        </w:rPr>
      </w:pPr>
      <w:r w:rsidRPr="008548C6">
        <w:rPr>
          <w:rFonts w:ascii="Times New Roman" w:hAnsi="Times New Roman"/>
          <w:b/>
          <w:color w:val="auto"/>
        </w:rPr>
        <w:t>Në programin e teatrit nxënësi thellon kuptimin mbi ngjashmëritë e ndryshimet mes gjinive teatrore, natyrën shkak-pasojë të marrëdhënieve njerëzore, eksperimenton interpretimin nëpërmjet trupit dhe zërit të vet, hulumton punën në grup dhe kupton rëndësinë e ndërvarësisë nga njëri-tjetri. Ai kupton dhe argumenton qëndrimet e veta, duke ua paraqitur të tjerëve, mësohet të vlerësojë e të respektojë edhe qëndrimet e të tjerëve, arrin të krijojë siguri në komunikimin publik dhe të jetë bindës, madje të ndihet i suksesshëm në teatër.</w:t>
      </w:r>
    </w:p>
    <w:p w14:paraId="32780CDD" w14:textId="77777777" w:rsidR="008548C6" w:rsidRDefault="008548C6" w:rsidP="0037132F">
      <w:pPr>
        <w:pStyle w:val="NoSpacing"/>
        <w:spacing w:line="276" w:lineRule="auto"/>
        <w:rPr>
          <w:rFonts w:ascii="Times New Roman" w:hAnsi="Times New Roman"/>
          <w:b/>
          <w:color w:val="auto"/>
        </w:rPr>
      </w:pPr>
    </w:p>
    <w:p w14:paraId="016D4FEA" w14:textId="77777777" w:rsidR="008548C6" w:rsidRDefault="008548C6" w:rsidP="0037132F">
      <w:pPr>
        <w:pStyle w:val="NoSpacing"/>
        <w:spacing w:line="276" w:lineRule="auto"/>
        <w:rPr>
          <w:rFonts w:ascii="Times New Roman" w:hAnsi="Times New Roman"/>
          <w:b/>
          <w:color w:val="auto"/>
        </w:rPr>
      </w:pPr>
    </w:p>
    <w:p w14:paraId="4DFFBD8B" w14:textId="77777777" w:rsidR="00EA27AE" w:rsidRPr="00EA27AE" w:rsidRDefault="00EA27AE" w:rsidP="00EA27AE">
      <w:pPr>
        <w:pStyle w:val="NoSpacing"/>
        <w:spacing w:line="276" w:lineRule="auto"/>
        <w:rPr>
          <w:rFonts w:ascii="Times New Roman" w:hAnsi="Times New Roman"/>
          <w:b/>
          <w:color w:val="auto"/>
        </w:rPr>
      </w:pPr>
      <w:r w:rsidRPr="00EA27AE">
        <w:rPr>
          <w:rFonts w:ascii="Times New Roman" w:hAnsi="Times New Roman"/>
          <w:b/>
          <w:color w:val="auto"/>
        </w:rPr>
        <w:t>Teatri do të mundësojë që nxënësi:</w:t>
      </w:r>
    </w:p>
    <w:p w14:paraId="671753BD" w14:textId="77777777" w:rsidR="00EA27AE" w:rsidRPr="00EA27AE" w:rsidRDefault="00EA27AE" w:rsidP="00EA27AE">
      <w:pPr>
        <w:pStyle w:val="NoSpacing"/>
        <w:spacing w:line="276" w:lineRule="auto"/>
        <w:rPr>
          <w:rFonts w:ascii="Times New Roman" w:hAnsi="Times New Roman"/>
          <w:b/>
          <w:color w:val="auto"/>
        </w:rPr>
      </w:pPr>
      <w:r w:rsidRPr="00EA27AE">
        <w:rPr>
          <w:rFonts w:ascii="Times New Roman" w:hAnsi="Times New Roman"/>
          <w:b/>
          <w:color w:val="auto"/>
        </w:rPr>
        <w:t> të përjetojë dhe vlerësojë vlerat e teatrit si pjesë e pandashme e vlerave të artit shqiptar, për ta ruajtur dhe për ta kultivuar</w:t>
      </w:r>
    </w:p>
    <w:p w14:paraId="04F45620" w14:textId="77777777" w:rsidR="00EA27AE" w:rsidRPr="00EA27AE" w:rsidRDefault="00EA27AE" w:rsidP="00EA27AE">
      <w:pPr>
        <w:pStyle w:val="NoSpacing"/>
        <w:spacing w:line="276" w:lineRule="auto"/>
        <w:rPr>
          <w:rFonts w:ascii="Times New Roman" w:hAnsi="Times New Roman"/>
          <w:b/>
          <w:color w:val="auto"/>
        </w:rPr>
      </w:pPr>
      <w:r w:rsidRPr="00EA27AE">
        <w:rPr>
          <w:rFonts w:ascii="Times New Roman" w:hAnsi="Times New Roman"/>
          <w:b/>
          <w:color w:val="auto"/>
        </w:rPr>
        <w:t>identitetin kombëtar, si dhe duke zhvilluar aftësitë e përjetimit estetik, vlerësimit kritik dhe ndjeshmërisë;</w:t>
      </w:r>
    </w:p>
    <w:p w14:paraId="2C98C2A6" w14:textId="77777777" w:rsidR="00EA27AE" w:rsidRPr="00EA27AE" w:rsidRDefault="00EA27AE" w:rsidP="00EA27AE">
      <w:pPr>
        <w:pStyle w:val="NoSpacing"/>
        <w:spacing w:line="276" w:lineRule="auto"/>
        <w:rPr>
          <w:rFonts w:ascii="Times New Roman" w:hAnsi="Times New Roman"/>
          <w:b/>
          <w:color w:val="auto"/>
        </w:rPr>
      </w:pPr>
      <w:r w:rsidRPr="00EA27AE">
        <w:rPr>
          <w:rFonts w:ascii="Times New Roman" w:hAnsi="Times New Roman"/>
          <w:b/>
          <w:color w:val="auto"/>
        </w:rPr>
        <w:t> të përjetojë dhe vlerësojë teatrin e epokave të ndryshme sipas stilit, gjinive dhe zhanreve teatrore, duke zhvilluar aftësitë e</w:t>
      </w:r>
    </w:p>
    <w:p w14:paraId="7B70168B" w14:textId="77777777" w:rsidR="00EA27AE" w:rsidRPr="00EA27AE" w:rsidRDefault="00EA27AE" w:rsidP="00EA27AE">
      <w:pPr>
        <w:pStyle w:val="NoSpacing"/>
        <w:spacing w:line="276" w:lineRule="auto"/>
        <w:rPr>
          <w:rFonts w:ascii="Times New Roman" w:hAnsi="Times New Roman"/>
          <w:b/>
          <w:color w:val="auto"/>
        </w:rPr>
      </w:pPr>
      <w:r w:rsidRPr="00EA27AE">
        <w:rPr>
          <w:rFonts w:ascii="Times New Roman" w:hAnsi="Times New Roman"/>
          <w:b/>
          <w:color w:val="auto"/>
        </w:rPr>
        <w:t>përjetimit estetik, vlerësimit kritik dhe ndjeshmërisë;</w:t>
      </w:r>
    </w:p>
    <w:p w14:paraId="161DD433" w14:textId="77777777" w:rsidR="00EA27AE" w:rsidRPr="00EA27AE" w:rsidRDefault="00EA27AE" w:rsidP="00EA27AE">
      <w:pPr>
        <w:pStyle w:val="NoSpacing"/>
        <w:spacing w:line="276" w:lineRule="auto"/>
        <w:rPr>
          <w:rFonts w:ascii="Times New Roman" w:hAnsi="Times New Roman"/>
          <w:b/>
          <w:color w:val="auto"/>
        </w:rPr>
      </w:pPr>
      <w:r w:rsidRPr="00EA27AE">
        <w:rPr>
          <w:rFonts w:ascii="Times New Roman" w:hAnsi="Times New Roman"/>
          <w:b/>
          <w:color w:val="auto"/>
        </w:rPr>
        <w:t> të zhvillojë aftësitë e bashkëpunimit dhe të krijimit të raporteve ndërmjet kulturave, duke ndërvepruar në mënyrë sociale,</w:t>
      </w:r>
    </w:p>
    <w:p w14:paraId="11626C31" w14:textId="77777777" w:rsidR="00EA27AE" w:rsidRPr="00EA27AE" w:rsidRDefault="00EA27AE" w:rsidP="00EA27AE">
      <w:pPr>
        <w:pStyle w:val="NoSpacing"/>
        <w:spacing w:line="276" w:lineRule="auto"/>
        <w:rPr>
          <w:rFonts w:ascii="Times New Roman" w:hAnsi="Times New Roman"/>
          <w:b/>
          <w:color w:val="auto"/>
        </w:rPr>
      </w:pPr>
      <w:r w:rsidRPr="00EA27AE">
        <w:rPr>
          <w:rFonts w:ascii="Times New Roman" w:hAnsi="Times New Roman"/>
          <w:b/>
          <w:color w:val="auto"/>
        </w:rPr>
        <w:t>kulturore dhe intelektuale me grupet të ndryshme kulturore apo etnike;</w:t>
      </w:r>
    </w:p>
    <w:p w14:paraId="07DD481B" w14:textId="77777777" w:rsidR="00EA27AE" w:rsidRPr="00EA27AE" w:rsidRDefault="00EA27AE" w:rsidP="00EA27AE">
      <w:pPr>
        <w:pStyle w:val="NoSpacing"/>
        <w:spacing w:line="276" w:lineRule="auto"/>
        <w:rPr>
          <w:rFonts w:ascii="Times New Roman" w:hAnsi="Times New Roman"/>
          <w:b/>
          <w:color w:val="auto"/>
        </w:rPr>
      </w:pPr>
      <w:r w:rsidRPr="00EA27AE">
        <w:rPr>
          <w:rFonts w:ascii="Times New Roman" w:hAnsi="Times New Roman"/>
          <w:b/>
          <w:color w:val="auto"/>
        </w:rPr>
        <w:t> të kuptojë forma të ndryshme të veprimtarisë teatrore duke zhvilluar aftësitë krijuese, individuale;</w:t>
      </w:r>
    </w:p>
    <w:p w14:paraId="4F23DF0B" w14:textId="77777777" w:rsidR="00EA27AE" w:rsidRPr="00EA27AE" w:rsidRDefault="00EA27AE" w:rsidP="00EA27AE">
      <w:pPr>
        <w:pStyle w:val="NoSpacing"/>
        <w:spacing w:line="276" w:lineRule="auto"/>
        <w:rPr>
          <w:rFonts w:ascii="Times New Roman" w:hAnsi="Times New Roman"/>
          <w:b/>
          <w:color w:val="auto"/>
        </w:rPr>
      </w:pPr>
      <w:r w:rsidRPr="00EA27AE">
        <w:rPr>
          <w:rFonts w:ascii="Times New Roman" w:hAnsi="Times New Roman"/>
          <w:b/>
          <w:color w:val="auto"/>
        </w:rPr>
        <w:t> të zhvillojë kompetencat teatrore për të krijuar dhe realizuar punë të ndryshme teatrore, punë të pavarur, duke krijuar</w:t>
      </w:r>
    </w:p>
    <w:p w14:paraId="1A647A18" w14:textId="77777777" w:rsidR="009C0DDF" w:rsidRDefault="00EA27AE" w:rsidP="0037132F">
      <w:pPr>
        <w:pStyle w:val="NoSpacing"/>
        <w:spacing w:line="276" w:lineRule="auto"/>
        <w:rPr>
          <w:rFonts w:ascii="Times New Roman" w:hAnsi="Times New Roman"/>
          <w:b/>
          <w:color w:val="auto"/>
        </w:rPr>
      </w:pPr>
      <w:r w:rsidRPr="00EA27AE">
        <w:rPr>
          <w:rFonts w:ascii="Times New Roman" w:hAnsi="Times New Roman"/>
          <w:b/>
          <w:color w:val="auto"/>
        </w:rPr>
        <w:t>përmbledhje nga vepra të ndryshme teatrore shqiptare apo të botëror</w:t>
      </w:r>
    </w:p>
    <w:p w14:paraId="4C096120" w14:textId="77777777" w:rsidR="009C0DDF" w:rsidRDefault="009C0DDF" w:rsidP="0037132F">
      <w:pPr>
        <w:pStyle w:val="NoSpacing"/>
        <w:spacing w:line="276" w:lineRule="auto"/>
        <w:rPr>
          <w:rFonts w:ascii="Times New Roman" w:hAnsi="Times New Roman"/>
          <w:b/>
          <w:color w:val="auto"/>
        </w:rPr>
      </w:pPr>
    </w:p>
    <w:tbl>
      <w:tblPr>
        <w:tblpPr w:leftFromText="180" w:rightFromText="180" w:vertAnchor="text" w:tblpX="-459" w:tblpY="1"/>
        <w:tblOverlap w:val="neve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528"/>
        <w:gridCol w:w="3960"/>
        <w:gridCol w:w="3960"/>
      </w:tblGrid>
      <w:tr w:rsidR="00C27267" w:rsidRPr="00C27267" w14:paraId="047D1443" w14:textId="77777777" w:rsidTr="00A07EC9">
        <w:tc>
          <w:tcPr>
            <w:tcW w:w="2430" w:type="dxa"/>
            <w:vMerge w:val="restart"/>
            <w:shd w:val="clear" w:color="auto" w:fill="D9D9D9"/>
          </w:tcPr>
          <w:p w14:paraId="4A142A31" w14:textId="77777777" w:rsidR="00C27267" w:rsidRPr="00C27267" w:rsidRDefault="00C27267" w:rsidP="00C27267">
            <w:pPr>
              <w:spacing w:line="276" w:lineRule="auto"/>
              <w:ind w:firstLine="0"/>
              <w:jc w:val="center"/>
              <w:rPr>
                <w:rFonts w:ascii="Times New Roman" w:eastAsia="Calibri" w:hAnsi="Times New Roman"/>
                <w:b/>
              </w:rPr>
            </w:pPr>
            <w:r w:rsidRPr="00C27267">
              <w:rPr>
                <w:rFonts w:ascii="Times New Roman" w:eastAsia="Calibri" w:hAnsi="Times New Roman"/>
                <w:b/>
              </w:rPr>
              <w:lastRenderedPageBreak/>
              <w:t>Tematikat</w:t>
            </w:r>
          </w:p>
        </w:tc>
        <w:tc>
          <w:tcPr>
            <w:tcW w:w="11448" w:type="dxa"/>
            <w:gridSpan w:val="3"/>
            <w:shd w:val="clear" w:color="auto" w:fill="D9D9D9"/>
          </w:tcPr>
          <w:p w14:paraId="02A36376" w14:textId="77777777" w:rsidR="00C27267" w:rsidRPr="00C27267" w:rsidRDefault="00C27267" w:rsidP="00C27267">
            <w:pPr>
              <w:spacing w:line="276" w:lineRule="auto"/>
              <w:ind w:firstLine="0"/>
              <w:jc w:val="center"/>
              <w:rPr>
                <w:rFonts w:ascii="Times New Roman" w:eastAsia="Calibri" w:hAnsi="Times New Roman"/>
                <w:b/>
              </w:rPr>
            </w:pPr>
            <w:r w:rsidRPr="00C27267">
              <w:rPr>
                <w:rFonts w:ascii="Times New Roman" w:eastAsia="Calibri" w:hAnsi="Times New Roman"/>
                <w:b/>
              </w:rPr>
              <w:t>Shpërndarja e përmbajtjes lëndore për realizimin e kompetencave</w:t>
            </w:r>
          </w:p>
          <w:p w14:paraId="512B482F" w14:textId="77777777" w:rsidR="00C27267" w:rsidRPr="00C27267" w:rsidRDefault="00C27267" w:rsidP="00C27267">
            <w:pPr>
              <w:spacing w:line="276" w:lineRule="auto"/>
              <w:ind w:firstLine="0"/>
              <w:jc w:val="center"/>
              <w:rPr>
                <w:rFonts w:ascii="Times New Roman" w:eastAsia="Calibri" w:hAnsi="Times New Roman"/>
              </w:rPr>
            </w:pPr>
          </w:p>
        </w:tc>
      </w:tr>
      <w:tr w:rsidR="00C27267" w:rsidRPr="00C27267" w14:paraId="6E4BAB2A" w14:textId="77777777" w:rsidTr="00A07EC9">
        <w:tc>
          <w:tcPr>
            <w:tcW w:w="2430" w:type="dxa"/>
            <w:vMerge/>
            <w:shd w:val="clear" w:color="auto" w:fill="D9D9D9"/>
          </w:tcPr>
          <w:p w14:paraId="4D7F0902" w14:textId="77777777" w:rsidR="00C27267" w:rsidRPr="00C27267" w:rsidRDefault="00C27267" w:rsidP="00C27267">
            <w:pPr>
              <w:spacing w:line="276" w:lineRule="auto"/>
              <w:ind w:firstLine="0"/>
              <w:jc w:val="center"/>
              <w:rPr>
                <w:rFonts w:ascii="Times New Roman" w:eastAsia="Calibri" w:hAnsi="Times New Roman"/>
                <w:b/>
              </w:rPr>
            </w:pPr>
          </w:p>
        </w:tc>
        <w:tc>
          <w:tcPr>
            <w:tcW w:w="3528" w:type="dxa"/>
            <w:shd w:val="clear" w:color="auto" w:fill="D9D9D9"/>
          </w:tcPr>
          <w:p w14:paraId="1D89742F" w14:textId="77777777" w:rsidR="00C27267" w:rsidRPr="00C27267" w:rsidRDefault="00C27267" w:rsidP="00C27267">
            <w:pPr>
              <w:spacing w:line="276" w:lineRule="auto"/>
              <w:ind w:firstLine="0"/>
              <w:jc w:val="center"/>
              <w:rPr>
                <w:rFonts w:ascii="Times New Roman" w:eastAsia="Calibri" w:hAnsi="Times New Roman"/>
                <w:b/>
              </w:rPr>
            </w:pPr>
            <w:r w:rsidRPr="00C27267">
              <w:rPr>
                <w:rFonts w:ascii="Times New Roman" w:eastAsia="Calibri" w:hAnsi="Times New Roman"/>
                <w:b/>
              </w:rPr>
              <w:t>Shtator – Dhjetor</w:t>
            </w:r>
          </w:p>
          <w:p w14:paraId="3D3AFC7A" w14:textId="77777777" w:rsidR="00C27267" w:rsidRPr="00C27267" w:rsidRDefault="00C27267" w:rsidP="00C27267">
            <w:pPr>
              <w:spacing w:line="276" w:lineRule="auto"/>
              <w:ind w:firstLine="0"/>
              <w:jc w:val="center"/>
              <w:rPr>
                <w:rFonts w:ascii="Times New Roman" w:eastAsia="Calibri" w:hAnsi="Times New Roman"/>
                <w:b/>
              </w:rPr>
            </w:pPr>
            <w:r w:rsidRPr="00C27267">
              <w:rPr>
                <w:rFonts w:ascii="Times New Roman" w:eastAsia="Calibri" w:hAnsi="Times New Roman"/>
                <w:b/>
              </w:rPr>
              <w:t>28</w:t>
            </w:r>
            <w:r w:rsidRPr="00C27267">
              <w:rPr>
                <w:rFonts w:ascii="Times New Roman" w:eastAsia="Calibri" w:hAnsi="Times New Roman"/>
                <w:b/>
                <w:lang w:val="en-US"/>
              </w:rPr>
              <w:t xml:space="preserve"> </w:t>
            </w:r>
            <w:r w:rsidRPr="00C27267">
              <w:rPr>
                <w:rFonts w:ascii="Times New Roman" w:eastAsia="Calibri" w:hAnsi="Times New Roman"/>
                <w:b/>
              </w:rPr>
              <w:t xml:space="preserve"> orë</w:t>
            </w:r>
          </w:p>
        </w:tc>
        <w:tc>
          <w:tcPr>
            <w:tcW w:w="3960" w:type="dxa"/>
            <w:shd w:val="clear" w:color="auto" w:fill="D9D9D9"/>
          </w:tcPr>
          <w:p w14:paraId="1AF4A026" w14:textId="77777777" w:rsidR="00C27267" w:rsidRPr="00C27267" w:rsidRDefault="00C27267" w:rsidP="00C27267">
            <w:pPr>
              <w:spacing w:line="276" w:lineRule="auto"/>
              <w:ind w:firstLine="0"/>
              <w:jc w:val="center"/>
              <w:rPr>
                <w:rFonts w:ascii="Times New Roman" w:eastAsia="Calibri" w:hAnsi="Times New Roman"/>
                <w:b/>
              </w:rPr>
            </w:pPr>
            <w:r w:rsidRPr="00C27267">
              <w:rPr>
                <w:rFonts w:ascii="Times New Roman" w:eastAsia="Calibri" w:hAnsi="Times New Roman"/>
                <w:b/>
              </w:rPr>
              <w:t>Janar – Mars</w:t>
            </w:r>
          </w:p>
          <w:p w14:paraId="35B0A4C0" w14:textId="77777777" w:rsidR="00C27267" w:rsidRPr="00C27267" w:rsidRDefault="00C27267" w:rsidP="00C27267">
            <w:pPr>
              <w:spacing w:line="276" w:lineRule="auto"/>
              <w:ind w:firstLine="0"/>
              <w:jc w:val="center"/>
              <w:rPr>
                <w:rFonts w:ascii="Times New Roman" w:eastAsia="Calibri" w:hAnsi="Times New Roman"/>
                <w:b/>
              </w:rPr>
            </w:pPr>
            <w:r w:rsidRPr="00C27267">
              <w:rPr>
                <w:rFonts w:ascii="Times New Roman" w:eastAsia="Calibri" w:hAnsi="Times New Roman"/>
                <w:b/>
              </w:rPr>
              <w:t>24 orë</w:t>
            </w:r>
          </w:p>
        </w:tc>
        <w:tc>
          <w:tcPr>
            <w:tcW w:w="3960" w:type="dxa"/>
            <w:shd w:val="clear" w:color="auto" w:fill="D9D9D9"/>
          </w:tcPr>
          <w:p w14:paraId="54AD3683" w14:textId="77777777" w:rsidR="00C27267" w:rsidRPr="00C27267" w:rsidRDefault="00C27267" w:rsidP="00C27267">
            <w:pPr>
              <w:spacing w:line="276" w:lineRule="auto"/>
              <w:ind w:firstLine="0"/>
              <w:jc w:val="center"/>
              <w:rPr>
                <w:rFonts w:ascii="Times New Roman" w:eastAsia="Calibri" w:hAnsi="Times New Roman"/>
                <w:b/>
              </w:rPr>
            </w:pPr>
            <w:r w:rsidRPr="00C27267">
              <w:rPr>
                <w:rFonts w:ascii="Times New Roman" w:eastAsia="Calibri" w:hAnsi="Times New Roman"/>
                <w:b/>
              </w:rPr>
              <w:t xml:space="preserve"> Prill - Qershor</w:t>
            </w:r>
          </w:p>
          <w:p w14:paraId="1411147D" w14:textId="7F91EA37" w:rsidR="00C27267" w:rsidRPr="00C27267" w:rsidRDefault="00613D94" w:rsidP="00C27267">
            <w:pPr>
              <w:spacing w:line="276" w:lineRule="auto"/>
              <w:ind w:firstLine="0"/>
              <w:jc w:val="center"/>
              <w:rPr>
                <w:rFonts w:ascii="Times New Roman" w:eastAsia="Calibri" w:hAnsi="Times New Roman"/>
                <w:b/>
                <w:lang w:val="en-US"/>
              </w:rPr>
            </w:pPr>
            <w:r>
              <w:rPr>
                <w:rFonts w:ascii="Times New Roman" w:eastAsia="Calibri" w:hAnsi="Times New Roman"/>
                <w:b/>
              </w:rPr>
              <w:t>20</w:t>
            </w:r>
            <w:r>
              <w:rPr>
                <w:rFonts w:ascii="Times New Roman" w:eastAsia="Calibri" w:hAnsi="Times New Roman"/>
                <w:b/>
                <w:lang w:val="tr-TR"/>
              </w:rPr>
              <w:t xml:space="preserve"> </w:t>
            </w:r>
            <w:r>
              <w:rPr>
                <w:rFonts w:ascii="Times New Roman" w:eastAsia="Calibri" w:hAnsi="Times New Roman"/>
                <w:b/>
                <w:lang w:val="en-US"/>
              </w:rPr>
              <w:t>orë</w:t>
            </w:r>
          </w:p>
        </w:tc>
      </w:tr>
      <w:tr w:rsidR="00C27267" w:rsidRPr="00C27267" w14:paraId="27CAE096" w14:textId="77777777" w:rsidTr="00A07EC9">
        <w:tc>
          <w:tcPr>
            <w:tcW w:w="2430" w:type="dxa"/>
            <w:shd w:val="clear" w:color="auto" w:fill="auto"/>
          </w:tcPr>
          <w:p w14:paraId="67F26D75" w14:textId="37C986B4" w:rsidR="00C27267" w:rsidRPr="00C27267" w:rsidRDefault="00C27267" w:rsidP="00C27267">
            <w:pPr>
              <w:spacing w:line="276" w:lineRule="auto"/>
              <w:ind w:left="720" w:hanging="720"/>
              <w:jc w:val="left"/>
              <w:outlineLvl w:val="2"/>
              <w:rPr>
                <w:rFonts w:ascii="Times New Roman" w:eastAsia="Times New Roman" w:hAnsi="Times New Roman"/>
                <w:b/>
                <w:bCs/>
              </w:rPr>
            </w:pPr>
            <w:r w:rsidRPr="00C27267">
              <w:rPr>
                <w:rFonts w:ascii="Times New Roman" w:eastAsia="Times New Roman" w:hAnsi="Times New Roman"/>
                <w:b/>
                <w:bCs/>
              </w:rPr>
              <w:t xml:space="preserve">Gjuha dhe komunikimi </w:t>
            </w:r>
          </w:p>
          <w:p w14:paraId="5A5DFD71" w14:textId="77777777" w:rsidR="00C27267" w:rsidRPr="00C27267" w:rsidRDefault="00C27267" w:rsidP="00C27267">
            <w:pPr>
              <w:spacing w:line="276" w:lineRule="auto"/>
              <w:ind w:left="720" w:hanging="720"/>
              <w:jc w:val="left"/>
              <w:outlineLvl w:val="2"/>
              <w:rPr>
                <w:rFonts w:ascii="Times New Roman" w:eastAsia="Times New Roman" w:hAnsi="Times New Roman"/>
                <w:b/>
                <w:bCs/>
              </w:rPr>
            </w:pPr>
          </w:p>
          <w:p w14:paraId="62D0AD05" w14:textId="4028AAD7" w:rsidR="0012635F" w:rsidRPr="00C27267" w:rsidRDefault="0012635F" w:rsidP="0012635F">
            <w:pPr>
              <w:spacing w:line="276" w:lineRule="auto"/>
              <w:ind w:left="720" w:hanging="720"/>
              <w:jc w:val="left"/>
              <w:outlineLvl w:val="2"/>
              <w:rPr>
                <w:rFonts w:ascii="Times New Roman" w:eastAsia="Times New Roman" w:hAnsi="Times New Roman"/>
                <w:b/>
                <w:bCs/>
                <w:lang w:val="en-US"/>
              </w:rPr>
            </w:pPr>
            <w:r>
              <w:rPr>
                <w:rFonts w:ascii="Times New Roman" w:eastAsia="Times New Roman" w:hAnsi="Times New Roman"/>
                <w:b/>
                <w:bCs/>
              </w:rPr>
              <w:t>24 orë</w:t>
            </w:r>
          </w:p>
        </w:tc>
        <w:tc>
          <w:tcPr>
            <w:tcW w:w="3528" w:type="dxa"/>
            <w:shd w:val="clear" w:color="auto" w:fill="auto"/>
          </w:tcPr>
          <w:p w14:paraId="6D8747F2" w14:textId="77777777" w:rsidR="008563F9" w:rsidRDefault="008563F9" w:rsidP="0012635F">
            <w:pPr>
              <w:pStyle w:val="p1"/>
              <w:numPr>
                <w:ilvl w:val="0"/>
                <w:numId w:val="14"/>
              </w:numPr>
              <w:divId w:val="132449610"/>
            </w:pPr>
            <w:r>
              <w:rPr>
                <w:rStyle w:val="s1"/>
              </w:rPr>
              <w:t>Prezantimi i lëndës</w:t>
            </w:r>
          </w:p>
          <w:p w14:paraId="79DFF9AF" w14:textId="77777777" w:rsidR="008563F9" w:rsidRDefault="008563F9" w:rsidP="0012635F">
            <w:pPr>
              <w:pStyle w:val="p1"/>
              <w:numPr>
                <w:ilvl w:val="0"/>
                <w:numId w:val="14"/>
              </w:numPr>
              <w:divId w:val="132449610"/>
            </w:pPr>
            <w:r>
              <w:rPr>
                <w:rStyle w:val="s1"/>
              </w:rPr>
              <w:t>Arti, teatri, mendimi estetik. Kuptimi i përgjithshëm. Teatri dhe mjeti i tij shprehës. Gjuha teatrore.</w:t>
            </w:r>
            <w:r>
              <w:rPr>
                <w:rStyle w:val="apple-converted-space"/>
                <w:rFonts w:ascii="UICTFontTextStyleBody" w:hAnsi="UICTFontTextStyleBody"/>
              </w:rPr>
              <w:t> </w:t>
            </w:r>
          </w:p>
          <w:p w14:paraId="207AA8A2" w14:textId="77777777" w:rsidR="008563F9" w:rsidRDefault="008563F9" w:rsidP="0012635F">
            <w:pPr>
              <w:pStyle w:val="p1"/>
              <w:numPr>
                <w:ilvl w:val="0"/>
                <w:numId w:val="14"/>
              </w:numPr>
              <w:divId w:val="132449610"/>
            </w:pPr>
            <w:r>
              <w:rPr>
                <w:rStyle w:val="s1"/>
              </w:rPr>
              <w:t>Teatri dhe mjeti i tij</w:t>
            </w:r>
          </w:p>
          <w:p w14:paraId="1CA424A6" w14:textId="77777777" w:rsidR="008563F9" w:rsidRDefault="008563F9" w:rsidP="0012635F">
            <w:pPr>
              <w:pStyle w:val="p1"/>
              <w:numPr>
                <w:ilvl w:val="0"/>
                <w:numId w:val="14"/>
              </w:numPr>
              <w:divId w:val="132449610"/>
            </w:pPr>
            <w:r>
              <w:rPr>
                <w:rStyle w:val="s1"/>
              </w:rPr>
              <w:t>shprehës. Gjuha teatrore.</w:t>
            </w:r>
          </w:p>
          <w:p w14:paraId="601EA6F4" w14:textId="77777777" w:rsidR="008563F9" w:rsidRDefault="008563F9" w:rsidP="0012635F">
            <w:pPr>
              <w:pStyle w:val="p1"/>
              <w:numPr>
                <w:ilvl w:val="0"/>
                <w:numId w:val="14"/>
              </w:numPr>
              <w:divId w:val="132449610"/>
            </w:pPr>
            <w:r>
              <w:rPr>
                <w:rStyle w:val="s1"/>
              </w:rPr>
              <w:t>Elementet e teatrit</w:t>
            </w:r>
          </w:p>
          <w:p w14:paraId="12F7D6C1" w14:textId="77777777" w:rsidR="008563F9" w:rsidRDefault="008563F9" w:rsidP="0012635F">
            <w:pPr>
              <w:pStyle w:val="p1"/>
              <w:numPr>
                <w:ilvl w:val="0"/>
                <w:numId w:val="14"/>
              </w:numPr>
              <w:divId w:val="132449610"/>
            </w:pPr>
            <w:r>
              <w:rPr>
                <w:rStyle w:val="s1"/>
              </w:rPr>
              <w:t>Simbolizmi dhe konvencioni teatror</w:t>
            </w:r>
          </w:p>
          <w:p w14:paraId="48F6641C" w14:textId="77777777" w:rsidR="008563F9" w:rsidRDefault="008563F9" w:rsidP="0012635F">
            <w:pPr>
              <w:pStyle w:val="p1"/>
              <w:numPr>
                <w:ilvl w:val="0"/>
                <w:numId w:val="14"/>
              </w:numPr>
              <w:divId w:val="132449610"/>
            </w:pPr>
            <w:r>
              <w:rPr>
                <w:rStyle w:val="s1"/>
              </w:rPr>
              <w:t>Vepra teatrore dhe dramaturgu</w:t>
            </w:r>
          </w:p>
          <w:p w14:paraId="2F6B5047" w14:textId="77777777" w:rsidR="008563F9" w:rsidRDefault="008563F9" w:rsidP="0012635F">
            <w:pPr>
              <w:pStyle w:val="p1"/>
              <w:numPr>
                <w:ilvl w:val="0"/>
                <w:numId w:val="14"/>
              </w:numPr>
              <w:divId w:val="132449610"/>
            </w:pPr>
            <w:r>
              <w:rPr>
                <w:rStyle w:val="s1"/>
              </w:rPr>
              <w:t>Tragjedia</w:t>
            </w:r>
          </w:p>
          <w:p w14:paraId="42F37FEC" w14:textId="77777777" w:rsidR="008563F9" w:rsidRDefault="008563F9" w:rsidP="0012635F">
            <w:pPr>
              <w:pStyle w:val="p1"/>
              <w:numPr>
                <w:ilvl w:val="0"/>
                <w:numId w:val="14"/>
              </w:numPr>
              <w:divId w:val="132449610"/>
            </w:pPr>
            <w:r>
              <w:rPr>
                <w:rStyle w:val="s1"/>
              </w:rPr>
              <w:t>Komedia dhe tragjikomedia.</w:t>
            </w:r>
          </w:p>
          <w:p w14:paraId="127F4931" w14:textId="77777777" w:rsidR="008563F9" w:rsidRDefault="008563F9" w:rsidP="0012635F">
            <w:pPr>
              <w:pStyle w:val="p1"/>
              <w:numPr>
                <w:ilvl w:val="0"/>
                <w:numId w:val="14"/>
              </w:numPr>
              <w:divId w:val="132449610"/>
            </w:pPr>
            <w:r>
              <w:rPr>
                <w:rStyle w:val="s1"/>
              </w:rPr>
              <w:t>Regjisura, drama e shkruar, loja e aktorit.</w:t>
            </w:r>
          </w:p>
          <w:p w14:paraId="3827A914" w14:textId="77777777" w:rsidR="008563F9" w:rsidRDefault="008563F9" w:rsidP="0012635F">
            <w:pPr>
              <w:pStyle w:val="p1"/>
              <w:numPr>
                <w:ilvl w:val="0"/>
                <w:numId w:val="14"/>
              </w:numPr>
              <w:divId w:val="132449610"/>
            </w:pPr>
            <w:r>
              <w:rPr>
                <w:rStyle w:val="s1"/>
              </w:rPr>
              <w:t>Teatri dhe rrethanat historike e shoqërore.</w:t>
            </w:r>
          </w:p>
          <w:p w14:paraId="648E3AA8" w14:textId="77777777" w:rsidR="008563F9" w:rsidRDefault="008563F9" w:rsidP="0012635F">
            <w:pPr>
              <w:pStyle w:val="p1"/>
              <w:numPr>
                <w:ilvl w:val="0"/>
                <w:numId w:val="14"/>
              </w:numPr>
              <w:divId w:val="132449610"/>
            </w:pPr>
            <w:r>
              <w:rPr>
                <w:rStyle w:val="s1"/>
              </w:rPr>
              <w:t>Veprimtari praktike processe te krijimit te shfaqjes teatrore</w:t>
            </w:r>
          </w:p>
          <w:p w14:paraId="3F6D296E" w14:textId="77777777" w:rsidR="008563F9" w:rsidRDefault="008563F9" w:rsidP="0012635F">
            <w:pPr>
              <w:pStyle w:val="p1"/>
              <w:numPr>
                <w:ilvl w:val="0"/>
                <w:numId w:val="14"/>
              </w:numPr>
              <w:divId w:val="132449610"/>
            </w:pPr>
            <w:r>
              <w:rPr>
                <w:rStyle w:val="s1"/>
              </w:rPr>
              <w:t xml:space="preserve">Faza përgatitore. Procese të analizës dhe </w:t>
            </w:r>
            <w:r>
              <w:rPr>
                <w:rStyle w:val="s1"/>
              </w:rPr>
              <w:lastRenderedPageBreak/>
              <w:t>të interpretimit të pjesës.</w:t>
            </w:r>
            <w:r>
              <w:rPr>
                <w:rStyle w:val="apple-converted-space"/>
                <w:rFonts w:ascii="UICTFontTextStyleBody" w:hAnsi="UICTFontTextStyleBody"/>
              </w:rPr>
              <w:t> </w:t>
            </w:r>
          </w:p>
          <w:p w14:paraId="59DB381A" w14:textId="77777777" w:rsidR="008563F9" w:rsidRDefault="008563F9" w:rsidP="0012635F">
            <w:pPr>
              <w:pStyle w:val="p1"/>
              <w:numPr>
                <w:ilvl w:val="0"/>
                <w:numId w:val="14"/>
              </w:numPr>
              <w:divId w:val="132449610"/>
            </w:pPr>
            <w:r>
              <w:rPr>
                <w:rStyle w:val="s1"/>
              </w:rPr>
              <w:t>Procese të interpretimit dhe konceptit regjisorial. Stili i shfaqjes.</w:t>
            </w:r>
            <w:r>
              <w:rPr>
                <w:rStyle w:val="apple-converted-space"/>
                <w:rFonts w:ascii="UICTFontTextStyleBody" w:hAnsi="UICTFontTextStyleBody"/>
              </w:rPr>
              <w:t> </w:t>
            </w:r>
          </w:p>
          <w:p w14:paraId="4A0420CD" w14:textId="77777777" w:rsidR="008563F9" w:rsidRDefault="008563F9" w:rsidP="0012635F">
            <w:pPr>
              <w:pStyle w:val="p1"/>
              <w:numPr>
                <w:ilvl w:val="0"/>
                <w:numId w:val="14"/>
              </w:numPr>
              <w:divId w:val="132449610"/>
            </w:pPr>
            <w:r>
              <w:rPr>
                <w:rStyle w:val="s1"/>
              </w:rPr>
              <w:t>Procese të interpretimit dhe konceptit regjisorial. Stili i shfaqjes.</w:t>
            </w:r>
            <w:r>
              <w:rPr>
                <w:rStyle w:val="apple-converted-space"/>
                <w:rFonts w:ascii="UICTFontTextStyleBody" w:hAnsi="UICTFontTextStyleBody"/>
              </w:rPr>
              <w:t> </w:t>
            </w:r>
          </w:p>
          <w:p w14:paraId="1B6B2CC5" w14:textId="77777777" w:rsidR="008563F9" w:rsidRDefault="008563F9" w:rsidP="0012635F">
            <w:pPr>
              <w:pStyle w:val="p1"/>
              <w:numPr>
                <w:ilvl w:val="0"/>
                <w:numId w:val="14"/>
              </w:numPr>
              <w:divId w:val="132449610"/>
            </w:pPr>
            <w:r>
              <w:rPr>
                <w:rStyle w:val="s1"/>
              </w:rPr>
              <w:t>Procese dhe elemente pamore</w:t>
            </w:r>
            <w:r>
              <w:rPr>
                <w:rStyle w:val="apple-converted-space"/>
                <w:rFonts w:ascii="UICTFontTextStyleBody" w:hAnsi="UICTFontTextStyleBody"/>
              </w:rPr>
              <w:t> </w:t>
            </w:r>
          </w:p>
          <w:p w14:paraId="79A1424D" w14:textId="77777777" w:rsidR="008563F9" w:rsidRDefault="008563F9" w:rsidP="0012635F">
            <w:pPr>
              <w:pStyle w:val="p1"/>
              <w:numPr>
                <w:ilvl w:val="0"/>
                <w:numId w:val="14"/>
              </w:numPr>
              <w:divId w:val="132449610"/>
            </w:pPr>
            <w:r>
              <w:rPr>
                <w:rStyle w:val="s1"/>
              </w:rPr>
              <w:t>Procesi i provave</w:t>
            </w:r>
            <w:r>
              <w:rPr>
                <w:rStyle w:val="apple-converted-space"/>
                <w:rFonts w:ascii="UICTFontTextStyleBody" w:hAnsi="UICTFontTextStyleBody"/>
              </w:rPr>
              <w:t> </w:t>
            </w:r>
          </w:p>
          <w:p w14:paraId="3A7981C7" w14:textId="77777777" w:rsidR="008563F9" w:rsidRDefault="008563F9" w:rsidP="0012635F">
            <w:pPr>
              <w:pStyle w:val="p1"/>
              <w:numPr>
                <w:ilvl w:val="0"/>
                <w:numId w:val="14"/>
              </w:numPr>
              <w:divId w:val="132449610"/>
            </w:pPr>
            <w:r>
              <w:rPr>
                <w:rStyle w:val="s1"/>
              </w:rPr>
              <w:t>aktrimi ne jete dhe ne skene</w:t>
            </w:r>
          </w:p>
          <w:p w14:paraId="6274883B" w14:textId="77777777" w:rsidR="008563F9" w:rsidRDefault="008563F9" w:rsidP="0012635F">
            <w:pPr>
              <w:pStyle w:val="p1"/>
              <w:numPr>
                <w:ilvl w:val="0"/>
                <w:numId w:val="14"/>
              </w:numPr>
              <w:divId w:val="132449610"/>
            </w:pPr>
            <w:r>
              <w:rPr>
                <w:rStyle w:val="s1"/>
              </w:rPr>
              <w:t>Vemendje senike te parit dhe te degjuarit</w:t>
            </w:r>
          </w:p>
          <w:p w14:paraId="2B9B3094" w14:textId="77777777" w:rsidR="008563F9" w:rsidRDefault="008563F9" w:rsidP="0012635F">
            <w:pPr>
              <w:pStyle w:val="p1"/>
              <w:numPr>
                <w:ilvl w:val="0"/>
                <w:numId w:val="14"/>
              </w:numPr>
              <w:divId w:val="132449610"/>
            </w:pPr>
            <w:r>
              <w:rPr>
                <w:rStyle w:val="s1"/>
              </w:rPr>
              <w:t>Etydi dhe komunikimi pa fjale</w:t>
            </w:r>
          </w:p>
          <w:p w14:paraId="7BA35BE1" w14:textId="77777777" w:rsidR="008563F9" w:rsidRDefault="008563F9" w:rsidP="0012635F">
            <w:pPr>
              <w:pStyle w:val="p1"/>
              <w:numPr>
                <w:ilvl w:val="0"/>
                <w:numId w:val="14"/>
              </w:numPr>
              <w:divId w:val="132449610"/>
            </w:pPr>
            <w:r>
              <w:rPr>
                <w:rStyle w:val="s1"/>
              </w:rPr>
              <w:t>Aktrimi si art. Procese dhe parime</w:t>
            </w:r>
            <w:r>
              <w:rPr>
                <w:rStyle w:val="apple-converted-space"/>
                <w:rFonts w:ascii="UICTFontTextStyleBody" w:hAnsi="UICTFontTextStyleBody"/>
              </w:rPr>
              <w:t> </w:t>
            </w:r>
          </w:p>
          <w:p w14:paraId="4508B6D5" w14:textId="77777777" w:rsidR="008563F9" w:rsidRDefault="008563F9" w:rsidP="0012635F">
            <w:pPr>
              <w:pStyle w:val="p1"/>
              <w:numPr>
                <w:ilvl w:val="0"/>
                <w:numId w:val="14"/>
              </w:numPr>
              <w:divId w:val="132449610"/>
            </w:pPr>
            <w:r>
              <w:rPr>
                <w:rStyle w:val="s1"/>
              </w:rPr>
              <w:t>Aktrimi ne teater</w:t>
            </w:r>
          </w:p>
          <w:p w14:paraId="7A5AD906" w14:textId="77777777" w:rsidR="008563F9" w:rsidRDefault="008563F9" w:rsidP="0012635F">
            <w:pPr>
              <w:pStyle w:val="p1"/>
              <w:numPr>
                <w:ilvl w:val="0"/>
                <w:numId w:val="14"/>
              </w:numPr>
              <w:divId w:val="132449610"/>
            </w:pPr>
            <w:r>
              <w:rPr>
                <w:rStyle w:val="s1"/>
              </w:rPr>
              <w:t>Aktrimi ne kinematografi</w:t>
            </w:r>
          </w:p>
          <w:p w14:paraId="0A44BE9C" w14:textId="77777777" w:rsidR="008563F9" w:rsidRDefault="008563F9">
            <w:pPr>
              <w:pStyle w:val="p2"/>
              <w:divId w:val="132449610"/>
            </w:pPr>
          </w:p>
          <w:p w14:paraId="0A510ADE" w14:textId="77777777" w:rsidR="008563F9" w:rsidRDefault="008563F9" w:rsidP="0012635F">
            <w:pPr>
              <w:pStyle w:val="p1"/>
              <w:numPr>
                <w:ilvl w:val="0"/>
                <w:numId w:val="14"/>
              </w:numPr>
              <w:divId w:val="132449610"/>
            </w:pPr>
            <w:r>
              <w:rPr>
                <w:rStyle w:val="s1"/>
              </w:rPr>
              <w:t>Ore praktike/ ushtrime</w:t>
            </w:r>
          </w:p>
          <w:p w14:paraId="537CE453" w14:textId="7BE13939" w:rsidR="00C27267" w:rsidRPr="00C27267" w:rsidRDefault="00C27267" w:rsidP="00613D94">
            <w:pPr>
              <w:spacing w:line="276" w:lineRule="auto"/>
              <w:ind w:firstLine="0"/>
              <w:jc w:val="left"/>
              <w:rPr>
                <w:rFonts w:ascii="Times New Roman" w:eastAsia="Calibri" w:hAnsi="Times New Roman"/>
                <w:sz w:val="24"/>
                <w:szCs w:val="24"/>
              </w:rPr>
            </w:pPr>
          </w:p>
        </w:tc>
        <w:tc>
          <w:tcPr>
            <w:tcW w:w="3960" w:type="dxa"/>
            <w:shd w:val="clear" w:color="auto" w:fill="auto"/>
          </w:tcPr>
          <w:p w14:paraId="7950282E" w14:textId="77777777" w:rsidR="00C27267" w:rsidRPr="00C27267" w:rsidRDefault="00C27267" w:rsidP="00C27267">
            <w:pPr>
              <w:widowControl w:val="0"/>
              <w:autoSpaceDE w:val="0"/>
              <w:autoSpaceDN w:val="0"/>
              <w:adjustRightInd w:val="0"/>
              <w:spacing w:line="276" w:lineRule="auto"/>
              <w:ind w:right="399" w:firstLine="0"/>
              <w:jc w:val="left"/>
              <w:rPr>
                <w:rFonts w:ascii="Times New Roman" w:eastAsia="Calibri" w:hAnsi="Times New Roman"/>
                <w:b/>
                <w:color w:val="FF0000"/>
              </w:rPr>
            </w:pPr>
          </w:p>
        </w:tc>
        <w:tc>
          <w:tcPr>
            <w:tcW w:w="3960" w:type="dxa"/>
            <w:shd w:val="clear" w:color="auto" w:fill="auto"/>
          </w:tcPr>
          <w:p w14:paraId="1322595C" w14:textId="77777777" w:rsidR="00C27267" w:rsidRPr="00C27267" w:rsidRDefault="00C27267" w:rsidP="00C27267">
            <w:pPr>
              <w:spacing w:line="276" w:lineRule="auto"/>
              <w:ind w:firstLine="0"/>
              <w:jc w:val="left"/>
              <w:rPr>
                <w:rFonts w:ascii="Times New Roman" w:eastAsia="Calibri" w:hAnsi="Times New Roman"/>
              </w:rPr>
            </w:pPr>
          </w:p>
        </w:tc>
      </w:tr>
      <w:tr w:rsidR="00C27267" w:rsidRPr="00C27267" w14:paraId="08582AA6" w14:textId="77777777" w:rsidTr="00A07EC9">
        <w:tc>
          <w:tcPr>
            <w:tcW w:w="2430" w:type="dxa"/>
            <w:shd w:val="clear" w:color="auto" w:fill="auto"/>
          </w:tcPr>
          <w:p w14:paraId="2D169CE1" w14:textId="57E0556C" w:rsidR="00C27267" w:rsidRPr="00C27267" w:rsidRDefault="00C27267" w:rsidP="00C27267">
            <w:pPr>
              <w:suppressAutoHyphens/>
              <w:spacing w:line="100" w:lineRule="atLeast"/>
              <w:ind w:firstLine="0"/>
              <w:jc w:val="left"/>
              <w:rPr>
                <w:rFonts w:ascii="Times New Roman" w:eastAsia="SimSun" w:hAnsi="Times New Roman"/>
                <w:kern w:val="1"/>
                <w:sz w:val="24"/>
                <w:szCs w:val="24"/>
                <w:lang w:eastAsia="ar-SA"/>
              </w:rPr>
            </w:pPr>
            <w:r w:rsidRPr="00C27267">
              <w:rPr>
                <w:rFonts w:ascii="Times New Roman" w:eastAsia="SimSun" w:hAnsi="Times New Roman"/>
                <w:kern w:val="1"/>
                <w:sz w:val="24"/>
                <w:szCs w:val="24"/>
                <w:lang w:eastAsia="ar-SA"/>
              </w:rPr>
              <w:t>Teknika</w:t>
            </w:r>
            <w:r w:rsidR="0012635F">
              <w:rPr>
                <w:rFonts w:ascii="Times New Roman" w:eastAsia="SimSun" w:hAnsi="Times New Roman"/>
                <w:kern w:val="1"/>
                <w:sz w:val="24"/>
                <w:szCs w:val="24"/>
                <w:lang w:eastAsia="ar-SA"/>
              </w:rPr>
              <w:t xml:space="preserve"> dhe procese</w:t>
            </w:r>
          </w:p>
          <w:p w14:paraId="578D3B07" w14:textId="77777777" w:rsidR="00C27267" w:rsidRPr="00C27267" w:rsidRDefault="00C27267" w:rsidP="00C27267">
            <w:pPr>
              <w:spacing w:line="276" w:lineRule="auto"/>
              <w:ind w:firstLine="0"/>
              <w:jc w:val="left"/>
              <w:rPr>
                <w:rFonts w:ascii="Times New Roman" w:eastAsia="Calibri" w:hAnsi="Times New Roman"/>
                <w:b/>
                <w:bCs/>
              </w:rPr>
            </w:pPr>
            <w:r w:rsidRPr="00C27267">
              <w:rPr>
                <w:rFonts w:ascii="Times New Roman" w:eastAsia="Calibri" w:hAnsi="Times New Roman"/>
                <w:b/>
                <w:bCs/>
              </w:rPr>
              <w:t xml:space="preserve"> 18 orë</w:t>
            </w:r>
          </w:p>
        </w:tc>
        <w:tc>
          <w:tcPr>
            <w:tcW w:w="3528" w:type="dxa"/>
            <w:shd w:val="clear" w:color="auto" w:fill="auto"/>
          </w:tcPr>
          <w:p w14:paraId="601E6CD5" w14:textId="77777777" w:rsidR="00C27267" w:rsidRPr="00C27267" w:rsidRDefault="00C27267" w:rsidP="00C27267">
            <w:pPr>
              <w:spacing w:line="276" w:lineRule="auto"/>
              <w:ind w:firstLine="0"/>
              <w:jc w:val="left"/>
              <w:rPr>
                <w:rFonts w:ascii="Times New Roman" w:eastAsia="Calibri" w:hAnsi="Times New Roman"/>
                <w:b/>
              </w:rPr>
            </w:pPr>
          </w:p>
          <w:p w14:paraId="0A4219CC" w14:textId="77777777" w:rsidR="00C27267" w:rsidRPr="00C27267" w:rsidRDefault="00C27267" w:rsidP="00C27267">
            <w:pPr>
              <w:spacing w:line="276" w:lineRule="auto"/>
              <w:ind w:firstLine="0"/>
              <w:jc w:val="left"/>
              <w:rPr>
                <w:rFonts w:ascii="Times New Roman" w:eastAsia="Calibri" w:hAnsi="Times New Roman"/>
                <w:color w:val="FF0000"/>
              </w:rPr>
            </w:pPr>
          </w:p>
        </w:tc>
        <w:tc>
          <w:tcPr>
            <w:tcW w:w="3960" w:type="dxa"/>
            <w:shd w:val="clear" w:color="auto" w:fill="auto"/>
          </w:tcPr>
          <w:p w14:paraId="3BFE087A" w14:textId="77777777" w:rsidR="00132409" w:rsidRDefault="00132409" w:rsidP="00132409">
            <w:pPr>
              <w:pStyle w:val="p1"/>
              <w:numPr>
                <w:ilvl w:val="0"/>
                <w:numId w:val="15"/>
              </w:numPr>
              <w:divId w:val="921136506"/>
            </w:pPr>
            <w:r>
              <w:rPr>
                <w:rStyle w:val="s1"/>
              </w:rPr>
              <w:t>Mardhenia me partnere</w:t>
            </w:r>
          </w:p>
          <w:p w14:paraId="1B980CA2" w14:textId="77777777" w:rsidR="00132409" w:rsidRDefault="00132409" w:rsidP="00132409">
            <w:pPr>
              <w:pStyle w:val="p1"/>
              <w:numPr>
                <w:ilvl w:val="0"/>
                <w:numId w:val="15"/>
              </w:numPr>
              <w:divId w:val="921136506"/>
            </w:pPr>
            <w:r>
              <w:rPr>
                <w:rStyle w:val="s1"/>
              </w:rPr>
              <w:lastRenderedPageBreak/>
              <w:t>Pershtatja dhe mardhenia me partnere</w:t>
            </w:r>
          </w:p>
          <w:p w14:paraId="3329744D" w14:textId="77777777" w:rsidR="00132409" w:rsidRDefault="00132409" w:rsidP="00132409">
            <w:pPr>
              <w:pStyle w:val="p1"/>
              <w:numPr>
                <w:ilvl w:val="0"/>
                <w:numId w:val="15"/>
              </w:numPr>
              <w:divId w:val="921136506"/>
            </w:pPr>
            <w:r>
              <w:rPr>
                <w:rStyle w:val="s1"/>
              </w:rPr>
              <w:t>Veprimi nepermjet fjales, baze e komunikimit me partnere</w:t>
            </w:r>
          </w:p>
          <w:p w14:paraId="585F7275" w14:textId="77777777" w:rsidR="00132409" w:rsidRDefault="00132409" w:rsidP="00132409">
            <w:pPr>
              <w:pStyle w:val="p1"/>
              <w:numPr>
                <w:ilvl w:val="0"/>
                <w:numId w:val="15"/>
              </w:numPr>
              <w:divId w:val="921136506"/>
            </w:pPr>
            <w:r>
              <w:rPr>
                <w:rStyle w:val="s1"/>
              </w:rPr>
              <w:t>Karakteri kuptim i pergjitshem</w:t>
            </w:r>
          </w:p>
          <w:p w14:paraId="60B6CD17" w14:textId="77777777" w:rsidR="00132409" w:rsidRDefault="00132409" w:rsidP="00132409">
            <w:pPr>
              <w:pStyle w:val="p1"/>
              <w:numPr>
                <w:ilvl w:val="0"/>
                <w:numId w:val="15"/>
              </w:numPr>
              <w:divId w:val="921136506"/>
            </w:pPr>
            <w:r>
              <w:rPr>
                <w:rStyle w:val="s1"/>
              </w:rPr>
              <w:t>Procese te krijimit te karakterit, pune konkrete me rolin</w:t>
            </w:r>
          </w:p>
          <w:p w14:paraId="5FE6DC59" w14:textId="77777777" w:rsidR="00132409" w:rsidRDefault="00132409" w:rsidP="00132409">
            <w:pPr>
              <w:pStyle w:val="p1"/>
              <w:numPr>
                <w:ilvl w:val="0"/>
                <w:numId w:val="15"/>
              </w:numPr>
              <w:divId w:val="921136506"/>
            </w:pPr>
            <w:r>
              <w:rPr>
                <w:rStyle w:val="s1"/>
              </w:rPr>
              <w:t>Procese te krijimit te karakterit, pune konkrete me rolin</w:t>
            </w:r>
          </w:p>
          <w:p w14:paraId="36A018E0" w14:textId="77777777" w:rsidR="00132409" w:rsidRDefault="00132409" w:rsidP="00132409">
            <w:pPr>
              <w:pStyle w:val="p1"/>
              <w:numPr>
                <w:ilvl w:val="0"/>
                <w:numId w:val="15"/>
              </w:numPr>
              <w:divId w:val="921136506"/>
            </w:pPr>
            <w:r>
              <w:rPr>
                <w:rStyle w:val="s1"/>
              </w:rPr>
              <w:t>Origjina e teatrit antik grek</w:t>
            </w:r>
          </w:p>
          <w:p w14:paraId="36E71B59" w14:textId="77777777" w:rsidR="00132409" w:rsidRDefault="00132409" w:rsidP="00132409">
            <w:pPr>
              <w:pStyle w:val="p1"/>
              <w:numPr>
                <w:ilvl w:val="0"/>
                <w:numId w:val="15"/>
              </w:numPr>
              <w:divId w:val="921136506"/>
            </w:pPr>
            <w:r>
              <w:rPr>
                <w:rStyle w:val="s1"/>
              </w:rPr>
              <w:t>Institucioni i teatrit ne greqine e lashte</w:t>
            </w:r>
          </w:p>
          <w:p w14:paraId="5B10F43B" w14:textId="77777777" w:rsidR="00132409" w:rsidRDefault="00132409" w:rsidP="00132409">
            <w:pPr>
              <w:pStyle w:val="p1"/>
              <w:numPr>
                <w:ilvl w:val="0"/>
                <w:numId w:val="15"/>
              </w:numPr>
              <w:divId w:val="921136506"/>
            </w:pPr>
            <w:r>
              <w:rPr>
                <w:rStyle w:val="s1"/>
              </w:rPr>
              <w:t>Perfaqesuesit e teatrit antik greko-romak: Tragjedia</w:t>
            </w:r>
          </w:p>
          <w:p w14:paraId="34765F8A" w14:textId="77777777" w:rsidR="00132409" w:rsidRDefault="00132409" w:rsidP="00132409">
            <w:pPr>
              <w:pStyle w:val="p1"/>
              <w:numPr>
                <w:ilvl w:val="0"/>
                <w:numId w:val="15"/>
              </w:numPr>
              <w:divId w:val="921136506"/>
            </w:pPr>
            <w:r>
              <w:rPr>
                <w:rStyle w:val="s1"/>
              </w:rPr>
              <w:t>Komedia</w:t>
            </w:r>
          </w:p>
          <w:p w14:paraId="3C3BFE62" w14:textId="06AB10B7" w:rsidR="00132409" w:rsidRDefault="00132409" w:rsidP="00132409">
            <w:pPr>
              <w:pStyle w:val="p1"/>
              <w:numPr>
                <w:ilvl w:val="0"/>
                <w:numId w:val="15"/>
              </w:numPr>
              <w:divId w:val="921136506"/>
            </w:pPr>
            <w:r>
              <w:rPr>
                <w:rStyle w:val="s1"/>
              </w:rPr>
              <w:t xml:space="preserve">Teatri gjate </w:t>
            </w:r>
            <w:r>
              <w:rPr>
                <w:rStyle w:val="s1"/>
                <w:rFonts w:asciiTheme="minorHAnsi" w:hAnsiTheme="minorHAnsi"/>
                <w:lang w:val="en-US"/>
              </w:rPr>
              <w:t>lo</w:t>
            </w:r>
            <w:r>
              <w:rPr>
                <w:rStyle w:val="s1"/>
              </w:rPr>
              <w:t>mesjetes</w:t>
            </w:r>
          </w:p>
          <w:p w14:paraId="649AD9DB" w14:textId="77777777" w:rsidR="00132409" w:rsidRDefault="00132409" w:rsidP="00132409">
            <w:pPr>
              <w:pStyle w:val="p1"/>
              <w:numPr>
                <w:ilvl w:val="0"/>
                <w:numId w:val="15"/>
              </w:numPr>
              <w:divId w:val="921136506"/>
            </w:pPr>
            <w:r>
              <w:rPr>
                <w:rStyle w:val="s1"/>
              </w:rPr>
              <w:t>Komedia e artit</w:t>
            </w:r>
          </w:p>
          <w:p w14:paraId="23A481C0" w14:textId="77777777" w:rsidR="00132409" w:rsidRDefault="00132409" w:rsidP="00132409">
            <w:pPr>
              <w:pStyle w:val="p1"/>
              <w:numPr>
                <w:ilvl w:val="0"/>
                <w:numId w:val="15"/>
              </w:numPr>
              <w:divId w:val="921136506"/>
            </w:pPr>
            <w:r>
              <w:rPr>
                <w:rStyle w:val="s1"/>
              </w:rPr>
              <w:t>Teatri i rilindjes europiane</w:t>
            </w:r>
          </w:p>
          <w:p w14:paraId="79125865" w14:textId="77777777" w:rsidR="00132409" w:rsidRDefault="00132409" w:rsidP="00132409">
            <w:pPr>
              <w:pStyle w:val="p1"/>
              <w:numPr>
                <w:ilvl w:val="0"/>
                <w:numId w:val="15"/>
              </w:numPr>
              <w:divId w:val="921136506"/>
            </w:pPr>
            <w:r>
              <w:rPr>
                <w:rStyle w:val="s1"/>
              </w:rPr>
              <w:t>Krijimtaria shekspirit</w:t>
            </w:r>
          </w:p>
          <w:p w14:paraId="4FD61CFE" w14:textId="77777777" w:rsidR="00132409" w:rsidRDefault="00132409" w:rsidP="00132409">
            <w:pPr>
              <w:pStyle w:val="p1"/>
              <w:numPr>
                <w:ilvl w:val="0"/>
                <w:numId w:val="15"/>
              </w:numPr>
              <w:divId w:val="921136506"/>
            </w:pPr>
            <w:r>
              <w:rPr>
                <w:rStyle w:val="s1"/>
              </w:rPr>
              <w:t>Teatri kalsicizmit francez dhe anglez</w:t>
            </w:r>
          </w:p>
          <w:p w14:paraId="64231151" w14:textId="77777777" w:rsidR="00132409" w:rsidRDefault="00132409" w:rsidP="00132409">
            <w:pPr>
              <w:pStyle w:val="p1"/>
              <w:numPr>
                <w:ilvl w:val="0"/>
                <w:numId w:val="15"/>
              </w:numPr>
              <w:divId w:val="921136506"/>
            </w:pPr>
            <w:r>
              <w:rPr>
                <w:rStyle w:val="s1"/>
              </w:rPr>
              <w:t>Teatri kalsicizmit francez angleze,vecorite</w:t>
            </w:r>
          </w:p>
          <w:p w14:paraId="305C307C" w14:textId="77777777" w:rsidR="00132409" w:rsidRDefault="00132409" w:rsidP="00132409">
            <w:pPr>
              <w:pStyle w:val="p1"/>
              <w:numPr>
                <w:ilvl w:val="0"/>
                <w:numId w:val="15"/>
              </w:numPr>
              <w:divId w:val="921136506"/>
            </w:pPr>
            <w:r>
              <w:rPr>
                <w:rStyle w:val="s1"/>
              </w:rPr>
              <w:t>Teatri ne pavaresi dhe monarki</w:t>
            </w:r>
          </w:p>
          <w:p w14:paraId="5BBCD9A4" w14:textId="77777777" w:rsidR="00132409" w:rsidRDefault="00132409" w:rsidP="00132409">
            <w:pPr>
              <w:pStyle w:val="p1"/>
              <w:numPr>
                <w:ilvl w:val="0"/>
                <w:numId w:val="15"/>
              </w:numPr>
              <w:divId w:val="921136506"/>
            </w:pPr>
            <w:r>
              <w:rPr>
                <w:rStyle w:val="s1"/>
              </w:rPr>
              <w:lastRenderedPageBreak/>
              <w:t>Lindja e teatrit. Origjina e teattrit antik gre</w:t>
            </w:r>
          </w:p>
          <w:p w14:paraId="76F64530" w14:textId="77777777" w:rsidR="00132409" w:rsidRDefault="00132409" w:rsidP="00132409">
            <w:pPr>
              <w:pStyle w:val="p1"/>
              <w:numPr>
                <w:ilvl w:val="0"/>
                <w:numId w:val="15"/>
              </w:numPr>
              <w:divId w:val="921136506"/>
            </w:pPr>
            <w:r>
              <w:rPr>
                <w:rStyle w:val="s1"/>
              </w:rPr>
              <w:t>Veprimtari praktike</w:t>
            </w:r>
          </w:p>
          <w:p w14:paraId="60C92FC2" w14:textId="77777777" w:rsidR="00132409" w:rsidRDefault="00132409" w:rsidP="00132409">
            <w:pPr>
              <w:pStyle w:val="p1"/>
              <w:numPr>
                <w:ilvl w:val="0"/>
                <w:numId w:val="15"/>
              </w:numPr>
              <w:divId w:val="921136506"/>
            </w:pPr>
            <w:r>
              <w:rPr>
                <w:rStyle w:val="s1"/>
              </w:rPr>
              <w:t>Komedite e andon zako cajupit</w:t>
            </w:r>
          </w:p>
          <w:p w14:paraId="20BB86FD" w14:textId="77777777" w:rsidR="00C27267" w:rsidRPr="00C27267" w:rsidRDefault="00C27267" w:rsidP="00C27267">
            <w:pPr>
              <w:spacing w:line="276" w:lineRule="auto"/>
              <w:ind w:left="360" w:firstLine="0"/>
              <w:jc w:val="left"/>
              <w:rPr>
                <w:rFonts w:ascii="Times New Roman" w:eastAsia="Calibri" w:hAnsi="Times New Roman"/>
              </w:rPr>
            </w:pPr>
          </w:p>
        </w:tc>
        <w:tc>
          <w:tcPr>
            <w:tcW w:w="3960" w:type="dxa"/>
            <w:shd w:val="clear" w:color="auto" w:fill="auto"/>
          </w:tcPr>
          <w:p w14:paraId="55365FEA" w14:textId="77777777" w:rsidR="00C27267" w:rsidRPr="00C27267" w:rsidRDefault="00C27267" w:rsidP="00C27267">
            <w:pPr>
              <w:spacing w:line="276" w:lineRule="auto"/>
              <w:ind w:left="720" w:firstLine="0"/>
              <w:contextualSpacing/>
              <w:jc w:val="left"/>
              <w:rPr>
                <w:rFonts w:ascii="Times New Roman" w:eastAsia="Calibri" w:hAnsi="Times New Roman"/>
                <w:b/>
                <w:color w:val="FF0000"/>
              </w:rPr>
            </w:pPr>
          </w:p>
          <w:p w14:paraId="220A8334" w14:textId="77777777" w:rsidR="00C27267" w:rsidRPr="00C27267" w:rsidRDefault="00C27267" w:rsidP="00C27267">
            <w:pPr>
              <w:widowControl w:val="0"/>
              <w:autoSpaceDE w:val="0"/>
              <w:autoSpaceDN w:val="0"/>
              <w:adjustRightInd w:val="0"/>
              <w:spacing w:line="276" w:lineRule="auto"/>
              <w:ind w:right="319" w:firstLine="0"/>
              <w:jc w:val="left"/>
              <w:rPr>
                <w:rFonts w:ascii="Times New Roman" w:eastAsia="Calibri" w:hAnsi="Times New Roman"/>
                <w:b/>
                <w:color w:val="FF0000"/>
              </w:rPr>
            </w:pPr>
          </w:p>
        </w:tc>
      </w:tr>
      <w:tr w:rsidR="00C27267" w:rsidRPr="00C27267" w14:paraId="21BE6557" w14:textId="77777777" w:rsidTr="00A07EC9">
        <w:tc>
          <w:tcPr>
            <w:tcW w:w="2430" w:type="dxa"/>
            <w:shd w:val="clear" w:color="auto" w:fill="auto"/>
          </w:tcPr>
          <w:p w14:paraId="3968E418" w14:textId="07D1B295" w:rsidR="00C27267" w:rsidRPr="00C27267" w:rsidRDefault="00C27267" w:rsidP="00C27267">
            <w:pPr>
              <w:spacing w:line="276" w:lineRule="auto"/>
              <w:ind w:firstLine="0"/>
              <w:jc w:val="left"/>
              <w:rPr>
                <w:rFonts w:ascii="Times New Roman" w:eastAsia="Calibri" w:hAnsi="Times New Roman"/>
                <w:b/>
                <w:bCs/>
              </w:rPr>
            </w:pPr>
            <w:r w:rsidRPr="00C27267">
              <w:rPr>
                <w:rFonts w:ascii="Times New Roman" w:eastAsia="Calibri" w:hAnsi="Times New Roman"/>
                <w:b/>
                <w:bCs/>
              </w:rPr>
              <w:lastRenderedPageBreak/>
              <w:t xml:space="preserve">Histori </w:t>
            </w:r>
            <w:r w:rsidR="0012635F">
              <w:rPr>
                <w:rFonts w:ascii="Times New Roman" w:eastAsia="Calibri" w:hAnsi="Times New Roman"/>
                <w:b/>
                <w:bCs/>
              </w:rPr>
              <w:t>testri dhe shoqëria</w:t>
            </w:r>
          </w:p>
          <w:p w14:paraId="080332A1" w14:textId="77777777" w:rsidR="00C27267" w:rsidRPr="00C27267" w:rsidRDefault="00C27267" w:rsidP="00C27267">
            <w:pPr>
              <w:spacing w:line="276" w:lineRule="auto"/>
              <w:ind w:firstLine="0"/>
              <w:jc w:val="left"/>
              <w:rPr>
                <w:rFonts w:ascii="Times New Roman" w:eastAsia="Calibri" w:hAnsi="Times New Roman"/>
                <w:b/>
                <w:bCs/>
                <w:lang w:val="en-US"/>
              </w:rPr>
            </w:pPr>
            <w:r w:rsidRPr="00C27267">
              <w:rPr>
                <w:rFonts w:ascii="Times New Roman" w:eastAsia="Calibri" w:hAnsi="Times New Roman"/>
                <w:b/>
                <w:bCs/>
              </w:rPr>
              <w:t>10</w:t>
            </w:r>
            <w:r w:rsidRPr="00C27267">
              <w:rPr>
                <w:rFonts w:ascii="Times New Roman" w:eastAsia="Calibri" w:hAnsi="Times New Roman"/>
                <w:b/>
                <w:bCs/>
                <w:lang w:val="tr-TR"/>
              </w:rPr>
              <w:t xml:space="preserve"> </w:t>
            </w:r>
            <w:r w:rsidRPr="00C27267">
              <w:rPr>
                <w:rFonts w:ascii="Times New Roman" w:eastAsia="Calibri" w:hAnsi="Times New Roman"/>
                <w:b/>
                <w:bCs/>
                <w:lang w:val="en-US"/>
              </w:rPr>
              <w:t>orë</w:t>
            </w:r>
          </w:p>
        </w:tc>
        <w:tc>
          <w:tcPr>
            <w:tcW w:w="3528" w:type="dxa"/>
            <w:shd w:val="clear" w:color="auto" w:fill="auto"/>
          </w:tcPr>
          <w:p w14:paraId="7DBA1005" w14:textId="77777777" w:rsidR="00C27267" w:rsidRPr="00C27267" w:rsidRDefault="00C27267" w:rsidP="00C27267">
            <w:pPr>
              <w:widowControl w:val="0"/>
              <w:autoSpaceDE w:val="0"/>
              <w:autoSpaceDN w:val="0"/>
              <w:adjustRightInd w:val="0"/>
              <w:spacing w:line="276" w:lineRule="auto"/>
              <w:ind w:right="209" w:firstLine="0"/>
              <w:jc w:val="left"/>
              <w:rPr>
                <w:rFonts w:ascii="Times New Roman" w:eastAsia="Calibri" w:hAnsi="Times New Roman"/>
              </w:rPr>
            </w:pPr>
          </w:p>
        </w:tc>
        <w:tc>
          <w:tcPr>
            <w:tcW w:w="3960" w:type="dxa"/>
            <w:shd w:val="clear" w:color="auto" w:fill="auto"/>
          </w:tcPr>
          <w:p w14:paraId="66057F3C" w14:textId="77777777" w:rsidR="00C27267" w:rsidRPr="00C27267" w:rsidRDefault="00C27267" w:rsidP="00C27267">
            <w:pPr>
              <w:widowControl w:val="0"/>
              <w:numPr>
                <w:ilvl w:val="1"/>
                <w:numId w:val="12"/>
              </w:numPr>
              <w:tabs>
                <w:tab w:val="left" w:pos="1300"/>
              </w:tabs>
              <w:autoSpaceDE w:val="0"/>
              <w:autoSpaceDN w:val="0"/>
              <w:adjustRightInd w:val="0"/>
              <w:spacing w:line="276" w:lineRule="auto"/>
              <w:ind w:right="59"/>
              <w:contextualSpacing/>
              <w:jc w:val="left"/>
              <w:rPr>
                <w:rFonts w:ascii="Times New Roman" w:eastAsia="Calibri" w:hAnsi="Times New Roman"/>
                <w:b/>
              </w:rPr>
            </w:pPr>
          </w:p>
          <w:p w14:paraId="7BEEFE87" w14:textId="77777777" w:rsidR="00C27267" w:rsidRPr="00C27267" w:rsidRDefault="00C27267" w:rsidP="00C27267">
            <w:pPr>
              <w:widowControl w:val="0"/>
              <w:tabs>
                <w:tab w:val="left" w:pos="1300"/>
              </w:tabs>
              <w:autoSpaceDE w:val="0"/>
              <w:autoSpaceDN w:val="0"/>
              <w:adjustRightInd w:val="0"/>
              <w:spacing w:line="276" w:lineRule="auto"/>
              <w:ind w:left="1080" w:right="59" w:firstLine="0"/>
              <w:contextualSpacing/>
              <w:jc w:val="left"/>
              <w:rPr>
                <w:rFonts w:ascii="Times New Roman" w:eastAsia="Calibri" w:hAnsi="Times New Roman"/>
                <w:b/>
              </w:rPr>
            </w:pPr>
          </w:p>
          <w:p w14:paraId="1AA78A2A" w14:textId="77777777" w:rsidR="00C27267" w:rsidRPr="00C27267" w:rsidRDefault="00C27267" w:rsidP="00C27267">
            <w:pPr>
              <w:widowControl w:val="0"/>
              <w:tabs>
                <w:tab w:val="left" w:pos="1300"/>
              </w:tabs>
              <w:autoSpaceDE w:val="0"/>
              <w:autoSpaceDN w:val="0"/>
              <w:adjustRightInd w:val="0"/>
              <w:spacing w:line="276" w:lineRule="auto"/>
              <w:ind w:left="1080" w:right="59" w:firstLine="0"/>
              <w:contextualSpacing/>
              <w:jc w:val="left"/>
              <w:rPr>
                <w:rFonts w:ascii="Times New Roman" w:eastAsia="Calibri" w:hAnsi="Times New Roman"/>
                <w:b/>
              </w:rPr>
            </w:pPr>
          </w:p>
        </w:tc>
        <w:tc>
          <w:tcPr>
            <w:tcW w:w="3960" w:type="dxa"/>
            <w:shd w:val="clear" w:color="auto" w:fill="auto"/>
          </w:tcPr>
          <w:p w14:paraId="273D4906" w14:textId="77777777" w:rsidR="0077542C" w:rsidRDefault="0077542C" w:rsidP="0077542C">
            <w:pPr>
              <w:pStyle w:val="p1"/>
              <w:numPr>
                <w:ilvl w:val="0"/>
                <w:numId w:val="16"/>
              </w:numPr>
              <w:divId w:val="840850682"/>
            </w:pPr>
            <w:r>
              <w:rPr>
                <w:rStyle w:val="s1"/>
              </w:rPr>
              <w:t>Teatri pas vitit 1944</w:t>
            </w:r>
          </w:p>
          <w:p w14:paraId="75272C11" w14:textId="77777777" w:rsidR="0077542C" w:rsidRDefault="0077542C" w:rsidP="0077542C">
            <w:pPr>
              <w:pStyle w:val="p1"/>
              <w:numPr>
                <w:ilvl w:val="0"/>
                <w:numId w:val="16"/>
              </w:numPr>
              <w:divId w:val="840850682"/>
            </w:pPr>
            <w:r>
              <w:rPr>
                <w:rStyle w:val="s1"/>
              </w:rPr>
              <w:t>Themelimi i teatrit profesionist</w:t>
            </w:r>
          </w:p>
          <w:p w14:paraId="7AD26D8D" w14:textId="77777777" w:rsidR="0077542C" w:rsidRDefault="0077542C" w:rsidP="0077542C">
            <w:pPr>
              <w:pStyle w:val="p1"/>
              <w:numPr>
                <w:ilvl w:val="0"/>
                <w:numId w:val="16"/>
              </w:numPr>
              <w:divId w:val="840850682"/>
            </w:pPr>
            <w:r>
              <w:rPr>
                <w:rStyle w:val="s1"/>
              </w:rPr>
              <w:t>Teatri i Klasicizmit Francez dhe i Përtëritjes angleze</w:t>
            </w:r>
            <w:r>
              <w:rPr>
                <w:rStyle w:val="apple-converted-space"/>
                <w:rFonts w:ascii="UICTFontTextStyleBody" w:hAnsi="UICTFontTextStyleBody"/>
              </w:rPr>
              <w:t> </w:t>
            </w:r>
          </w:p>
          <w:p w14:paraId="75C1B148" w14:textId="77777777" w:rsidR="0077542C" w:rsidRDefault="0077542C" w:rsidP="0077542C">
            <w:pPr>
              <w:pStyle w:val="p1"/>
              <w:numPr>
                <w:ilvl w:val="0"/>
                <w:numId w:val="16"/>
              </w:numPr>
              <w:divId w:val="840850682"/>
            </w:pPr>
            <w:r>
              <w:rPr>
                <w:rStyle w:val="s1"/>
              </w:rPr>
              <w:t>Teatri i Molierit</w:t>
            </w:r>
            <w:r>
              <w:rPr>
                <w:rStyle w:val="apple-converted-space"/>
                <w:rFonts w:ascii="UICTFontTextStyleBody" w:hAnsi="UICTFontTextStyleBody"/>
              </w:rPr>
              <w:t> </w:t>
            </w:r>
          </w:p>
          <w:p w14:paraId="22BB0920" w14:textId="77777777" w:rsidR="0077542C" w:rsidRDefault="0077542C" w:rsidP="0077542C">
            <w:pPr>
              <w:pStyle w:val="p1"/>
              <w:numPr>
                <w:ilvl w:val="0"/>
                <w:numId w:val="16"/>
              </w:numPr>
              <w:divId w:val="840850682"/>
            </w:pPr>
            <w:r>
              <w:rPr>
                <w:rStyle w:val="s1"/>
              </w:rPr>
              <w:t>Teatri në epokën iluministe</w:t>
            </w:r>
            <w:r>
              <w:rPr>
                <w:rStyle w:val="apple-converted-space"/>
                <w:rFonts w:ascii="UICTFontTextStyleBody" w:hAnsi="UICTFontTextStyleBody"/>
              </w:rPr>
              <w:t> </w:t>
            </w:r>
          </w:p>
          <w:p w14:paraId="7C59CEBD" w14:textId="77777777" w:rsidR="0077542C" w:rsidRDefault="0077542C" w:rsidP="0077542C">
            <w:pPr>
              <w:pStyle w:val="p1"/>
              <w:numPr>
                <w:ilvl w:val="0"/>
                <w:numId w:val="16"/>
              </w:numPr>
              <w:divId w:val="840850682"/>
            </w:pPr>
            <w:r>
              <w:rPr>
                <w:rStyle w:val="s1"/>
              </w:rPr>
              <w:t>Teatri në periudhën romantike</w:t>
            </w:r>
            <w:r>
              <w:rPr>
                <w:rStyle w:val="apple-converted-space"/>
                <w:rFonts w:ascii="UICTFontTextStyleBody" w:hAnsi="UICTFontTextStyleBody"/>
              </w:rPr>
              <w:t> </w:t>
            </w:r>
          </w:p>
          <w:p w14:paraId="1C5D18C1" w14:textId="77777777" w:rsidR="0077542C" w:rsidRDefault="0077542C" w:rsidP="0077542C">
            <w:pPr>
              <w:pStyle w:val="p1"/>
              <w:numPr>
                <w:ilvl w:val="0"/>
                <w:numId w:val="16"/>
              </w:numPr>
              <w:divId w:val="840850682"/>
            </w:pPr>
            <w:r>
              <w:rPr>
                <w:rStyle w:val="s1"/>
              </w:rPr>
              <w:t>Teatri realist</w:t>
            </w:r>
            <w:r>
              <w:rPr>
                <w:rStyle w:val="apple-converted-space"/>
                <w:rFonts w:ascii="UICTFontTextStyleBody" w:hAnsi="UICTFontTextStyleBody"/>
              </w:rPr>
              <w:t> </w:t>
            </w:r>
          </w:p>
          <w:p w14:paraId="3A8B73C3" w14:textId="77777777" w:rsidR="0077542C" w:rsidRDefault="0077542C" w:rsidP="0077542C">
            <w:pPr>
              <w:pStyle w:val="p1"/>
              <w:numPr>
                <w:ilvl w:val="0"/>
                <w:numId w:val="16"/>
              </w:numPr>
              <w:divId w:val="840850682"/>
            </w:pPr>
            <w:r>
              <w:rPr>
                <w:rStyle w:val="s1"/>
              </w:rPr>
              <w:t>Teatri realist dhe ai modern i shekullit XX</w:t>
            </w:r>
            <w:r>
              <w:rPr>
                <w:rStyle w:val="apple-converted-space"/>
                <w:rFonts w:ascii="UICTFontTextStyleBody" w:hAnsi="UICTFontTextStyleBody"/>
              </w:rPr>
              <w:t> </w:t>
            </w:r>
          </w:p>
          <w:p w14:paraId="12E4DCE7" w14:textId="77777777" w:rsidR="0077542C" w:rsidRDefault="0077542C" w:rsidP="0077542C">
            <w:pPr>
              <w:pStyle w:val="p1"/>
              <w:numPr>
                <w:ilvl w:val="0"/>
                <w:numId w:val="16"/>
              </w:numPr>
              <w:divId w:val="840850682"/>
            </w:pPr>
            <w:r>
              <w:rPr>
                <w:rStyle w:val="s1"/>
              </w:rPr>
              <w:t>Simbolizmi, ekspresionizmi, surrealizmi</w:t>
            </w:r>
            <w:r>
              <w:rPr>
                <w:rStyle w:val="apple-converted-space"/>
                <w:rFonts w:ascii="UICTFontTextStyleBody" w:hAnsi="UICTFontTextStyleBody"/>
              </w:rPr>
              <w:t> </w:t>
            </w:r>
          </w:p>
          <w:p w14:paraId="70FB5452" w14:textId="77777777" w:rsidR="0077542C" w:rsidRDefault="0077542C" w:rsidP="0077542C">
            <w:pPr>
              <w:pStyle w:val="p1"/>
              <w:numPr>
                <w:ilvl w:val="0"/>
                <w:numId w:val="16"/>
              </w:numPr>
              <w:divId w:val="840850682"/>
            </w:pPr>
            <w:r>
              <w:rPr>
                <w:rStyle w:val="s1"/>
              </w:rPr>
              <w:t>B. Breht dhe ndikimi i tij në teatrin botëror</w:t>
            </w:r>
            <w:r>
              <w:rPr>
                <w:rStyle w:val="apple-converted-space"/>
                <w:rFonts w:ascii="UICTFontTextStyleBody" w:hAnsi="UICTFontTextStyleBody"/>
              </w:rPr>
              <w:t> </w:t>
            </w:r>
          </w:p>
          <w:p w14:paraId="74DEB5C9" w14:textId="77777777" w:rsidR="0077542C" w:rsidRDefault="0077542C" w:rsidP="0077542C">
            <w:pPr>
              <w:pStyle w:val="p1"/>
              <w:numPr>
                <w:ilvl w:val="0"/>
                <w:numId w:val="16"/>
              </w:numPr>
              <w:divId w:val="840850682"/>
            </w:pPr>
            <w:r>
              <w:rPr>
                <w:rStyle w:val="s1"/>
              </w:rPr>
              <w:t>Teatri Ekzistencialist dhe</w:t>
            </w:r>
            <w:r>
              <w:rPr>
                <w:rStyle w:val="apple-converted-space"/>
                <w:rFonts w:ascii="UICTFontTextStyleBody" w:hAnsi="UICTFontTextStyleBody"/>
              </w:rPr>
              <w:t xml:space="preserve">  </w:t>
            </w:r>
            <w:r>
              <w:rPr>
                <w:rStyle w:val="s1"/>
              </w:rPr>
              <w:t>Teatri i Absurdit</w:t>
            </w:r>
            <w:r>
              <w:rPr>
                <w:rStyle w:val="apple-converted-space"/>
                <w:rFonts w:ascii="UICTFontTextStyleBody" w:hAnsi="UICTFontTextStyleBody"/>
              </w:rPr>
              <w:t> </w:t>
            </w:r>
          </w:p>
          <w:p w14:paraId="1EF0E4B8" w14:textId="77777777" w:rsidR="0077542C" w:rsidRDefault="0077542C" w:rsidP="0077542C">
            <w:pPr>
              <w:pStyle w:val="p1"/>
              <w:numPr>
                <w:ilvl w:val="0"/>
                <w:numId w:val="16"/>
              </w:numPr>
              <w:divId w:val="840850682"/>
            </w:pPr>
            <w:r>
              <w:rPr>
                <w:rStyle w:val="s1"/>
              </w:rPr>
              <w:t>Rryma, shkolla, stile teatrore bashkëkohore</w:t>
            </w:r>
            <w:r>
              <w:rPr>
                <w:rStyle w:val="apple-converted-space"/>
                <w:rFonts w:ascii="UICTFontTextStyleBody" w:hAnsi="UICTFontTextStyleBody"/>
              </w:rPr>
              <w:t> </w:t>
            </w:r>
          </w:p>
          <w:p w14:paraId="1A8334B2" w14:textId="77777777" w:rsidR="0077542C" w:rsidRDefault="0077542C" w:rsidP="0077542C">
            <w:pPr>
              <w:pStyle w:val="p1"/>
              <w:numPr>
                <w:ilvl w:val="0"/>
                <w:numId w:val="16"/>
              </w:numPr>
              <w:divId w:val="840850682"/>
            </w:pPr>
            <w:r>
              <w:rPr>
                <w:rStyle w:val="s1"/>
              </w:rPr>
              <w:lastRenderedPageBreak/>
              <w:t>Tendenca në teatrin britanik</w:t>
            </w:r>
            <w:r>
              <w:rPr>
                <w:rStyle w:val="apple-converted-space"/>
                <w:rFonts w:ascii="UICTFontTextStyleBody" w:hAnsi="UICTFontTextStyleBody"/>
              </w:rPr>
              <w:t xml:space="preserve">  </w:t>
            </w:r>
            <w:r>
              <w:rPr>
                <w:rStyle w:val="s1"/>
              </w:rPr>
              <w:t>dhe irlandez</w:t>
            </w:r>
            <w:r>
              <w:rPr>
                <w:rStyle w:val="apple-converted-space"/>
                <w:rFonts w:ascii="UICTFontTextStyleBody" w:hAnsi="UICTFontTextStyleBody"/>
              </w:rPr>
              <w:t> </w:t>
            </w:r>
          </w:p>
          <w:p w14:paraId="36895FF0" w14:textId="77777777" w:rsidR="0077542C" w:rsidRDefault="0077542C" w:rsidP="0077542C">
            <w:pPr>
              <w:pStyle w:val="p1"/>
              <w:numPr>
                <w:ilvl w:val="0"/>
                <w:numId w:val="16"/>
              </w:numPr>
              <w:divId w:val="840850682"/>
            </w:pPr>
            <w:r>
              <w:rPr>
                <w:rStyle w:val="s1"/>
              </w:rPr>
              <w:t>Teatri shqiptar para dhe gjatë Rilindjes Kombëtare</w:t>
            </w:r>
            <w:r>
              <w:rPr>
                <w:rStyle w:val="apple-converted-space"/>
                <w:rFonts w:ascii="UICTFontTextStyleBody" w:hAnsi="UICTFontTextStyleBody"/>
              </w:rPr>
              <w:t> </w:t>
            </w:r>
          </w:p>
          <w:p w14:paraId="7639C819" w14:textId="46C7661A" w:rsidR="00C27267" w:rsidRPr="00C27267" w:rsidRDefault="00C27267" w:rsidP="00613D94">
            <w:pPr>
              <w:ind w:firstLine="0"/>
              <w:jc w:val="left"/>
              <w:rPr>
                <w:rFonts w:ascii=".AppleSystemUIFont" w:eastAsiaTheme="minorEastAsia" w:hAnsi=".AppleSystemUIFont"/>
                <w:sz w:val="26"/>
                <w:szCs w:val="26"/>
                <w:lang w:eastAsia="en-GB"/>
              </w:rPr>
            </w:pPr>
          </w:p>
        </w:tc>
      </w:tr>
    </w:tbl>
    <w:p w14:paraId="6CEFE43F" w14:textId="77777777" w:rsidR="00C27267" w:rsidRDefault="00C27267" w:rsidP="0037132F">
      <w:pPr>
        <w:pStyle w:val="NoSpacing"/>
        <w:spacing w:line="276" w:lineRule="auto"/>
        <w:rPr>
          <w:rFonts w:ascii="Times New Roman" w:hAnsi="Times New Roman"/>
          <w:b/>
          <w:color w:val="auto"/>
        </w:rPr>
      </w:pPr>
    </w:p>
    <w:tbl>
      <w:tblPr>
        <w:tblW w:w="12349" w:type="dxa"/>
        <w:tblCellMar>
          <w:left w:w="0" w:type="dxa"/>
          <w:right w:w="0" w:type="dxa"/>
        </w:tblCellMar>
        <w:tblLook w:val="04A0" w:firstRow="1" w:lastRow="0" w:firstColumn="1" w:lastColumn="0" w:noHBand="0" w:noVBand="1"/>
      </w:tblPr>
      <w:tblGrid>
        <w:gridCol w:w="2967"/>
        <w:gridCol w:w="2552"/>
        <w:gridCol w:w="2551"/>
        <w:gridCol w:w="2268"/>
        <w:gridCol w:w="2011"/>
      </w:tblGrid>
      <w:tr w:rsidR="006E3F23" w:rsidRPr="006E3F23" w14:paraId="2ADD8B56" w14:textId="77777777" w:rsidTr="00A07EC9">
        <w:trPr>
          <w:trHeight w:val="450"/>
        </w:trPr>
        <w:tc>
          <w:tcPr>
            <w:tcW w:w="2967" w:type="dxa"/>
            <w:tcBorders>
              <w:top w:val="single" w:sz="4" w:space="0" w:color="auto"/>
              <w:left w:val="single" w:sz="8" w:space="0" w:color="376092"/>
              <w:bottom w:val="single" w:sz="8" w:space="0" w:color="4BACC6"/>
              <w:right w:val="single" w:sz="8" w:space="0" w:color="4BACC6"/>
            </w:tcBorders>
            <w:shd w:val="clear" w:color="auto" w:fill="auto"/>
            <w:tcMar>
              <w:top w:w="17" w:type="dxa"/>
              <w:left w:w="108" w:type="dxa"/>
              <w:bottom w:w="0" w:type="dxa"/>
              <w:right w:w="108" w:type="dxa"/>
            </w:tcMar>
            <w:hideMark/>
          </w:tcPr>
          <w:p w14:paraId="3A88C239" w14:textId="77777777" w:rsidR="006E3F23" w:rsidRPr="006E3F23" w:rsidRDefault="006E3F23" w:rsidP="006E3F23">
            <w:pPr>
              <w:spacing w:line="276" w:lineRule="auto"/>
              <w:ind w:firstLine="0"/>
              <w:jc w:val="left"/>
              <w:rPr>
                <w:rFonts w:ascii="Times New Roman" w:hAnsi="Times New Roman"/>
                <w:b/>
                <w:sz w:val="24"/>
                <w:szCs w:val="24"/>
                <w:lang w:val="en-US"/>
              </w:rPr>
            </w:pPr>
            <w:r w:rsidRPr="006E3F23">
              <w:rPr>
                <w:rFonts w:ascii="Times New Roman" w:hAnsi="Times New Roman"/>
                <w:b/>
                <w:sz w:val="24"/>
                <w:szCs w:val="24"/>
                <w:lang w:val="en-US"/>
              </w:rPr>
              <w:t>Teste</w:t>
            </w:r>
          </w:p>
        </w:tc>
        <w:tc>
          <w:tcPr>
            <w:tcW w:w="2552"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hideMark/>
          </w:tcPr>
          <w:p w14:paraId="2B8FD40F" w14:textId="77777777" w:rsidR="006E3F23" w:rsidRPr="006E3F23" w:rsidRDefault="006E3F23" w:rsidP="006E3F23">
            <w:pPr>
              <w:spacing w:line="276" w:lineRule="auto"/>
              <w:ind w:firstLine="0"/>
              <w:jc w:val="left"/>
              <w:rPr>
                <w:rFonts w:ascii="Times New Roman" w:hAnsi="Times New Roman"/>
                <w:sz w:val="24"/>
                <w:szCs w:val="24"/>
                <w:lang w:val="en-US"/>
              </w:rPr>
            </w:pPr>
          </w:p>
        </w:tc>
        <w:tc>
          <w:tcPr>
            <w:tcW w:w="2551"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hideMark/>
          </w:tcPr>
          <w:p w14:paraId="47C704A3" w14:textId="77777777" w:rsidR="006E3F23" w:rsidRPr="006E3F23" w:rsidRDefault="006E3F23" w:rsidP="006E3F23">
            <w:pPr>
              <w:spacing w:line="276" w:lineRule="auto"/>
              <w:ind w:firstLine="0"/>
              <w:jc w:val="left"/>
              <w:rPr>
                <w:rFonts w:ascii="Times New Roman" w:hAnsi="Times New Roman"/>
                <w:sz w:val="24"/>
                <w:szCs w:val="24"/>
                <w:lang w:val="en-US"/>
              </w:rPr>
            </w:pPr>
            <w:r w:rsidRPr="006E3F23">
              <w:rPr>
                <w:rFonts w:ascii="Times New Roman" w:hAnsi="Times New Roman"/>
                <w:sz w:val="24"/>
                <w:szCs w:val="24"/>
                <w:lang w:val="en-US"/>
              </w:rPr>
              <w:t>1 orë</w:t>
            </w:r>
          </w:p>
        </w:tc>
        <w:tc>
          <w:tcPr>
            <w:tcW w:w="2268"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hideMark/>
          </w:tcPr>
          <w:p w14:paraId="3909BC1B" w14:textId="77777777" w:rsidR="006E3F23" w:rsidRPr="006E3F23" w:rsidRDefault="006E3F23" w:rsidP="006E3F23">
            <w:pPr>
              <w:spacing w:line="276" w:lineRule="auto"/>
              <w:ind w:firstLine="0"/>
              <w:jc w:val="left"/>
              <w:rPr>
                <w:rFonts w:ascii="Times New Roman" w:hAnsi="Times New Roman"/>
                <w:sz w:val="24"/>
                <w:szCs w:val="24"/>
                <w:lang w:val="en-US"/>
              </w:rPr>
            </w:pPr>
            <w:r w:rsidRPr="006E3F23">
              <w:rPr>
                <w:rFonts w:ascii="Times New Roman" w:hAnsi="Times New Roman"/>
                <w:sz w:val="24"/>
                <w:szCs w:val="24"/>
                <w:lang w:val="en-US"/>
              </w:rPr>
              <w:t>1 orë</w:t>
            </w:r>
          </w:p>
        </w:tc>
        <w:tc>
          <w:tcPr>
            <w:tcW w:w="2011" w:type="dxa"/>
            <w:tcBorders>
              <w:top w:val="single" w:sz="4" w:space="0" w:color="auto"/>
              <w:left w:val="single" w:sz="8" w:space="0" w:color="4BACC6"/>
              <w:bottom w:val="single" w:sz="8" w:space="0" w:color="4BACC6"/>
              <w:right w:val="single" w:sz="8" w:space="0" w:color="4BACC6"/>
            </w:tcBorders>
            <w:shd w:val="clear" w:color="auto" w:fill="auto"/>
          </w:tcPr>
          <w:p w14:paraId="458217F2" w14:textId="77777777" w:rsidR="006E3F23" w:rsidRPr="006E3F23" w:rsidRDefault="006E3F23" w:rsidP="006E3F23">
            <w:pPr>
              <w:spacing w:line="276" w:lineRule="auto"/>
              <w:ind w:firstLine="0"/>
              <w:jc w:val="left"/>
              <w:rPr>
                <w:rFonts w:ascii="Times New Roman" w:hAnsi="Times New Roman"/>
                <w:sz w:val="24"/>
                <w:szCs w:val="24"/>
                <w:lang w:val="en-US"/>
              </w:rPr>
            </w:pPr>
            <w:r w:rsidRPr="006E3F23">
              <w:rPr>
                <w:rFonts w:ascii="Times New Roman" w:hAnsi="Times New Roman"/>
                <w:sz w:val="24"/>
                <w:szCs w:val="24"/>
                <w:lang w:val="en-US"/>
              </w:rPr>
              <w:t>1 orë</w:t>
            </w:r>
          </w:p>
        </w:tc>
      </w:tr>
      <w:tr w:rsidR="006E3F23" w:rsidRPr="006E3F23" w14:paraId="11F2A946" w14:textId="77777777" w:rsidTr="00A07EC9">
        <w:trPr>
          <w:trHeight w:val="243"/>
        </w:trPr>
        <w:tc>
          <w:tcPr>
            <w:tcW w:w="2967" w:type="dxa"/>
            <w:tcBorders>
              <w:top w:val="single" w:sz="4" w:space="0" w:color="auto"/>
              <w:left w:val="single" w:sz="8" w:space="0" w:color="376092"/>
              <w:bottom w:val="single" w:sz="8" w:space="0" w:color="4BACC6"/>
              <w:right w:val="single" w:sz="8" w:space="0" w:color="4BACC6"/>
            </w:tcBorders>
            <w:shd w:val="clear" w:color="auto" w:fill="auto"/>
            <w:tcMar>
              <w:top w:w="17" w:type="dxa"/>
              <w:left w:w="108" w:type="dxa"/>
              <w:bottom w:w="0" w:type="dxa"/>
              <w:right w:w="108" w:type="dxa"/>
            </w:tcMar>
            <w:hideMark/>
          </w:tcPr>
          <w:p w14:paraId="103735B7" w14:textId="77777777" w:rsidR="006E3F23" w:rsidRPr="006E3F23" w:rsidRDefault="006E3F23" w:rsidP="006E3F23">
            <w:pPr>
              <w:spacing w:line="276" w:lineRule="auto"/>
              <w:ind w:firstLine="0"/>
              <w:jc w:val="left"/>
              <w:rPr>
                <w:rFonts w:ascii="Times New Roman" w:hAnsi="Times New Roman"/>
                <w:b/>
                <w:sz w:val="24"/>
                <w:szCs w:val="24"/>
                <w:lang w:val="en-US"/>
              </w:rPr>
            </w:pPr>
            <w:r w:rsidRPr="006E3F23">
              <w:rPr>
                <w:rFonts w:ascii="Times New Roman" w:hAnsi="Times New Roman"/>
                <w:b/>
                <w:sz w:val="24"/>
                <w:szCs w:val="24"/>
                <w:lang w:val="en-US"/>
              </w:rPr>
              <w:t>Përsëritje</w:t>
            </w:r>
          </w:p>
        </w:tc>
        <w:tc>
          <w:tcPr>
            <w:tcW w:w="2552"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hideMark/>
          </w:tcPr>
          <w:p w14:paraId="31146E4B" w14:textId="77777777" w:rsidR="006E3F23" w:rsidRPr="006E3F23" w:rsidRDefault="006E3F23" w:rsidP="006E3F23">
            <w:pPr>
              <w:spacing w:line="276" w:lineRule="auto"/>
              <w:ind w:firstLine="0"/>
              <w:jc w:val="left"/>
              <w:rPr>
                <w:rFonts w:ascii="Times New Roman" w:hAnsi="Times New Roman"/>
                <w:color w:val="943634"/>
                <w:sz w:val="24"/>
                <w:szCs w:val="24"/>
                <w:lang w:val="en-US"/>
              </w:rPr>
            </w:pPr>
          </w:p>
        </w:tc>
        <w:tc>
          <w:tcPr>
            <w:tcW w:w="2551"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tcPr>
          <w:p w14:paraId="77D811A7" w14:textId="77777777" w:rsidR="006E3F23" w:rsidRPr="006E3F23" w:rsidRDefault="006E3F23" w:rsidP="006E3F23">
            <w:pPr>
              <w:spacing w:line="276" w:lineRule="auto"/>
              <w:ind w:firstLine="0"/>
              <w:jc w:val="left"/>
              <w:rPr>
                <w:rFonts w:ascii="Times New Roman" w:hAnsi="Times New Roman"/>
                <w:sz w:val="24"/>
                <w:szCs w:val="24"/>
                <w:lang w:val="en-US"/>
              </w:rPr>
            </w:pPr>
            <w:r w:rsidRPr="006E3F23">
              <w:rPr>
                <w:rFonts w:ascii="Times New Roman" w:hAnsi="Times New Roman"/>
                <w:sz w:val="24"/>
                <w:szCs w:val="24"/>
                <w:lang w:val="en-US"/>
              </w:rPr>
              <w:t>1 orë</w:t>
            </w:r>
          </w:p>
        </w:tc>
        <w:tc>
          <w:tcPr>
            <w:tcW w:w="2268"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tcPr>
          <w:p w14:paraId="372A2EC7" w14:textId="77777777" w:rsidR="006E3F23" w:rsidRPr="006E3F23" w:rsidRDefault="006E3F23" w:rsidP="006E3F23">
            <w:pPr>
              <w:spacing w:line="276" w:lineRule="auto"/>
              <w:ind w:firstLine="0"/>
              <w:jc w:val="left"/>
              <w:rPr>
                <w:rFonts w:ascii="Times New Roman" w:hAnsi="Times New Roman"/>
                <w:sz w:val="24"/>
                <w:szCs w:val="24"/>
                <w:lang w:val="en-US"/>
              </w:rPr>
            </w:pPr>
            <w:r w:rsidRPr="006E3F23">
              <w:rPr>
                <w:rFonts w:ascii="Times New Roman" w:hAnsi="Times New Roman"/>
                <w:sz w:val="24"/>
                <w:szCs w:val="24"/>
                <w:lang w:val="en-US"/>
              </w:rPr>
              <w:t>1 orë</w:t>
            </w:r>
          </w:p>
        </w:tc>
        <w:tc>
          <w:tcPr>
            <w:tcW w:w="2011" w:type="dxa"/>
            <w:tcBorders>
              <w:top w:val="single" w:sz="4" w:space="0" w:color="auto"/>
              <w:left w:val="single" w:sz="8" w:space="0" w:color="4BACC6"/>
              <w:bottom w:val="single" w:sz="8" w:space="0" w:color="4BACC6"/>
              <w:right w:val="single" w:sz="8" w:space="0" w:color="4BACC6"/>
            </w:tcBorders>
            <w:shd w:val="clear" w:color="auto" w:fill="auto"/>
          </w:tcPr>
          <w:p w14:paraId="68514C8D" w14:textId="77777777" w:rsidR="006E3F23" w:rsidRPr="006E3F23" w:rsidRDefault="006E3F23" w:rsidP="006E3F23">
            <w:pPr>
              <w:spacing w:line="276" w:lineRule="auto"/>
              <w:ind w:firstLine="0"/>
              <w:jc w:val="left"/>
              <w:rPr>
                <w:rFonts w:ascii="Times New Roman" w:hAnsi="Times New Roman"/>
                <w:sz w:val="24"/>
                <w:szCs w:val="24"/>
                <w:lang w:val="en-US"/>
              </w:rPr>
            </w:pPr>
            <w:r w:rsidRPr="006E3F23">
              <w:rPr>
                <w:rFonts w:ascii="Times New Roman" w:hAnsi="Times New Roman"/>
                <w:sz w:val="24"/>
                <w:szCs w:val="24"/>
                <w:lang w:val="en-US"/>
              </w:rPr>
              <w:t>1 orë</w:t>
            </w:r>
          </w:p>
        </w:tc>
      </w:tr>
      <w:tr w:rsidR="006E3F23" w:rsidRPr="006E3F23" w14:paraId="17432E58" w14:textId="77777777" w:rsidTr="00A07EC9">
        <w:trPr>
          <w:trHeight w:val="450"/>
        </w:trPr>
        <w:tc>
          <w:tcPr>
            <w:tcW w:w="2967" w:type="dxa"/>
            <w:tcBorders>
              <w:top w:val="single" w:sz="4" w:space="0" w:color="auto"/>
              <w:left w:val="single" w:sz="8" w:space="0" w:color="376092"/>
              <w:bottom w:val="single" w:sz="8" w:space="0" w:color="4BACC6"/>
              <w:right w:val="single" w:sz="8" w:space="0" w:color="4BACC6"/>
            </w:tcBorders>
            <w:shd w:val="clear" w:color="auto" w:fill="auto"/>
            <w:tcMar>
              <w:top w:w="17" w:type="dxa"/>
              <w:left w:w="108" w:type="dxa"/>
              <w:bottom w:w="0" w:type="dxa"/>
              <w:right w:w="108" w:type="dxa"/>
            </w:tcMar>
          </w:tcPr>
          <w:p w14:paraId="2554930F" w14:textId="77777777" w:rsidR="006E3F23" w:rsidRPr="006E3F23" w:rsidRDefault="006E3F23" w:rsidP="006E3F23">
            <w:pPr>
              <w:spacing w:line="276" w:lineRule="auto"/>
              <w:ind w:firstLine="0"/>
              <w:jc w:val="left"/>
              <w:rPr>
                <w:rFonts w:ascii="Times New Roman" w:hAnsi="Times New Roman"/>
                <w:b/>
                <w:sz w:val="24"/>
                <w:szCs w:val="24"/>
                <w:lang w:val="en-US"/>
              </w:rPr>
            </w:pPr>
            <w:r w:rsidRPr="006E3F23">
              <w:rPr>
                <w:rFonts w:ascii="Times New Roman" w:hAnsi="Times New Roman"/>
                <w:b/>
                <w:sz w:val="24"/>
                <w:szCs w:val="24"/>
                <w:lang w:val="en-US"/>
              </w:rPr>
              <w:t>Punë me projekte</w:t>
            </w:r>
          </w:p>
        </w:tc>
        <w:tc>
          <w:tcPr>
            <w:tcW w:w="2552"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tcPr>
          <w:p w14:paraId="389A7BDE" w14:textId="77777777" w:rsidR="006E3F23" w:rsidRPr="006E3F23" w:rsidRDefault="006E3F23" w:rsidP="006E3F23">
            <w:pPr>
              <w:spacing w:line="276" w:lineRule="auto"/>
              <w:ind w:firstLine="0"/>
              <w:jc w:val="left"/>
              <w:rPr>
                <w:rFonts w:ascii="Times New Roman" w:hAnsi="Times New Roman"/>
                <w:color w:val="943634"/>
                <w:sz w:val="24"/>
                <w:szCs w:val="24"/>
                <w:lang w:val="en-US"/>
              </w:rPr>
            </w:pPr>
          </w:p>
        </w:tc>
        <w:tc>
          <w:tcPr>
            <w:tcW w:w="2551"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tcPr>
          <w:p w14:paraId="198ED030" w14:textId="1ED8A118" w:rsidR="006E3F23" w:rsidRPr="006E3F23" w:rsidRDefault="006E3F23" w:rsidP="006E3F23">
            <w:pPr>
              <w:spacing w:line="276" w:lineRule="auto"/>
              <w:ind w:firstLine="0"/>
              <w:jc w:val="left"/>
              <w:rPr>
                <w:rFonts w:ascii="Times New Roman" w:hAnsi="Times New Roman"/>
                <w:sz w:val="24"/>
                <w:szCs w:val="24"/>
                <w:lang w:val="en-US"/>
              </w:rPr>
            </w:pPr>
            <w:r>
              <w:rPr>
                <w:rFonts w:ascii="Times New Roman" w:hAnsi="Times New Roman"/>
                <w:sz w:val="24"/>
                <w:szCs w:val="24"/>
                <w:lang w:val="en-US"/>
              </w:rPr>
              <w:t>1</w:t>
            </w:r>
            <w:r w:rsidRPr="006E3F23">
              <w:rPr>
                <w:rFonts w:ascii="Times New Roman" w:hAnsi="Times New Roman"/>
                <w:sz w:val="24"/>
                <w:szCs w:val="24"/>
                <w:lang w:val="en-US"/>
              </w:rPr>
              <w:t>orë</w:t>
            </w:r>
          </w:p>
        </w:tc>
        <w:tc>
          <w:tcPr>
            <w:tcW w:w="2268" w:type="dxa"/>
            <w:tcBorders>
              <w:top w:val="single" w:sz="4" w:space="0" w:color="auto"/>
              <w:left w:val="single" w:sz="8" w:space="0" w:color="4BACC6"/>
              <w:bottom w:val="single" w:sz="8" w:space="0" w:color="4BACC6"/>
              <w:right w:val="single" w:sz="8" w:space="0" w:color="4BACC6"/>
            </w:tcBorders>
            <w:shd w:val="clear" w:color="auto" w:fill="auto"/>
            <w:tcMar>
              <w:top w:w="17" w:type="dxa"/>
              <w:left w:w="108" w:type="dxa"/>
              <w:bottom w:w="0" w:type="dxa"/>
              <w:right w:w="108" w:type="dxa"/>
            </w:tcMar>
          </w:tcPr>
          <w:p w14:paraId="16D5816E" w14:textId="7AD2CC91" w:rsidR="006E3F23" w:rsidRPr="006E3F23" w:rsidRDefault="006E3F23" w:rsidP="006E3F23">
            <w:pPr>
              <w:spacing w:line="276" w:lineRule="auto"/>
              <w:ind w:firstLine="0"/>
              <w:jc w:val="left"/>
              <w:rPr>
                <w:rFonts w:ascii="Times New Roman" w:hAnsi="Times New Roman"/>
                <w:bCs/>
                <w:spacing w:val="-2"/>
                <w:sz w:val="24"/>
                <w:szCs w:val="24"/>
                <w:lang w:val="en-US"/>
              </w:rPr>
            </w:pPr>
            <w:r w:rsidRPr="006E3F23">
              <w:rPr>
                <w:rFonts w:ascii="Times New Roman" w:hAnsi="Times New Roman"/>
                <w:sz w:val="24"/>
                <w:szCs w:val="24"/>
                <w:lang w:val="en-US"/>
              </w:rPr>
              <w:t>1 orë</w:t>
            </w:r>
            <w:r>
              <w:rPr>
                <w:rFonts w:ascii="Times New Roman" w:hAnsi="Times New Roman"/>
                <w:sz w:val="24"/>
                <w:szCs w:val="24"/>
                <w:lang w:val="en-US"/>
              </w:rPr>
              <w:t xml:space="preserve"> </w:t>
            </w:r>
          </w:p>
        </w:tc>
        <w:tc>
          <w:tcPr>
            <w:tcW w:w="2011" w:type="dxa"/>
            <w:tcBorders>
              <w:top w:val="single" w:sz="4" w:space="0" w:color="auto"/>
              <w:left w:val="single" w:sz="8" w:space="0" w:color="4BACC6"/>
              <w:bottom w:val="single" w:sz="8" w:space="0" w:color="4BACC6"/>
              <w:right w:val="single" w:sz="8" w:space="0" w:color="4BACC6"/>
            </w:tcBorders>
            <w:shd w:val="clear" w:color="auto" w:fill="auto"/>
          </w:tcPr>
          <w:p w14:paraId="17D31116" w14:textId="4C9775EF" w:rsidR="006E3F23" w:rsidRPr="006E3F23" w:rsidRDefault="006E3F23" w:rsidP="006E3F23">
            <w:pPr>
              <w:spacing w:line="276" w:lineRule="auto"/>
              <w:ind w:firstLine="0"/>
              <w:jc w:val="left"/>
              <w:rPr>
                <w:rFonts w:ascii="Times New Roman" w:hAnsi="Times New Roman"/>
                <w:sz w:val="24"/>
                <w:szCs w:val="24"/>
                <w:lang w:val="en-US"/>
              </w:rPr>
            </w:pPr>
            <w:r>
              <w:rPr>
                <w:rFonts w:ascii="Times New Roman" w:hAnsi="Times New Roman"/>
                <w:sz w:val="24"/>
                <w:szCs w:val="24"/>
                <w:lang w:val="en-US"/>
              </w:rPr>
              <w:t xml:space="preserve">4 </w:t>
            </w:r>
            <w:r w:rsidRPr="006E3F23">
              <w:rPr>
                <w:rFonts w:ascii="Times New Roman" w:hAnsi="Times New Roman"/>
                <w:sz w:val="24"/>
                <w:szCs w:val="24"/>
                <w:lang w:val="en-US"/>
              </w:rPr>
              <w:t xml:space="preserve"> orë</w:t>
            </w:r>
          </w:p>
        </w:tc>
      </w:tr>
    </w:tbl>
    <w:p w14:paraId="5F61B3C6" w14:textId="77777777" w:rsidR="006E3F23" w:rsidRDefault="006E3F23" w:rsidP="0037132F">
      <w:pPr>
        <w:pStyle w:val="NoSpacing"/>
        <w:spacing w:line="276" w:lineRule="auto"/>
        <w:rPr>
          <w:rFonts w:ascii="Times New Roman" w:hAnsi="Times New Roman"/>
          <w:b/>
          <w:color w:val="auto"/>
        </w:rPr>
      </w:pPr>
    </w:p>
    <w:p w14:paraId="5B3FD2D9" w14:textId="77777777" w:rsidR="006E3F23" w:rsidRDefault="006E3F23" w:rsidP="0037132F">
      <w:pPr>
        <w:pStyle w:val="NoSpacing"/>
        <w:spacing w:line="276" w:lineRule="auto"/>
        <w:rPr>
          <w:rFonts w:ascii="Times New Roman" w:hAnsi="Times New Roman"/>
          <w:b/>
          <w:color w:val="auto"/>
        </w:rPr>
      </w:pPr>
    </w:p>
    <w:p w14:paraId="510C8AF9" w14:textId="3899521D" w:rsidR="002D4691" w:rsidRPr="00CF1B3A" w:rsidRDefault="002D4691" w:rsidP="0037132F">
      <w:pPr>
        <w:pStyle w:val="NoSpacing"/>
        <w:spacing w:line="276" w:lineRule="auto"/>
        <w:rPr>
          <w:rFonts w:ascii="Times New Roman" w:hAnsi="Times New Roman"/>
          <w:b/>
          <w:color w:val="auto"/>
        </w:rPr>
      </w:pPr>
      <w:r w:rsidRPr="00CF1B3A">
        <w:rPr>
          <w:rFonts w:ascii="Times New Roman" w:hAnsi="Times New Roman"/>
          <w:b/>
          <w:color w:val="auto"/>
        </w:rPr>
        <w:t>FUSHA: ARTE</w:t>
      </w:r>
    </w:p>
    <w:p w14:paraId="693C5F7A" w14:textId="77777777" w:rsidR="002D4691" w:rsidRPr="00CF1B3A" w:rsidRDefault="002D4691" w:rsidP="0037132F">
      <w:pPr>
        <w:pStyle w:val="NoSpacing"/>
        <w:spacing w:line="276" w:lineRule="auto"/>
        <w:rPr>
          <w:rFonts w:ascii="Times New Roman" w:hAnsi="Times New Roman"/>
          <w:b/>
          <w:color w:val="auto"/>
        </w:rPr>
      </w:pPr>
      <w:r w:rsidRPr="00CF1B3A">
        <w:rPr>
          <w:rFonts w:ascii="Times New Roman" w:hAnsi="Times New Roman"/>
          <w:b/>
          <w:color w:val="auto"/>
        </w:rPr>
        <w:t>LËNDA: TEATRI</w:t>
      </w:r>
    </w:p>
    <w:p w14:paraId="4C27B02C" w14:textId="77777777" w:rsidR="002D4691" w:rsidRPr="00CF1B3A" w:rsidRDefault="002D4691" w:rsidP="0037132F">
      <w:pPr>
        <w:pStyle w:val="NoSpacing"/>
        <w:spacing w:line="276" w:lineRule="auto"/>
        <w:rPr>
          <w:rFonts w:ascii="Times New Roman" w:hAnsi="Times New Roman"/>
          <w:b/>
          <w:color w:val="auto"/>
        </w:rPr>
      </w:pPr>
      <w:r w:rsidRPr="00CF1B3A">
        <w:rPr>
          <w:rFonts w:ascii="Times New Roman" w:hAnsi="Times New Roman"/>
          <w:b/>
          <w:color w:val="auto"/>
        </w:rPr>
        <w:t>KLASA X</w:t>
      </w:r>
    </w:p>
    <w:p w14:paraId="299E748F" w14:textId="77777777" w:rsidR="00166014" w:rsidRPr="00CF1B3A" w:rsidRDefault="00A43600" w:rsidP="0037132F">
      <w:pPr>
        <w:pStyle w:val="NoSpacing"/>
        <w:spacing w:line="276" w:lineRule="auto"/>
        <w:rPr>
          <w:rFonts w:ascii="Times New Roman" w:hAnsi="Times New Roman"/>
          <w:b/>
          <w:bCs/>
          <w:color w:val="auto"/>
        </w:rPr>
      </w:pPr>
      <w:r w:rsidRPr="00CF1B3A">
        <w:rPr>
          <w:rFonts w:ascii="Times New Roman" w:hAnsi="Times New Roman"/>
          <w:b/>
          <w:color w:val="auto"/>
        </w:rPr>
        <w:t xml:space="preserve"> </w:t>
      </w:r>
    </w:p>
    <w:p w14:paraId="3EEA4CFE" w14:textId="77777777" w:rsidR="00DE6C85" w:rsidRPr="00CF1B3A" w:rsidRDefault="00166014" w:rsidP="00651C05">
      <w:pPr>
        <w:pStyle w:val="ListParagraph"/>
        <w:spacing w:line="276" w:lineRule="auto"/>
        <w:ind w:left="0" w:firstLine="0"/>
        <w:jc w:val="center"/>
        <w:rPr>
          <w:rFonts w:ascii="Times New Roman" w:hAnsi="Times New Roman"/>
          <w:b/>
          <w:sz w:val="24"/>
          <w:szCs w:val="24"/>
        </w:rPr>
      </w:pPr>
      <w:r w:rsidRPr="00CF1B3A">
        <w:rPr>
          <w:rFonts w:ascii="Times New Roman" w:hAnsi="Times New Roman"/>
          <w:b/>
          <w:sz w:val="24"/>
          <w:szCs w:val="24"/>
        </w:rPr>
        <w:t>PLANI ANALITIK</w:t>
      </w:r>
      <w:r w:rsidR="001164BB">
        <w:rPr>
          <w:rFonts w:ascii="Times New Roman" w:hAnsi="Times New Roman"/>
          <w:b/>
          <w:sz w:val="24"/>
          <w:szCs w:val="24"/>
        </w:rPr>
        <w:t xml:space="preserve"> PERIUDHA E PARE</w:t>
      </w:r>
      <w:r w:rsidR="007F75EF" w:rsidRPr="00CF1B3A">
        <w:rPr>
          <w:rFonts w:ascii="Times New Roman" w:hAnsi="Times New Roman"/>
          <w:b/>
          <w:sz w:val="24"/>
          <w:szCs w:val="24"/>
        </w:rPr>
        <w:t xml:space="preserve"> (</w:t>
      </w:r>
      <w:r w:rsidR="00651C05" w:rsidRPr="00CF1B3A">
        <w:rPr>
          <w:rFonts w:ascii="Times New Roman" w:hAnsi="Times New Roman"/>
          <w:b/>
          <w:sz w:val="24"/>
          <w:szCs w:val="24"/>
        </w:rPr>
        <w:t>SHTATOR-DHJETOR</w:t>
      </w:r>
      <w:r w:rsidR="007F75EF" w:rsidRPr="00CF1B3A">
        <w:rPr>
          <w:rFonts w:ascii="Times New Roman" w:hAnsi="Times New Roman"/>
          <w:b/>
          <w:sz w:val="24"/>
          <w:szCs w:val="24"/>
        </w:rPr>
        <w:t>)</w:t>
      </w:r>
    </w:p>
    <w:p w14:paraId="3D988B35" w14:textId="77777777" w:rsidR="007F75EF" w:rsidRPr="00CF1B3A" w:rsidRDefault="007F75EF" w:rsidP="0037132F">
      <w:pPr>
        <w:pStyle w:val="NoSpacing"/>
        <w:spacing w:line="276" w:lineRule="auto"/>
        <w:rPr>
          <w:rFonts w:ascii="Times New Roman" w:hAnsi="Times New Roman"/>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1788"/>
        <w:gridCol w:w="2577"/>
        <w:gridCol w:w="3793"/>
        <w:gridCol w:w="4234"/>
      </w:tblGrid>
      <w:tr w:rsidR="00D34B01" w:rsidRPr="00CF1B3A" w14:paraId="17469B74" w14:textId="77777777" w:rsidTr="00D34B01">
        <w:tc>
          <w:tcPr>
            <w:tcW w:w="558" w:type="dxa"/>
            <w:shd w:val="clear" w:color="auto" w:fill="D9D9D9"/>
          </w:tcPr>
          <w:p w14:paraId="20214F6A" w14:textId="77777777" w:rsidR="00D34B01" w:rsidRPr="00CF1B3A" w:rsidRDefault="00D34B01" w:rsidP="00D34B01">
            <w:pPr>
              <w:spacing w:line="276" w:lineRule="auto"/>
              <w:ind w:firstLine="0"/>
              <w:jc w:val="center"/>
              <w:rPr>
                <w:rFonts w:ascii="Times New Roman" w:hAnsi="Times New Roman"/>
                <w:b/>
                <w:sz w:val="24"/>
                <w:szCs w:val="24"/>
                <w:lang w:eastAsia="sq-AL"/>
              </w:rPr>
            </w:pPr>
            <w:r w:rsidRPr="00CF1B3A">
              <w:rPr>
                <w:rFonts w:ascii="Times New Roman" w:hAnsi="Times New Roman"/>
                <w:b/>
                <w:sz w:val="24"/>
                <w:szCs w:val="24"/>
                <w:lang w:eastAsia="sq-AL"/>
              </w:rPr>
              <w:t>Nr.</w:t>
            </w:r>
          </w:p>
        </w:tc>
        <w:tc>
          <w:tcPr>
            <w:tcW w:w="1800" w:type="dxa"/>
            <w:shd w:val="clear" w:color="auto" w:fill="D9D9D9"/>
          </w:tcPr>
          <w:p w14:paraId="38F06336" w14:textId="77777777" w:rsidR="00D34B01" w:rsidRPr="00CF1B3A" w:rsidRDefault="00D34B01" w:rsidP="00D34B01">
            <w:pPr>
              <w:spacing w:line="276" w:lineRule="auto"/>
              <w:ind w:firstLine="0"/>
              <w:jc w:val="center"/>
              <w:rPr>
                <w:rFonts w:ascii="Times New Roman" w:hAnsi="Times New Roman"/>
                <w:b/>
                <w:sz w:val="24"/>
                <w:szCs w:val="24"/>
                <w:lang w:eastAsia="sq-AL"/>
              </w:rPr>
            </w:pPr>
            <w:r w:rsidRPr="00CF1B3A">
              <w:rPr>
                <w:rFonts w:ascii="Times New Roman" w:hAnsi="Times New Roman"/>
                <w:b/>
                <w:sz w:val="24"/>
                <w:szCs w:val="24"/>
                <w:lang w:eastAsia="sq-AL"/>
              </w:rPr>
              <w:t>Tematika</w:t>
            </w:r>
          </w:p>
        </w:tc>
        <w:tc>
          <w:tcPr>
            <w:tcW w:w="2610" w:type="dxa"/>
            <w:shd w:val="clear" w:color="auto" w:fill="D9D9D9"/>
          </w:tcPr>
          <w:p w14:paraId="791ACFF4" w14:textId="77777777" w:rsidR="00D34B01" w:rsidRPr="00CF1B3A" w:rsidRDefault="00D34B01" w:rsidP="00D34B01">
            <w:pPr>
              <w:spacing w:line="276" w:lineRule="auto"/>
              <w:ind w:firstLine="0"/>
              <w:jc w:val="center"/>
              <w:rPr>
                <w:rFonts w:ascii="Times New Roman" w:hAnsi="Times New Roman"/>
                <w:b/>
                <w:sz w:val="24"/>
                <w:szCs w:val="24"/>
                <w:lang w:eastAsia="sq-AL"/>
              </w:rPr>
            </w:pPr>
            <w:r w:rsidRPr="00CF1B3A">
              <w:rPr>
                <w:rFonts w:ascii="Times New Roman" w:hAnsi="Times New Roman"/>
                <w:b/>
                <w:sz w:val="24"/>
                <w:szCs w:val="24"/>
                <w:lang w:eastAsia="sq-AL"/>
              </w:rPr>
              <w:t>Temat mësimore</w:t>
            </w:r>
          </w:p>
        </w:tc>
        <w:tc>
          <w:tcPr>
            <w:tcW w:w="3870" w:type="dxa"/>
            <w:shd w:val="clear" w:color="auto" w:fill="D9D9D9"/>
          </w:tcPr>
          <w:p w14:paraId="14A8AC78" w14:textId="77777777" w:rsidR="00D34B01" w:rsidRPr="00CF1B3A" w:rsidRDefault="00D34B01" w:rsidP="00D34B01">
            <w:pPr>
              <w:spacing w:line="276" w:lineRule="auto"/>
              <w:ind w:firstLine="0"/>
              <w:jc w:val="center"/>
              <w:rPr>
                <w:rFonts w:ascii="Times New Roman" w:hAnsi="Times New Roman"/>
                <w:b/>
                <w:sz w:val="24"/>
                <w:szCs w:val="24"/>
                <w:lang w:eastAsia="sq-AL"/>
              </w:rPr>
            </w:pPr>
            <w:r w:rsidRPr="00CF1B3A">
              <w:rPr>
                <w:rFonts w:ascii="Times New Roman" w:hAnsi="Times New Roman"/>
                <w:b/>
                <w:sz w:val="24"/>
                <w:szCs w:val="24"/>
                <w:lang w:eastAsia="sq-AL"/>
              </w:rPr>
              <w:t>Situata e parashikuar e të nxënit</w:t>
            </w:r>
          </w:p>
        </w:tc>
        <w:tc>
          <w:tcPr>
            <w:tcW w:w="4338" w:type="dxa"/>
            <w:shd w:val="clear" w:color="auto" w:fill="D9D9D9"/>
          </w:tcPr>
          <w:p w14:paraId="25ED2F91" w14:textId="77777777" w:rsidR="00D34B01" w:rsidRPr="00CF1B3A" w:rsidRDefault="00D34B01" w:rsidP="00D34B01">
            <w:pPr>
              <w:spacing w:line="276" w:lineRule="auto"/>
              <w:ind w:firstLine="0"/>
              <w:jc w:val="center"/>
              <w:rPr>
                <w:rFonts w:ascii="Times New Roman" w:hAnsi="Times New Roman"/>
                <w:b/>
                <w:sz w:val="24"/>
                <w:szCs w:val="24"/>
                <w:lang w:eastAsia="sq-AL"/>
              </w:rPr>
            </w:pPr>
            <w:r w:rsidRPr="00CF1B3A">
              <w:rPr>
                <w:rFonts w:ascii="Times New Roman" w:hAnsi="Times New Roman"/>
                <w:b/>
                <w:sz w:val="24"/>
                <w:szCs w:val="24"/>
                <w:lang w:eastAsia="sq-AL"/>
              </w:rPr>
              <w:t>Burimet</w:t>
            </w:r>
          </w:p>
        </w:tc>
      </w:tr>
      <w:tr w:rsidR="00D34B01" w:rsidRPr="00CF1B3A" w14:paraId="7A83CAE6" w14:textId="77777777" w:rsidTr="00D34B01">
        <w:tc>
          <w:tcPr>
            <w:tcW w:w="558" w:type="dxa"/>
          </w:tcPr>
          <w:p w14:paraId="0AC67973" w14:textId="77777777" w:rsidR="00D34B01" w:rsidRPr="00CF1B3A" w:rsidRDefault="00D34B01" w:rsidP="00D34B01">
            <w:pPr>
              <w:pStyle w:val="ListParagraph"/>
              <w:spacing w:line="276" w:lineRule="auto"/>
              <w:ind w:left="0" w:firstLine="0"/>
              <w:jc w:val="left"/>
              <w:rPr>
                <w:rFonts w:ascii="Times New Roman" w:hAnsi="Times New Roman"/>
                <w:sz w:val="24"/>
                <w:szCs w:val="24"/>
                <w:lang w:eastAsia="sq-AL"/>
              </w:rPr>
            </w:pPr>
            <w:r w:rsidRPr="00CF1B3A">
              <w:rPr>
                <w:rFonts w:ascii="Times New Roman" w:hAnsi="Times New Roman"/>
                <w:sz w:val="24"/>
                <w:szCs w:val="24"/>
                <w:lang w:eastAsia="sq-AL"/>
              </w:rPr>
              <w:t>1.</w:t>
            </w:r>
          </w:p>
        </w:tc>
        <w:tc>
          <w:tcPr>
            <w:tcW w:w="1800" w:type="dxa"/>
          </w:tcPr>
          <w:p w14:paraId="7B2DEF1D"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Gjuha dhe komunikimi teatror</w:t>
            </w:r>
          </w:p>
          <w:p w14:paraId="2C3B3089"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(10 orë)</w:t>
            </w:r>
          </w:p>
          <w:p w14:paraId="75C1BB21" w14:textId="77777777" w:rsidR="00D34B01" w:rsidRPr="00CF1B3A" w:rsidRDefault="00D34B01" w:rsidP="00D34B01">
            <w:pPr>
              <w:spacing w:line="276" w:lineRule="auto"/>
              <w:ind w:firstLine="0"/>
              <w:jc w:val="left"/>
              <w:rPr>
                <w:rFonts w:ascii="Times New Roman" w:hAnsi="Times New Roman"/>
                <w:b/>
                <w:sz w:val="24"/>
                <w:szCs w:val="24"/>
                <w:lang w:eastAsia="sq-AL"/>
              </w:rPr>
            </w:pPr>
          </w:p>
        </w:tc>
        <w:tc>
          <w:tcPr>
            <w:tcW w:w="2610" w:type="dxa"/>
          </w:tcPr>
          <w:p w14:paraId="2434C625" w14:textId="77777777" w:rsidR="00D34B01" w:rsidRPr="00CF1B3A" w:rsidRDefault="00D34B01" w:rsidP="00D34B01">
            <w:pPr>
              <w:shd w:val="clear" w:color="auto" w:fill="FFFFFF"/>
              <w:spacing w:line="276" w:lineRule="auto"/>
              <w:ind w:firstLine="0"/>
              <w:jc w:val="left"/>
              <w:rPr>
                <w:rFonts w:ascii="Times New Roman" w:hAnsi="Times New Roman"/>
                <w:sz w:val="24"/>
                <w:szCs w:val="24"/>
                <w:shd w:val="clear" w:color="auto" w:fill="F7F7F7"/>
              </w:rPr>
            </w:pPr>
            <w:r w:rsidRPr="00CF1B3A">
              <w:rPr>
                <w:rFonts w:ascii="Times New Roman" w:hAnsi="Times New Roman"/>
                <w:sz w:val="24"/>
                <w:szCs w:val="24"/>
                <w:shd w:val="clear" w:color="auto" w:fill="F7F7F7"/>
              </w:rPr>
              <w:t>Prezantimi i lëndës</w:t>
            </w:r>
          </w:p>
        </w:tc>
        <w:tc>
          <w:tcPr>
            <w:tcW w:w="3870" w:type="dxa"/>
          </w:tcPr>
          <w:p w14:paraId="17A23550"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Pyetje, diskutim rreth përvojave teatrore.</w:t>
            </w:r>
          </w:p>
        </w:tc>
        <w:tc>
          <w:tcPr>
            <w:tcW w:w="4338" w:type="dxa"/>
          </w:tcPr>
          <w:p w14:paraId="44E3F68F"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7876A423"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162FFBD2" w14:textId="77777777" w:rsidTr="00D34B01">
        <w:tc>
          <w:tcPr>
            <w:tcW w:w="558" w:type="dxa"/>
          </w:tcPr>
          <w:p w14:paraId="2D0BC0E2" w14:textId="77777777" w:rsidR="00D34B01" w:rsidRPr="00CF1B3A" w:rsidRDefault="00D34B01" w:rsidP="00D34B01">
            <w:pPr>
              <w:pStyle w:val="ListParagraph"/>
              <w:spacing w:line="276" w:lineRule="auto"/>
              <w:ind w:left="0" w:firstLine="0"/>
              <w:jc w:val="left"/>
              <w:rPr>
                <w:rFonts w:ascii="Times New Roman" w:hAnsi="Times New Roman"/>
                <w:sz w:val="24"/>
                <w:szCs w:val="24"/>
                <w:lang w:eastAsia="sq-AL"/>
              </w:rPr>
            </w:pPr>
            <w:r w:rsidRPr="00CF1B3A">
              <w:rPr>
                <w:rFonts w:ascii="Times New Roman" w:hAnsi="Times New Roman"/>
                <w:sz w:val="24"/>
                <w:szCs w:val="24"/>
                <w:lang w:eastAsia="sq-AL"/>
              </w:rPr>
              <w:t>2.</w:t>
            </w:r>
          </w:p>
        </w:tc>
        <w:tc>
          <w:tcPr>
            <w:tcW w:w="1800" w:type="dxa"/>
          </w:tcPr>
          <w:p w14:paraId="36F36429"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Gjuha dhe komunikimi teatror</w:t>
            </w:r>
          </w:p>
        </w:tc>
        <w:tc>
          <w:tcPr>
            <w:tcW w:w="2610" w:type="dxa"/>
          </w:tcPr>
          <w:p w14:paraId="32564C5E" w14:textId="77777777" w:rsidR="00D34B01" w:rsidRPr="00CF1B3A" w:rsidRDefault="00D34B01" w:rsidP="00D34B01">
            <w:pPr>
              <w:shd w:val="clear" w:color="auto" w:fill="FFFFFF"/>
              <w:spacing w:line="276" w:lineRule="auto"/>
              <w:ind w:firstLine="0"/>
              <w:jc w:val="left"/>
              <w:rPr>
                <w:rFonts w:ascii="Times New Roman" w:hAnsi="Times New Roman"/>
                <w:sz w:val="24"/>
                <w:szCs w:val="24"/>
                <w:shd w:val="clear" w:color="auto" w:fill="F7F7F7"/>
              </w:rPr>
            </w:pPr>
            <w:r w:rsidRPr="00CF1B3A">
              <w:rPr>
                <w:rFonts w:ascii="Times New Roman" w:hAnsi="Times New Roman"/>
                <w:sz w:val="24"/>
                <w:szCs w:val="24"/>
                <w:shd w:val="clear" w:color="auto" w:fill="F7F7F7"/>
              </w:rPr>
              <w:t xml:space="preserve">Arti, teatri, mendimi estetik. Kuptimi i përgjithshëm. Teatri dhe mjeti i tij shprehës. Gjuha teatrore. </w:t>
            </w:r>
          </w:p>
        </w:tc>
        <w:tc>
          <w:tcPr>
            <w:tcW w:w="3870" w:type="dxa"/>
          </w:tcPr>
          <w:p w14:paraId="33BC72F6"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CD me foto, video të ndryshme nga natyra, arti, që të krijojnë përjetime artistike të këndshme.</w:t>
            </w:r>
          </w:p>
        </w:tc>
        <w:tc>
          <w:tcPr>
            <w:tcW w:w="4338" w:type="dxa"/>
          </w:tcPr>
          <w:p w14:paraId="5F9325C6"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2B1D180A"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2A356E07" w14:textId="77777777" w:rsidTr="00D34B01">
        <w:tc>
          <w:tcPr>
            <w:tcW w:w="558" w:type="dxa"/>
          </w:tcPr>
          <w:p w14:paraId="49DC6601" w14:textId="77777777" w:rsidR="00D34B01" w:rsidRPr="00CF1B3A" w:rsidRDefault="00D34B01" w:rsidP="00D34B01">
            <w:pPr>
              <w:pStyle w:val="ListParagraph"/>
              <w:spacing w:line="276" w:lineRule="auto"/>
              <w:ind w:left="0" w:firstLine="0"/>
              <w:jc w:val="left"/>
              <w:rPr>
                <w:rFonts w:ascii="Times New Roman" w:hAnsi="Times New Roman"/>
                <w:sz w:val="24"/>
                <w:szCs w:val="24"/>
                <w:lang w:eastAsia="sq-AL"/>
              </w:rPr>
            </w:pPr>
            <w:r w:rsidRPr="00CF1B3A">
              <w:rPr>
                <w:rFonts w:ascii="Times New Roman" w:hAnsi="Times New Roman"/>
                <w:sz w:val="24"/>
                <w:szCs w:val="24"/>
                <w:lang w:eastAsia="sq-AL"/>
              </w:rPr>
              <w:lastRenderedPageBreak/>
              <w:t xml:space="preserve">3. </w:t>
            </w:r>
          </w:p>
        </w:tc>
        <w:tc>
          <w:tcPr>
            <w:tcW w:w="1800" w:type="dxa"/>
          </w:tcPr>
          <w:p w14:paraId="27420F7A"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Gjuha dhe komunikimi teatror</w:t>
            </w:r>
          </w:p>
        </w:tc>
        <w:tc>
          <w:tcPr>
            <w:tcW w:w="2610" w:type="dxa"/>
          </w:tcPr>
          <w:p w14:paraId="2C58905E"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Teatri dhe mjeti i tij</w:t>
            </w:r>
          </w:p>
          <w:p w14:paraId="5CA71FD8"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shprehës. Gjuha teatrore.</w:t>
            </w:r>
          </w:p>
        </w:tc>
        <w:tc>
          <w:tcPr>
            <w:tcW w:w="3870" w:type="dxa"/>
          </w:tcPr>
          <w:p w14:paraId="127D7611"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Pyetje, diskutim rreth koncepteve, njohurive të marra më parë: “teatri-art’, “mjeti artistik i teatrit”.</w:t>
            </w:r>
          </w:p>
        </w:tc>
        <w:tc>
          <w:tcPr>
            <w:tcW w:w="4338" w:type="dxa"/>
          </w:tcPr>
          <w:p w14:paraId="7227206C"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6213BC8E"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511431CE" w14:textId="77777777" w:rsidTr="00D34B01">
        <w:tc>
          <w:tcPr>
            <w:tcW w:w="558" w:type="dxa"/>
          </w:tcPr>
          <w:p w14:paraId="5ECABF3C" w14:textId="77777777" w:rsidR="00D34B01" w:rsidRPr="00CF1B3A" w:rsidRDefault="00D34B01" w:rsidP="00D34B01">
            <w:pPr>
              <w:pStyle w:val="ListParagraph"/>
              <w:spacing w:line="276" w:lineRule="auto"/>
              <w:ind w:left="0"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4. </w:t>
            </w:r>
          </w:p>
        </w:tc>
        <w:tc>
          <w:tcPr>
            <w:tcW w:w="1800" w:type="dxa"/>
          </w:tcPr>
          <w:p w14:paraId="23173F95"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Gjuha dhe komunikimi teatror</w:t>
            </w:r>
          </w:p>
        </w:tc>
        <w:tc>
          <w:tcPr>
            <w:tcW w:w="2610" w:type="dxa"/>
          </w:tcPr>
          <w:p w14:paraId="4DEF085A"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Elementet e teatrit</w:t>
            </w:r>
          </w:p>
        </w:tc>
        <w:tc>
          <w:tcPr>
            <w:tcW w:w="3870" w:type="dxa"/>
          </w:tcPr>
          <w:p w14:paraId="66203AA3"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Diskutim rreth përvojave, përjetimeve emocionale të nxënësve, kur kanë vënë në skenë një shfaqje teatrale.</w:t>
            </w:r>
          </w:p>
        </w:tc>
        <w:tc>
          <w:tcPr>
            <w:tcW w:w="4338" w:type="dxa"/>
          </w:tcPr>
          <w:p w14:paraId="7D76662A"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423A4920"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403294A2" w14:textId="77777777" w:rsidTr="00D34B01">
        <w:tc>
          <w:tcPr>
            <w:tcW w:w="558" w:type="dxa"/>
          </w:tcPr>
          <w:p w14:paraId="0EC79C3B" w14:textId="77777777" w:rsidR="00D34B01" w:rsidRPr="00CF1B3A" w:rsidRDefault="00D34B01" w:rsidP="00D34B01">
            <w:pPr>
              <w:pStyle w:val="ListParagraph"/>
              <w:spacing w:line="276" w:lineRule="auto"/>
              <w:ind w:left="0" w:firstLine="0"/>
              <w:jc w:val="left"/>
              <w:rPr>
                <w:rFonts w:ascii="Times New Roman" w:hAnsi="Times New Roman"/>
                <w:sz w:val="24"/>
                <w:szCs w:val="24"/>
                <w:lang w:eastAsia="sq-AL"/>
              </w:rPr>
            </w:pPr>
            <w:r w:rsidRPr="00CF1B3A">
              <w:rPr>
                <w:rFonts w:ascii="Times New Roman" w:hAnsi="Times New Roman"/>
                <w:sz w:val="24"/>
                <w:szCs w:val="24"/>
                <w:lang w:eastAsia="sq-AL"/>
              </w:rPr>
              <w:t>5.</w:t>
            </w:r>
          </w:p>
        </w:tc>
        <w:tc>
          <w:tcPr>
            <w:tcW w:w="1800" w:type="dxa"/>
          </w:tcPr>
          <w:p w14:paraId="1AC14898"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Gjuha dhe komunikimi teatror</w:t>
            </w:r>
          </w:p>
        </w:tc>
        <w:tc>
          <w:tcPr>
            <w:tcW w:w="2610" w:type="dxa"/>
          </w:tcPr>
          <w:p w14:paraId="040ABBCD" w14:textId="77777777" w:rsidR="00D34B01" w:rsidRPr="00CF1B3A" w:rsidRDefault="00D34B01" w:rsidP="00D34B01">
            <w:pPr>
              <w:shd w:val="clear" w:color="auto" w:fill="FFFFFF"/>
              <w:spacing w:line="276" w:lineRule="auto"/>
              <w:ind w:firstLine="0"/>
              <w:jc w:val="left"/>
              <w:rPr>
                <w:rFonts w:ascii="Times New Roman" w:hAnsi="Times New Roman"/>
                <w:sz w:val="24"/>
                <w:szCs w:val="24"/>
                <w:shd w:val="clear" w:color="auto" w:fill="F7F7F7"/>
              </w:rPr>
            </w:pPr>
            <w:r w:rsidRPr="00CF1B3A">
              <w:rPr>
                <w:rFonts w:ascii="Times New Roman" w:hAnsi="Times New Roman"/>
                <w:sz w:val="24"/>
                <w:szCs w:val="24"/>
                <w:shd w:val="clear" w:color="auto" w:fill="F7F7F7"/>
              </w:rPr>
              <w:t>Simbolizmi dhe konvencioni teatror</w:t>
            </w:r>
          </w:p>
        </w:tc>
        <w:tc>
          <w:tcPr>
            <w:tcW w:w="3870" w:type="dxa"/>
          </w:tcPr>
          <w:p w14:paraId="2AD34D03"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Diskutim rreth përvojave, përjetimeve emocionale të nxënësve, kur kanë vënë në skenë një shfaqje teatrale.</w:t>
            </w:r>
          </w:p>
        </w:tc>
        <w:tc>
          <w:tcPr>
            <w:tcW w:w="4338" w:type="dxa"/>
          </w:tcPr>
          <w:p w14:paraId="073E4602"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7B106D00"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4A0FA55B" w14:textId="77777777" w:rsidTr="00D34B01">
        <w:tc>
          <w:tcPr>
            <w:tcW w:w="558" w:type="dxa"/>
          </w:tcPr>
          <w:p w14:paraId="6F7CD999" w14:textId="77777777" w:rsidR="00D34B01" w:rsidRPr="00CF1B3A" w:rsidRDefault="00D34B01" w:rsidP="00D34B01">
            <w:pPr>
              <w:pStyle w:val="ListParagraph"/>
              <w:spacing w:line="276" w:lineRule="auto"/>
              <w:ind w:left="0" w:firstLine="0"/>
              <w:jc w:val="left"/>
              <w:rPr>
                <w:rFonts w:ascii="Times New Roman" w:hAnsi="Times New Roman"/>
                <w:sz w:val="24"/>
                <w:szCs w:val="24"/>
                <w:lang w:eastAsia="sq-AL"/>
              </w:rPr>
            </w:pPr>
            <w:r w:rsidRPr="00CF1B3A">
              <w:rPr>
                <w:rFonts w:ascii="Times New Roman" w:hAnsi="Times New Roman"/>
                <w:sz w:val="24"/>
                <w:szCs w:val="24"/>
                <w:lang w:eastAsia="sq-AL"/>
              </w:rPr>
              <w:t>6</w:t>
            </w:r>
          </w:p>
        </w:tc>
        <w:tc>
          <w:tcPr>
            <w:tcW w:w="1800" w:type="dxa"/>
          </w:tcPr>
          <w:p w14:paraId="23B4BF1D"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Gjuha dhe komunikimi teatror</w:t>
            </w:r>
          </w:p>
        </w:tc>
        <w:tc>
          <w:tcPr>
            <w:tcW w:w="2610" w:type="dxa"/>
          </w:tcPr>
          <w:p w14:paraId="6814912D"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Vepra teatrore dhe dramaturgu</w:t>
            </w:r>
          </w:p>
        </w:tc>
        <w:tc>
          <w:tcPr>
            <w:tcW w:w="3870" w:type="dxa"/>
          </w:tcPr>
          <w:p w14:paraId="78125CC9"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Diskutim rreth përvojave, përjetimeve emocionale të nxënësve, kur kanë vënë në skenë një shfaqje teatrale.</w:t>
            </w:r>
          </w:p>
        </w:tc>
        <w:tc>
          <w:tcPr>
            <w:tcW w:w="4338" w:type="dxa"/>
          </w:tcPr>
          <w:p w14:paraId="737E8B5E"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58B59B32"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507534B4" w14:textId="77777777" w:rsidTr="00D34B01">
        <w:tc>
          <w:tcPr>
            <w:tcW w:w="558" w:type="dxa"/>
          </w:tcPr>
          <w:p w14:paraId="554765E1" w14:textId="77777777" w:rsidR="00D34B01" w:rsidRPr="00CF1B3A" w:rsidRDefault="00D34B01" w:rsidP="00D34B01">
            <w:pPr>
              <w:pStyle w:val="ListParagraph"/>
              <w:spacing w:line="276" w:lineRule="auto"/>
              <w:ind w:left="0" w:firstLine="0"/>
              <w:jc w:val="left"/>
              <w:rPr>
                <w:rFonts w:ascii="Times New Roman" w:hAnsi="Times New Roman"/>
                <w:sz w:val="24"/>
                <w:szCs w:val="24"/>
                <w:lang w:eastAsia="sq-AL"/>
              </w:rPr>
            </w:pPr>
            <w:r w:rsidRPr="00CF1B3A">
              <w:rPr>
                <w:rFonts w:ascii="Times New Roman" w:hAnsi="Times New Roman"/>
                <w:sz w:val="24"/>
                <w:szCs w:val="24"/>
                <w:lang w:eastAsia="sq-AL"/>
              </w:rPr>
              <w:t>7</w:t>
            </w:r>
          </w:p>
        </w:tc>
        <w:tc>
          <w:tcPr>
            <w:tcW w:w="1800" w:type="dxa"/>
          </w:tcPr>
          <w:p w14:paraId="2F1C5011"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 xml:space="preserve">Teknika dhe procese teatrore </w:t>
            </w:r>
          </w:p>
          <w:p w14:paraId="6C386228" w14:textId="77777777" w:rsidR="00D34B01" w:rsidRPr="00CF1B3A" w:rsidRDefault="00D34B01" w:rsidP="00D34B01">
            <w:pPr>
              <w:spacing w:line="276" w:lineRule="auto"/>
              <w:ind w:firstLine="0"/>
              <w:jc w:val="left"/>
              <w:rPr>
                <w:rFonts w:ascii="Times New Roman" w:hAnsi="Times New Roman"/>
                <w:b/>
                <w:sz w:val="24"/>
                <w:szCs w:val="24"/>
                <w:lang w:eastAsia="sq-AL"/>
              </w:rPr>
            </w:pPr>
          </w:p>
        </w:tc>
        <w:tc>
          <w:tcPr>
            <w:tcW w:w="2610" w:type="dxa"/>
          </w:tcPr>
          <w:p w14:paraId="4A1A8B65"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rPr>
              <w:t xml:space="preserve"> </w:t>
            </w:r>
            <w:r>
              <w:rPr>
                <w:rFonts w:ascii="Times New Roman" w:hAnsi="Times New Roman"/>
                <w:sz w:val="24"/>
                <w:szCs w:val="24"/>
              </w:rPr>
              <w:t>Projekt 1:</w:t>
            </w:r>
            <w:r w:rsidRPr="00CF1B3A">
              <w:rPr>
                <w:rFonts w:ascii="Times New Roman" w:hAnsi="Times New Roman"/>
                <w:sz w:val="24"/>
                <w:szCs w:val="24"/>
              </w:rPr>
              <w:t>Vënia në skenë e një pjese teatrale</w:t>
            </w:r>
            <w:r w:rsidRPr="00CF1B3A">
              <w:rPr>
                <w:rFonts w:ascii="Times New Roman" w:hAnsi="Times New Roman"/>
                <w:sz w:val="24"/>
                <w:szCs w:val="24"/>
                <w:lang w:eastAsia="sq-AL"/>
              </w:rPr>
              <w:t xml:space="preserve"> </w:t>
            </w:r>
          </w:p>
        </w:tc>
        <w:tc>
          <w:tcPr>
            <w:tcW w:w="3870" w:type="dxa"/>
          </w:tcPr>
          <w:p w14:paraId="77628D10"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Diskutim rreth punës hulumtuese për përzgjedhjen e pjesës teatrore që do të vihet në skenë.</w:t>
            </w:r>
          </w:p>
        </w:tc>
        <w:tc>
          <w:tcPr>
            <w:tcW w:w="4338" w:type="dxa"/>
          </w:tcPr>
          <w:p w14:paraId="1ACA83D2"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662FBD11"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34F9690E" w14:textId="77777777" w:rsidTr="00D34B01">
        <w:tc>
          <w:tcPr>
            <w:tcW w:w="558" w:type="dxa"/>
          </w:tcPr>
          <w:p w14:paraId="3B73BD13" w14:textId="77777777" w:rsidR="00D34B01" w:rsidRPr="00CF1B3A" w:rsidRDefault="00D34B01" w:rsidP="00D34B01">
            <w:pPr>
              <w:pStyle w:val="ListParagraph"/>
              <w:spacing w:line="276" w:lineRule="auto"/>
              <w:ind w:left="0" w:firstLine="0"/>
              <w:jc w:val="left"/>
              <w:rPr>
                <w:rFonts w:ascii="Times New Roman" w:hAnsi="Times New Roman"/>
                <w:sz w:val="24"/>
                <w:szCs w:val="24"/>
                <w:lang w:eastAsia="sq-AL"/>
              </w:rPr>
            </w:pPr>
            <w:r w:rsidRPr="00CF1B3A">
              <w:rPr>
                <w:rFonts w:ascii="Times New Roman" w:hAnsi="Times New Roman"/>
                <w:sz w:val="24"/>
                <w:szCs w:val="24"/>
                <w:lang w:eastAsia="sq-AL"/>
              </w:rPr>
              <w:t>8</w:t>
            </w:r>
          </w:p>
        </w:tc>
        <w:tc>
          <w:tcPr>
            <w:tcW w:w="1800" w:type="dxa"/>
          </w:tcPr>
          <w:p w14:paraId="62295A04"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Gjuha dhe komunikimi</w:t>
            </w:r>
          </w:p>
        </w:tc>
        <w:tc>
          <w:tcPr>
            <w:tcW w:w="2610" w:type="dxa"/>
          </w:tcPr>
          <w:p w14:paraId="676F3CAB"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Tragjedia</w:t>
            </w:r>
          </w:p>
        </w:tc>
        <w:tc>
          <w:tcPr>
            <w:tcW w:w="3870" w:type="dxa"/>
          </w:tcPr>
          <w:p w14:paraId="31775792"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Pyetje rreth llojeve, veçorive, teknikave të shfaqjes teatrore </w:t>
            </w:r>
          </w:p>
        </w:tc>
        <w:tc>
          <w:tcPr>
            <w:tcW w:w="4338" w:type="dxa"/>
          </w:tcPr>
          <w:p w14:paraId="4A6741A6"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764E4D53"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393F0A56" w14:textId="77777777" w:rsidTr="00D34B01">
        <w:tc>
          <w:tcPr>
            <w:tcW w:w="558" w:type="dxa"/>
          </w:tcPr>
          <w:p w14:paraId="5F401A52" w14:textId="77777777" w:rsidR="00D34B01" w:rsidRPr="00CF1B3A" w:rsidRDefault="00D34B01" w:rsidP="00D34B01">
            <w:pPr>
              <w:pStyle w:val="ListParagraph"/>
              <w:spacing w:line="276" w:lineRule="auto"/>
              <w:ind w:left="0" w:firstLine="0"/>
              <w:jc w:val="left"/>
              <w:rPr>
                <w:rFonts w:ascii="Times New Roman" w:hAnsi="Times New Roman"/>
                <w:sz w:val="24"/>
                <w:szCs w:val="24"/>
                <w:lang w:eastAsia="sq-AL"/>
              </w:rPr>
            </w:pPr>
            <w:r w:rsidRPr="00CF1B3A">
              <w:rPr>
                <w:rFonts w:ascii="Times New Roman" w:hAnsi="Times New Roman"/>
                <w:sz w:val="24"/>
                <w:szCs w:val="24"/>
                <w:lang w:eastAsia="sq-AL"/>
              </w:rPr>
              <w:t>9</w:t>
            </w:r>
          </w:p>
        </w:tc>
        <w:tc>
          <w:tcPr>
            <w:tcW w:w="1800" w:type="dxa"/>
          </w:tcPr>
          <w:p w14:paraId="393EACA2"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Gjuha dhe komunikimi teatror</w:t>
            </w:r>
          </w:p>
        </w:tc>
        <w:tc>
          <w:tcPr>
            <w:tcW w:w="2610" w:type="dxa"/>
          </w:tcPr>
          <w:p w14:paraId="34718B75"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Komedia dhe tragjikomedia.</w:t>
            </w:r>
          </w:p>
        </w:tc>
        <w:tc>
          <w:tcPr>
            <w:tcW w:w="3870" w:type="dxa"/>
          </w:tcPr>
          <w:p w14:paraId="02FFE1B9"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Pyetje rreth llojeve, veçorive, teknikave të komedisë dhe tragjikomedisë.</w:t>
            </w:r>
          </w:p>
        </w:tc>
        <w:tc>
          <w:tcPr>
            <w:tcW w:w="4338" w:type="dxa"/>
          </w:tcPr>
          <w:p w14:paraId="2D831DFF"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1A22846D"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 xml:space="preserve">Interneti, enciklopedi, literaturë nga arti, teatri </w:t>
            </w:r>
          </w:p>
        </w:tc>
      </w:tr>
      <w:tr w:rsidR="00D34B01" w:rsidRPr="00CF1B3A" w14:paraId="768A5C5A" w14:textId="77777777" w:rsidTr="00D34B01">
        <w:tc>
          <w:tcPr>
            <w:tcW w:w="558" w:type="dxa"/>
          </w:tcPr>
          <w:p w14:paraId="427C5CAF" w14:textId="77777777" w:rsidR="00D34B01" w:rsidRPr="00CF1B3A" w:rsidRDefault="00D34B01" w:rsidP="00D34B01">
            <w:pPr>
              <w:pStyle w:val="ListParagraph"/>
              <w:spacing w:line="276" w:lineRule="auto"/>
              <w:ind w:left="0" w:firstLine="0"/>
              <w:jc w:val="left"/>
              <w:rPr>
                <w:rFonts w:ascii="Times New Roman" w:hAnsi="Times New Roman"/>
                <w:sz w:val="24"/>
                <w:szCs w:val="24"/>
                <w:lang w:eastAsia="sq-AL"/>
              </w:rPr>
            </w:pPr>
            <w:r w:rsidRPr="00CF1B3A">
              <w:rPr>
                <w:rFonts w:ascii="Times New Roman" w:hAnsi="Times New Roman"/>
                <w:sz w:val="24"/>
                <w:szCs w:val="24"/>
                <w:lang w:eastAsia="sq-AL"/>
              </w:rPr>
              <w:lastRenderedPageBreak/>
              <w:t>10</w:t>
            </w:r>
          </w:p>
        </w:tc>
        <w:tc>
          <w:tcPr>
            <w:tcW w:w="1800" w:type="dxa"/>
          </w:tcPr>
          <w:p w14:paraId="37FC7E71"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Gjuha dhe komunikimi teatror</w:t>
            </w:r>
          </w:p>
        </w:tc>
        <w:tc>
          <w:tcPr>
            <w:tcW w:w="2610" w:type="dxa"/>
          </w:tcPr>
          <w:p w14:paraId="6C8B78DC"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Regjisura, drama e shkruar, loja e aktorit.</w:t>
            </w:r>
          </w:p>
        </w:tc>
        <w:tc>
          <w:tcPr>
            <w:tcW w:w="3870" w:type="dxa"/>
          </w:tcPr>
          <w:p w14:paraId="3DA87886"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Pyetje rreth qëllimit, detyrave, rëndësisë së elementeve teatrale.</w:t>
            </w:r>
          </w:p>
        </w:tc>
        <w:tc>
          <w:tcPr>
            <w:tcW w:w="4338" w:type="dxa"/>
          </w:tcPr>
          <w:p w14:paraId="0324760A"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28D10A71"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rPr>
              <w:t xml:space="preserve">Interneti, enciklopedi, literaturë nga arti, teatri </w:t>
            </w:r>
          </w:p>
        </w:tc>
      </w:tr>
      <w:tr w:rsidR="00D34B01" w:rsidRPr="00CF1B3A" w14:paraId="40AEF55A" w14:textId="77777777" w:rsidTr="00D34B01">
        <w:tc>
          <w:tcPr>
            <w:tcW w:w="558" w:type="dxa"/>
          </w:tcPr>
          <w:p w14:paraId="3505EE98" w14:textId="77777777" w:rsidR="00D34B01" w:rsidRPr="00CF1B3A" w:rsidRDefault="00D34B01" w:rsidP="00D34B01">
            <w:pPr>
              <w:pStyle w:val="ListParagraph"/>
              <w:spacing w:line="276" w:lineRule="auto"/>
              <w:ind w:left="0" w:firstLine="0"/>
              <w:jc w:val="left"/>
              <w:rPr>
                <w:rFonts w:ascii="Times New Roman" w:hAnsi="Times New Roman"/>
                <w:sz w:val="24"/>
                <w:szCs w:val="24"/>
                <w:lang w:eastAsia="sq-AL"/>
              </w:rPr>
            </w:pPr>
            <w:r w:rsidRPr="00CF1B3A">
              <w:rPr>
                <w:rFonts w:ascii="Times New Roman" w:hAnsi="Times New Roman"/>
                <w:sz w:val="24"/>
                <w:szCs w:val="24"/>
                <w:lang w:eastAsia="sq-AL"/>
              </w:rPr>
              <w:t>11</w:t>
            </w:r>
          </w:p>
        </w:tc>
        <w:tc>
          <w:tcPr>
            <w:tcW w:w="1800" w:type="dxa"/>
          </w:tcPr>
          <w:p w14:paraId="3F9F0779"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Gjuha dhe komunikimi teatror</w:t>
            </w:r>
          </w:p>
        </w:tc>
        <w:tc>
          <w:tcPr>
            <w:tcW w:w="2610" w:type="dxa"/>
          </w:tcPr>
          <w:p w14:paraId="52EE8705"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Teatri dhe rrethanat historike e shoqërore.</w:t>
            </w:r>
          </w:p>
        </w:tc>
        <w:tc>
          <w:tcPr>
            <w:tcW w:w="3870" w:type="dxa"/>
          </w:tcPr>
          <w:p w14:paraId="23BEB165"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Pyetje rreth qëllimit, detyrave, rëndësisë së elementeve teatrale dhe rrethanave historiko-shoqërore.</w:t>
            </w:r>
          </w:p>
        </w:tc>
        <w:tc>
          <w:tcPr>
            <w:tcW w:w="4338" w:type="dxa"/>
          </w:tcPr>
          <w:p w14:paraId="65A83CB7"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022E2E32"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 xml:space="preserve">Interneti, enciklopedi, literaturë nga arti, teatri dhe nga fusha të tjera, </w:t>
            </w:r>
          </w:p>
        </w:tc>
      </w:tr>
      <w:tr w:rsidR="00D34B01" w:rsidRPr="00CF1B3A" w14:paraId="329BA324" w14:textId="77777777" w:rsidTr="00D34B01">
        <w:trPr>
          <w:trHeight w:val="710"/>
        </w:trPr>
        <w:tc>
          <w:tcPr>
            <w:tcW w:w="558" w:type="dxa"/>
          </w:tcPr>
          <w:p w14:paraId="13075897"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12</w:t>
            </w:r>
          </w:p>
        </w:tc>
        <w:tc>
          <w:tcPr>
            <w:tcW w:w="1800" w:type="dxa"/>
          </w:tcPr>
          <w:p w14:paraId="1BDE49A3" w14:textId="77777777" w:rsidR="00D34B01" w:rsidRPr="00D34B01"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Teknika dhe procese tea</w:t>
            </w:r>
          </w:p>
        </w:tc>
        <w:tc>
          <w:tcPr>
            <w:tcW w:w="2610" w:type="dxa"/>
          </w:tcPr>
          <w:p w14:paraId="39BBAF35" w14:textId="77777777" w:rsidR="00D34B01" w:rsidRPr="00CF1B3A" w:rsidRDefault="00D34B01" w:rsidP="00D34B01">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Veprimtari praktike processe te krijimit te shfaqjes teatrore</w:t>
            </w:r>
          </w:p>
        </w:tc>
        <w:tc>
          <w:tcPr>
            <w:tcW w:w="3870" w:type="dxa"/>
          </w:tcPr>
          <w:p w14:paraId="703D588C"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Pyetje: Ku qëndron çelësi i suksesit të një shfaqjeje teatrore?</w:t>
            </w:r>
          </w:p>
        </w:tc>
        <w:tc>
          <w:tcPr>
            <w:tcW w:w="4338" w:type="dxa"/>
          </w:tcPr>
          <w:p w14:paraId="7C7AD9F5"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100889D0"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 xml:space="preserve">Interneti, enciklopedi, literaturë nga arti, </w:t>
            </w:r>
          </w:p>
        </w:tc>
      </w:tr>
      <w:tr w:rsidR="00D34B01" w:rsidRPr="00CF1B3A" w14:paraId="51D7E76C" w14:textId="77777777" w:rsidTr="00D34B01">
        <w:tc>
          <w:tcPr>
            <w:tcW w:w="558" w:type="dxa"/>
          </w:tcPr>
          <w:p w14:paraId="17CE66DC"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13</w:t>
            </w:r>
          </w:p>
        </w:tc>
        <w:tc>
          <w:tcPr>
            <w:tcW w:w="1800" w:type="dxa"/>
          </w:tcPr>
          <w:p w14:paraId="644CC409"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Teknika dhe procese teatrore</w:t>
            </w:r>
          </w:p>
          <w:p w14:paraId="70097D5C" w14:textId="77777777" w:rsidR="00D34B01" w:rsidRPr="00CF1B3A" w:rsidRDefault="00D34B01" w:rsidP="00D34B01">
            <w:pPr>
              <w:spacing w:line="276" w:lineRule="auto"/>
              <w:ind w:firstLine="0"/>
              <w:jc w:val="left"/>
              <w:rPr>
                <w:rFonts w:ascii="Times New Roman" w:hAnsi="Times New Roman"/>
                <w:b/>
                <w:sz w:val="24"/>
                <w:szCs w:val="24"/>
                <w:lang w:eastAsia="sq-AL"/>
              </w:rPr>
            </w:pPr>
          </w:p>
          <w:p w14:paraId="371B286F" w14:textId="77777777" w:rsidR="00D34B01" w:rsidRPr="00CF1B3A" w:rsidRDefault="00D34B01" w:rsidP="00D34B01">
            <w:pPr>
              <w:spacing w:line="276" w:lineRule="auto"/>
              <w:ind w:firstLine="0"/>
              <w:jc w:val="left"/>
              <w:rPr>
                <w:rFonts w:ascii="Times New Roman" w:hAnsi="Times New Roman"/>
                <w:b/>
                <w:sz w:val="24"/>
                <w:szCs w:val="24"/>
                <w:lang w:eastAsia="sq-AL"/>
              </w:rPr>
            </w:pPr>
          </w:p>
          <w:p w14:paraId="27EB0776" w14:textId="77777777" w:rsidR="00D34B01" w:rsidRPr="00CF1B3A" w:rsidRDefault="00D34B01" w:rsidP="00D34B01">
            <w:pPr>
              <w:pStyle w:val="NoSpacing"/>
              <w:spacing w:line="276" w:lineRule="auto"/>
              <w:rPr>
                <w:rFonts w:ascii="Times New Roman" w:hAnsi="Times New Roman"/>
                <w:color w:val="auto"/>
                <w:lang w:eastAsia="sq-AL"/>
              </w:rPr>
            </w:pPr>
          </w:p>
        </w:tc>
        <w:tc>
          <w:tcPr>
            <w:tcW w:w="2610" w:type="dxa"/>
          </w:tcPr>
          <w:p w14:paraId="7E8A0B3C" w14:textId="77777777" w:rsidR="00D34B01" w:rsidRPr="00CF1B3A" w:rsidRDefault="00D34B01" w:rsidP="00D34B01">
            <w:pPr>
              <w:autoSpaceDE w:val="0"/>
              <w:autoSpaceDN w:val="0"/>
              <w:adjustRightInd w:val="0"/>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Faza përgatitore. Procese të analizës dhe të interpretimit të pjesës. </w:t>
            </w:r>
          </w:p>
        </w:tc>
        <w:tc>
          <w:tcPr>
            <w:tcW w:w="3870" w:type="dxa"/>
          </w:tcPr>
          <w:p w14:paraId="10DE070B"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Pyetje:</w:t>
            </w:r>
          </w:p>
          <w:p w14:paraId="30C0E96B"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-Pse duhet të analizohet vepra që do të shfaqet në skenë?</w:t>
            </w:r>
          </w:p>
        </w:tc>
        <w:tc>
          <w:tcPr>
            <w:tcW w:w="4338" w:type="dxa"/>
          </w:tcPr>
          <w:p w14:paraId="73C77F17"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476391A9"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rPr>
              <w:t xml:space="preserve">Interneti, enciklopedi, literaturë nga arti, teatri </w:t>
            </w:r>
          </w:p>
        </w:tc>
      </w:tr>
      <w:tr w:rsidR="00D34B01" w:rsidRPr="00CF1B3A" w14:paraId="408C59BC" w14:textId="77777777" w:rsidTr="00D34B01">
        <w:tc>
          <w:tcPr>
            <w:tcW w:w="558" w:type="dxa"/>
          </w:tcPr>
          <w:p w14:paraId="62D5EAB5"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14</w:t>
            </w:r>
          </w:p>
        </w:tc>
        <w:tc>
          <w:tcPr>
            <w:tcW w:w="1800" w:type="dxa"/>
          </w:tcPr>
          <w:p w14:paraId="4399FEBD"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Teknika dhe procese teatrore</w:t>
            </w:r>
          </w:p>
          <w:p w14:paraId="05CE8276" w14:textId="77777777" w:rsidR="00D34B01" w:rsidRPr="00CF1B3A" w:rsidRDefault="00D34B01" w:rsidP="00D34B01">
            <w:pPr>
              <w:spacing w:line="276" w:lineRule="auto"/>
              <w:ind w:firstLine="0"/>
              <w:jc w:val="left"/>
              <w:rPr>
                <w:rFonts w:ascii="Times New Roman" w:hAnsi="Times New Roman"/>
                <w:b/>
                <w:sz w:val="24"/>
                <w:szCs w:val="24"/>
                <w:lang w:eastAsia="sq-AL"/>
              </w:rPr>
            </w:pPr>
          </w:p>
          <w:p w14:paraId="5E6FAEA0" w14:textId="77777777" w:rsidR="00D34B01" w:rsidRPr="00CF1B3A" w:rsidRDefault="00D34B01" w:rsidP="00D34B01">
            <w:pPr>
              <w:spacing w:line="276" w:lineRule="auto"/>
              <w:ind w:firstLine="0"/>
              <w:jc w:val="left"/>
              <w:rPr>
                <w:rFonts w:ascii="Times New Roman" w:hAnsi="Times New Roman"/>
                <w:sz w:val="24"/>
                <w:szCs w:val="24"/>
              </w:rPr>
            </w:pPr>
          </w:p>
        </w:tc>
        <w:tc>
          <w:tcPr>
            <w:tcW w:w="2610" w:type="dxa"/>
          </w:tcPr>
          <w:p w14:paraId="7D8B0E15"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Procese të interpretimit dhe konceptit regjisorial. Stili i shfaqjes. </w:t>
            </w:r>
          </w:p>
        </w:tc>
        <w:tc>
          <w:tcPr>
            <w:tcW w:w="3870" w:type="dxa"/>
          </w:tcPr>
          <w:p w14:paraId="5AA8334A"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Pyetje: Cili është roli i regjisorit në shfaqjen teatrore? </w:t>
            </w:r>
          </w:p>
          <w:p w14:paraId="01C47ADF" w14:textId="77777777" w:rsidR="00D34B01" w:rsidRPr="00CF1B3A" w:rsidRDefault="00D34B01" w:rsidP="00D34B01">
            <w:pPr>
              <w:spacing w:line="276" w:lineRule="auto"/>
              <w:ind w:firstLine="0"/>
              <w:jc w:val="left"/>
              <w:rPr>
                <w:rFonts w:ascii="Times New Roman" w:hAnsi="Times New Roman"/>
                <w:sz w:val="24"/>
                <w:szCs w:val="24"/>
                <w:lang w:eastAsia="sq-AL"/>
              </w:rPr>
            </w:pPr>
          </w:p>
        </w:tc>
        <w:tc>
          <w:tcPr>
            <w:tcW w:w="4338" w:type="dxa"/>
          </w:tcPr>
          <w:p w14:paraId="69AA8072"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4D0E818A"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76AAB758" w14:textId="77777777" w:rsidTr="00D34B01">
        <w:tc>
          <w:tcPr>
            <w:tcW w:w="558" w:type="dxa"/>
          </w:tcPr>
          <w:p w14:paraId="635B4987"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15</w:t>
            </w:r>
          </w:p>
        </w:tc>
        <w:tc>
          <w:tcPr>
            <w:tcW w:w="1800" w:type="dxa"/>
          </w:tcPr>
          <w:p w14:paraId="40209DC7"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Teknika dhe procese teatrore</w:t>
            </w:r>
          </w:p>
          <w:p w14:paraId="3E51BE0D" w14:textId="77777777" w:rsidR="00D34B01" w:rsidRPr="00CF1B3A" w:rsidRDefault="00D34B01" w:rsidP="00D34B01">
            <w:pPr>
              <w:pStyle w:val="NoSpacing"/>
              <w:spacing w:line="276" w:lineRule="auto"/>
              <w:rPr>
                <w:rFonts w:ascii="Times New Roman" w:hAnsi="Times New Roman"/>
                <w:color w:val="auto"/>
                <w:lang w:eastAsia="sq-AL"/>
              </w:rPr>
            </w:pPr>
          </w:p>
        </w:tc>
        <w:tc>
          <w:tcPr>
            <w:tcW w:w="2610" w:type="dxa"/>
          </w:tcPr>
          <w:p w14:paraId="60F4BBA2"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Procese të interpretimit dhe konceptit regjisorial. Stili i shfaqjes. </w:t>
            </w:r>
          </w:p>
        </w:tc>
        <w:tc>
          <w:tcPr>
            <w:tcW w:w="3870" w:type="dxa"/>
          </w:tcPr>
          <w:p w14:paraId="27CF178F"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-Regjisori dhe asistentë regjisorët prezantojnë vizionin, konceptin regjisorial, stilin, platformën regjisoriale të shfaqjes teatrore që nxënësit do të vënë në skenë.</w:t>
            </w:r>
          </w:p>
        </w:tc>
        <w:tc>
          <w:tcPr>
            <w:tcW w:w="4338" w:type="dxa"/>
          </w:tcPr>
          <w:p w14:paraId="4EC79D65"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5AEDFA5D"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251C7F57" w14:textId="77777777" w:rsidTr="00D34B01">
        <w:tc>
          <w:tcPr>
            <w:tcW w:w="558" w:type="dxa"/>
          </w:tcPr>
          <w:p w14:paraId="0E48AAF3"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16</w:t>
            </w:r>
          </w:p>
        </w:tc>
        <w:tc>
          <w:tcPr>
            <w:tcW w:w="1800" w:type="dxa"/>
          </w:tcPr>
          <w:p w14:paraId="14D2E90C"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Teknika dhe procese teatrore</w:t>
            </w:r>
          </w:p>
          <w:p w14:paraId="7A4330BF" w14:textId="77777777" w:rsidR="00D34B01" w:rsidRPr="00CF1B3A" w:rsidRDefault="00D34B01" w:rsidP="00D34B01">
            <w:pPr>
              <w:pStyle w:val="NoSpacing"/>
              <w:spacing w:line="276" w:lineRule="auto"/>
              <w:rPr>
                <w:rFonts w:ascii="Times New Roman" w:hAnsi="Times New Roman"/>
                <w:color w:val="auto"/>
                <w:lang w:eastAsia="sq-AL"/>
              </w:rPr>
            </w:pPr>
          </w:p>
        </w:tc>
        <w:tc>
          <w:tcPr>
            <w:tcW w:w="2610" w:type="dxa"/>
          </w:tcPr>
          <w:p w14:paraId="7EB202D9"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Procese dhe elemente pamore </w:t>
            </w:r>
          </w:p>
        </w:tc>
        <w:tc>
          <w:tcPr>
            <w:tcW w:w="3870" w:type="dxa"/>
          </w:tcPr>
          <w:p w14:paraId="0E243B97"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Pyetje: Cilat janë detyrat e skenografit/ </w:t>
            </w:r>
            <w:r w:rsidRPr="00CF1B3A">
              <w:rPr>
                <w:rFonts w:ascii="Times New Roman" w:hAnsi="Times New Roman"/>
                <w:sz w:val="24"/>
                <w:szCs w:val="24"/>
              </w:rPr>
              <w:t>kostumografi</w:t>
            </w:r>
            <w:r w:rsidRPr="00CF1B3A">
              <w:rPr>
                <w:rFonts w:ascii="Times New Roman" w:hAnsi="Times New Roman"/>
                <w:sz w:val="24"/>
                <w:szCs w:val="24"/>
                <w:lang w:eastAsia="sq-AL"/>
              </w:rPr>
              <w:t xml:space="preserve">t? Pse është i rëndësishëm roli i </w:t>
            </w:r>
            <w:r w:rsidRPr="00CF1B3A">
              <w:rPr>
                <w:rFonts w:ascii="Times New Roman" w:hAnsi="Times New Roman"/>
                <w:sz w:val="24"/>
                <w:szCs w:val="24"/>
                <w:lang w:eastAsia="sq-AL"/>
              </w:rPr>
              <w:lastRenderedPageBreak/>
              <w:t>skenografit/</w:t>
            </w:r>
            <w:r w:rsidRPr="00CF1B3A">
              <w:rPr>
                <w:rFonts w:ascii="Times New Roman" w:hAnsi="Times New Roman"/>
                <w:sz w:val="24"/>
                <w:szCs w:val="24"/>
              </w:rPr>
              <w:t xml:space="preserve"> kostumografi</w:t>
            </w:r>
            <w:r w:rsidRPr="00CF1B3A">
              <w:rPr>
                <w:rFonts w:ascii="Times New Roman" w:hAnsi="Times New Roman"/>
                <w:sz w:val="24"/>
                <w:szCs w:val="24"/>
                <w:lang w:eastAsia="sq-AL"/>
              </w:rPr>
              <w:t>t në shfaqjen teatrore?</w:t>
            </w:r>
          </w:p>
        </w:tc>
        <w:tc>
          <w:tcPr>
            <w:tcW w:w="4338" w:type="dxa"/>
          </w:tcPr>
          <w:p w14:paraId="1F0ED3F8"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lastRenderedPageBreak/>
              <w:t>Teksti i Arteve; klasa X-XII,</w:t>
            </w:r>
          </w:p>
          <w:p w14:paraId="16E688D8"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591A4710" w14:textId="77777777" w:rsidTr="00D34B01">
        <w:tc>
          <w:tcPr>
            <w:tcW w:w="558" w:type="dxa"/>
          </w:tcPr>
          <w:p w14:paraId="514E0146"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17</w:t>
            </w:r>
          </w:p>
        </w:tc>
        <w:tc>
          <w:tcPr>
            <w:tcW w:w="1800" w:type="dxa"/>
          </w:tcPr>
          <w:p w14:paraId="3893BE03"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Teknika dhe procese teatrore</w:t>
            </w:r>
          </w:p>
          <w:p w14:paraId="16ED3BEE" w14:textId="77777777" w:rsidR="00D34B01" w:rsidRPr="00CF1B3A" w:rsidRDefault="00D34B01" w:rsidP="00D34B01">
            <w:pPr>
              <w:pStyle w:val="NoSpacing"/>
              <w:spacing w:line="276" w:lineRule="auto"/>
              <w:rPr>
                <w:rFonts w:ascii="Times New Roman" w:hAnsi="Times New Roman"/>
                <w:color w:val="auto"/>
                <w:lang w:eastAsia="sq-AL"/>
              </w:rPr>
            </w:pPr>
          </w:p>
        </w:tc>
        <w:tc>
          <w:tcPr>
            <w:tcW w:w="2610" w:type="dxa"/>
          </w:tcPr>
          <w:p w14:paraId="2620CDD6"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Procesi i provave </w:t>
            </w:r>
          </w:p>
        </w:tc>
        <w:tc>
          <w:tcPr>
            <w:tcW w:w="3870" w:type="dxa"/>
          </w:tcPr>
          <w:p w14:paraId="5385634E"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Nxënësit prezantojnë maketet e skenografisë, si dhe skicat e kostumeve të shfaqjes së tyre.</w:t>
            </w:r>
          </w:p>
        </w:tc>
        <w:tc>
          <w:tcPr>
            <w:tcW w:w="4338" w:type="dxa"/>
          </w:tcPr>
          <w:p w14:paraId="3F3F9C00"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06507EBA"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44D3757E" w14:textId="77777777" w:rsidTr="00D34B01">
        <w:tc>
          <w:tcPr>
            <w:tcW w:w="558" w:type="dxa"/>
          </w:tcPr>
          <w:p w14:paraId="60251211"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18</w:t>
            </w:r>
          </w:p>
        </w:tc>
        <w:tc>
          <w:tcPr>
            <w:tcW w:w="1800" w:type="dxa"/>
          </w:tcPr>
          <w:p w14:paraId="09330D8A"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Teknika dhe procese teatrore</w:t>
            </w:r>
          </w:p>
          <w:p w14:paraId="069B282D" w14:textId="77777777" w:rsidR="00D34B01" w:rsidRPr="00CF1B3A" w:rsidRDefault="00D34B01" w:rsidP="00D34B01">
            <w:pPr>
              <w:pStyle w:val="NoSpacing"/>
              <w:spacing w:line="276" w:lineRule="auto"/>
              <w:rPr>
                <w:rFonts w:ascii="Times New Roman" w:hAnsi="Times New Roman"/>
                <w:color w:val="auto"/>
                <w:lang w:eastAsia="sq-AL"/>
              </w:rPr>
            </w:pPr>
          </w:p>
        </w:tc>
        <w:tc>
          <w:tcPr>
            <w:tcW w:w="2610" w:type="dxa"/>
          </w:tcPr>
          <w:p w14:paraId="0960ECF0" w14:textId="77777777" w:rsidR="00D34B01" w:rsidRPr="00CF1B3A" w:rsidRDefault="00D34B01" w:rsidP="00D34B01">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aktrimi ne jete dhe ne skene</w:t>
            </w:r>
          </w:p>
        </w:tc>
        <w:tc>
          <w:tcPr>
            <w:tcW w:w="3870" w:type="dxa"/>
          </w:tcPr>
          <w:p w14:paraId="666E7B91"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Pyetje: Si do t’i organizojmë provat e shfaqjes?</w:t>
            </w:r>
          </w:p>
        </w:tc>
        <w:tc>
          <w:tcPr>
            <w:tcW w:w="4338" w:type="dxa"/>
          </w:tcPr>
          <w:p w14:paraId="37875559"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5DE211D8"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34B74A59" w14:textId="77777777" w:rsidTr="00D34B01">
        <w:tc>
          <w:tcPr>
            <w:tcW w:w="558" w:type="dxa"/>
          </w:tcPr>
          <w:p w14:paraId="7F4F3D6F"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19</w:t>
            </w:r>
          </w:p>
        </w:tc>
        <w:tc>
          <w:tcPr>
            <w:tcW w:w="1800" w:type="dxa"/>
          </w:tcPr>
          <w:p w14:paraId="1DF4C349"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Teknika dhe procese teatrore</w:t>
            </w:r>
          </w:p>
          <w:p w14:paraId="51F49A04" w14:textId="77777777" w:rsidR="00D34B01" w:rsidRPr="00CF1B3A" w:rsidRDefault="00D34B01" w:rsidP="00D34B01">
            <w:pPr>
              <w:pStyle w:val="NoSpacing"/>
              <w:spacing w:line="276" w:lineRule="auto"/>
              <w:rPr>
                <w:rFonts w:ascii="Times New Roman" w:hAnsi="Times New Roman"/>
                <w:color w:val="auto"/>
                <w:lang w:eastAsia="sq-AL"/>
              </w:rPr>
            </w:pPr>
          </w:p>
        </w:tc>
        <w:tc>
          <w:tcPr>
            <w:tcW w:w="2610" w:type="dxa"/>
          </w:tcPr>
          <w:p w14:paraId="2FC564C5" w14:textId="77777777" w:rsidR="00D34B01" w:rsidRPr="00CF1B3A" w:rsidRDefault="00D34B01" w:rsidP="00D34B01">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Vemendje senike te parit dhe te degjuarit</w:t>
            </w:r>
          </w:p>
        </w:tc>
        <w:tc>
          <w:tcPr>
            <w:tcW w:w="3870" w:type="dxa"/>
          </w:tcPr>
          <w:p w14:paraId="42B7A0D3"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Pyetje: A jeni të qartë mbi interpretimin artistik, mbi lëvizjet, tiparet e karaktereve të personazheve të shfaqjes suaj teatrore?</w:t>
            </w:r>
          </w:p>
        </w:tc>
        <w:tc>
          <w:tcPr>
            <w:tcW w:w="4338" w:type="dxa"/>
          </w:tcPr>
          <w:p w14:paraId="19A18E87"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65E59CA5"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1399B884" w14:textId="77777777" w:rsidTr="00D34B01">
        <w:tc>
          <w:tcPr>
            <w:tcW w:w="558" w:type="dxa"/>
          </w:tcPr>
          <w:p w14:paraId="76ABFB17"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20</w:t>
            </w:r>
          </w:p>
        </w:tc>
        <w:tc>
          <w:tcPr>
            <w:tcW w:w="1800" w:type="dxa"/>
          </w:tcPr>
          <w:p w14:paraId="3ECC9B7D"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Teknika dhe procese teatrore</w:t>
            </w:r>
          </w:p>
          <w:p w14:paraId="4A75E73F" w14:textId="77777777" w:rsidR="00D34B01" w:rsidRPr="00CF1B3A" w:rsidRDefault="00D34B01" w:rsidP="00D34B01">
            <w:pPr>
              <w:pStyle w:val="NoSpacing"/>
              <w:spacing w:line="276" w:lineRule="auto"/>
              <w:rPr>
                <w:rFonts w:ascii="Times New Roman" w:hAnsi="Times New Roman"/>
                <w:color w:val="auto"/>
                <w:lang w:eastAsia="sq-AL"/>
              </w:rPr>
            </w:pPr>
          </w:p>
        </w:tc>
        <w:tc>
          <w:tcPr>
            <w:tcW w:w="2610" w:type="dxa"/>
          </w:tcPr>
          <w:p w14:paraId="283537C0" w14:textId="77777777" w:rsidR="00D34B01" w:rsidRPr="00CF1B3A" w:rsidRDefault="00D34B01" w:rsidP="00D34B01">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Projekt 2</w:t>
            </w:r>
          </w:p>
        </w:tc>
        <w:tc>
          <w:tcPr>
            <w:tcW w:w="3870" w:type="dxa"/>
          </w:tcPr>
          <w:p w14:paraId="1CA88EC1"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rPr>
              <w:t>Nxënësit prezantojnë nëpërmjet CD detyrën e shtëpisë:</w:t>
            </w:r>
            <w:r w:rsidRPr="00CF1B3A">
              <w:rPr>
                <w:rFonts w:ascii="Times New Roman" w:hAnsi="Times New Roman"/>
                <w:sz w:val="24"/>
                <w:szCs w:val="24"/>
                <w:lang w:eastAsia="sq-AL"/>
              </w:rPr>
              <w:t xml:space="preserve"> imitime,etyde, interpretime aktorësh të spektakleve televizive</w:t>
            </w:r>
            <w:r w:rsidRPr="00CF1B3A">
              <w:rPr>
                <w:rFonts w:ascii="Times New Roman" w:hAnsi="Times New Roman"/>
                <w:sz w:val="24"/>
                <w:szCs w:val="24"/>
              </w:rPr>
              <w:t>.</w:t>
            </w:r>
          </w:p>
        </w:tc>
        <w:tc>
          <w:tcPr>
            <w:tcW w:w="4338" w:type="dxa"/>
          </w:tcPr>
          <w:p w14:paraId="097938F7"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0A8B0DB6"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7A88176A" w14:textId="77777777" w:rsidTr="00D34B01">
        <w:tc>
          <w:tcPr>
            <w:tcW w:w="558" w:type="dxa"/>
          </w:tcPr>
          <w:p w14:paraId="0B4858AD"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21</w:t>
            </w:r>
          </w:p>
        </w:tc>
        <w:tc>
          <w:tcPr>
            <w:tcW w:w="1800" w:type="dxa"/>
          </w:tcPr>
          <w:p w14:paraId="717EAB94"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Teknika dhe procese teatrore</w:t>
            </w:r>
          </w:p>
          <w:p w14:paraId="23893897" w14:textId="77777777" w:rsidR="00D34B01" w:rsidRPr="00CF1B3A" w:rsidRDefault="00D34B01" w:rsidP="00D34B01">
            <w:pPr>
              <w:pStyle w:val="NoSpacing"/>
              <w:spacing w:line="276" w:lineRule="auto"/>
              <w:rPr>
                <w:rFonts w:ascii="Times New Roman" w:hAnsi="Times New Roman"/>
                <w:color w:val="auto"/>
                <w:lang w:eastAsia="sq-AL"/>
              </w:rPr>
            </w:pPr>
          </w:p>
        </w:tc>
        <w:tc>
          <w:tcPr>
            <w:tcW w:w="2610" w:type="dxa"/>
          </w:tcPr>
          <w:p w14:paraId="624CBB04" w14:textId="77777777" w:rsidR="00D34B01" w:rsidRPr="00CF1B3A" w:rsidRDefault="00D34B01" w:rsidP="00D34B01">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Etydi dhe komunikimi pa fjale</w:t>
            </w:r>
          </w:p>
        </w:tc>
        <w:tc>
          <w:tcPr>
            <w:tcW w:w="3870" w:type="dxa"/>
          </w:tcPr>
          <w:p w14:paraId="34AF7134"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eastAsia="Arial Narrow,Arial" w:hAnsi="Times New Roman"/>
                <w:sz w:val="24"/>
                <w:szCs w:val="24"/>
              </w:rPr>
              <w:t>Nxënësit interpretojnë artistikisht atë ç’kanë përgatitur si detyrë shtëpie.</w:t>
            </w:r>
          </w:p>
        </w:tc>
        <w:tc>
          <w:tcPr>
            <w:tcW w:w="4338" w:type="dxa"/>
          </w:tcPr>
          <w:p w14:paraId="4996AF2F"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34CB6901"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207F9B81" w14:textId="77777777" w:rsidTr="00D34B01">
        <w:tc>
          <w:tcPr>
            <w:tcW w:w="558" w:type="dxa"/>
          </w:tcPr>
          <w:p w14:paraId="51F7255C"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22</w:t>
            </w:r>
          </w:p>
        </w:tc>
        <w:tc>
          <w:tcPr>
            <w:tcW w:w="1800" w:type="dxa"/>
          </w:tcPr>
          <w:p w14:paraId="11610AF9"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Teknika dhe procese teatrore</w:t>
            </w:r>
          </w:p>
          <w:p w14:paraId="52EEB00C" w14:textId="77777777" w:rsidR="00D34B01" w:rsidRPr="00CF1B3A" w:rsidRDefault="00D34B01" w:rsidP="00D34B01">
            <w:pPr>
              <w:pStyle w:val="NoSpacing"/>
              <w:spacing w:line="276" w:lineRule="auto"/>
              <w:rPr>
                <w:rFonts w:ascii="Times New Roman" w:hAnsi="Times New Roman"/>
                <w:color w:val="auto"/>
                <w:lang w:eastAsia="sq-AL"/>
              </w:rPr>
            </w:pPr>
          </w:p>
        </w:tc>
        <w:tc>
          <w:tcPr>
            <w:tcW w:w="2610" w:type="dxa"/>
          </w:tcPr>
          <w:p w14:paraId="29E4A20A"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Aktrimi si art. Procese dhe parime </w:t>
            </w:r>
          </w:p>
        </w:tc>
        <w:tc>
          <w:tcPr>
            <w:tcW w:w="3870" w:type="dxa"/>
          </w:tcPr>
          <w:p w14:paraId="43291FC4"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Pyetje:</w:t>
            </w:r>
          </w:p>
          <w:p w14:paraId="1BB47CA5"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-Për se doni të bëheni aktor?</w:t>
            </w:r>
          </w:p>
          <w:p w14:paraId="761E82A1"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-Ç’dini për përvoja artistësh të mëdhenj? Si e kanë arritur ata suksesin?</w:t>
            </w:r>
          </w:p>
        </w:tc>
        <w:tc>
          <w:tcPr>
            <w:tcW w:w="4338" w:type="dxa"/>
          </w:tcPr>
          <w:p w14:paraId="0B865FA4"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3D0FC183"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Interneti, enciklopedi, literaturë nga arti, teatri dhe nga fusha të tjera, modele të detyrave të nxënësve etj.</w:t>
            </w:r>
          </w:p>
        </w:tc>
      </w:tr>
      <w:tr w:rsidR="00D34B01" w:rsidRPr="00CF1B3A" w14:paraId="3E053F51" w14:textId="77777777" w:rsidTr="00D34B01">
        <w:tc>
          <w:tcPr>
            <w:tcW w:w="558" w:type="dxa"/>
          </w:tcPr>
          <w:p w14:paraId="5A7D6054"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lastRenderedPageBreak/>
              <w:t>23</w:t>
            </w:r>
          </w:p>
        </w:tc>
        <w:tc>
          <w:tcPr>
            <w:tcW w:w="1800" w:type="dxa"/>
          </w:tcPr>
          <w:p w14:paraId="16E566C3"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Teknika dhe procese teatrore</w:t>
            </w:r>
          </w:p>
          <w:p w14:paraId="79A3FE0F" w14:textId="77777777" w:rsidR="00D34B01" w:rsidRPr="00CF1B3A" w:rsidRDefault="00D34B01" w:rsidP="00D34B01">
            <w:pPr>
              <w:pStyle w:val="NoSpacing"/>
              <w:spacing w:line="276" w:lineRule="auto"/>
              <w:rPr>
                <w:rFonts w:ascii="Times New Roman" w:hAnsi="Times New Roman"/>
                <w:color w:val="auto"/>
                <w:lang w:eastAsia="sq-AL"/>
              </w:rPr>
            </w:pPr>
          </w:p>
        </w:tc>
        <w:tc>
          <w:tcPr>
            <w:tcW w:w="2610" w:type="dxa"/>
          </w:tcPr>
          <w:p w14:paraId="235680A2" w14:textId="36B276BF" w:rsidR="00D34B01" w:rsidRPr="00CF1B3A" w:rsidRDefault="00161611" w:rsidP="00D34B01">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Aktrimi ne teater</w:t>
            </w:r>
          </w:p>
        </w:tc>
        <w:tc>
          <w:tcPr>
            <w:tcW w:w="3870" w:type="dxa"/>
          </w:tcPr>
          <w:p w14:paraId="48919201"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eastAsia="Arial Narrow,Arial" w:hAnsi="Times New Roman"/>
                <w:sz w:val="24"/>
                <w:szCs w:val="24"/>
              </w:rPr>
              <w:t>Nxënësit interpretojnë artistikisht atë ç’kanë përgatitur si detyrë shtëpie.</w:t>
            </w:r>
          </w:p>
        </w:tc>
        <w:tc>
          <w:tcPr>
            <w:tcW w:w="4338" w:type="dxa"/>
          </w:tcPr>
          <w:p w14:paraId="139B1153"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3EF45247" w14:textId="77777777"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rPr>
              <w:t>Interneti, enciklopedi, literaturë nga arti, teatri dhe nga fusha të tjera, modele të detyrave të nxënësve etj..</w:t>
            </w:r>
          </w:p>
        </w:tc>
      </w:tr>
      <w:tr w:rsidR="00161611" w:rsidRPr="00CF1B3A" w14:paraId="3DB71077" w14:textId="77777777" w:rsidTr="00D34B01">
        <w:tc>
          <w:tcPr>
            <w:tcW w:w="558" w:type="dxa"/>
          </w:tcPr>
          <w:p w14:paraId="3897DAB9" w14:textId="0DA3D3C2" w:rsidR="00161611" w:rsidRPr="00CF1B3A" w:rsidRDefault="00161611" w:rsidP="00D34B01">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24</w:t>
            </w:r>
          </w:p>
        </w:tc>
        <w:tc>
          <w:tcPr>
            <w:tcW w:w="1800" w:type="dxa"/>
          </w:tcPr>
          <w:p w14:paraId="34AEAC78" w14:textId="77777777" w:rsidR="00161611" w:rsidRPr="00CF1B3A" w:rsidRDefault="00161611" w:rsidP="00D34B01">
            <w:pPr>
              <w:spacing w:line="276" w:lineRule="auto"/>
              <w:ind w:firstLine="0"/>
              <w:jc w:val="left"/>
              <w:rPr>
                <w:rFonts w:ascii="Times New Roman" w:hAnsi="Times New Roman"/>
                <w:b/>
                <w:sz w:val="24"/>
                <w:szCs w:val="24"/>
                <w:lang w:eastAsia="sq-AL"/>
              </w:rPr>
            </w:pPr>
          </w:p>
        </w:tc>
        <w:tc>
          <w:tcPr>
            <w:tcW w:w="2610" w:type="dxa"/>
          </w:tcPr>
          <w:p w14:paraId="2C1B5974" w14:textId="7175F290" w:rsidR="00161611" w:rsidRDefault="00161611" w:rsidP="00D34B01">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Aktrimi ne kinematografi</w:t>
            </w:r>
          </w:p>
        </w:tc>
        <w:tc>
          <w:tcPr>
            <w:tcW w:w="3870" w:type="dxa"/>
          </w:tcPr>
          <w:p w14:paraId="30437329" w14:textId="77777777" w:rsidR="00161611" w:rsidRPr="00CF1B3A" w:rsidRDefault="00161611" w:rsidP="00D34B01">
            <w:pPr>
              <w:spacing w:line="276" w:lineRule="auto"/>
              <w:ind w:firstLine="0"/>
              <w:jc w:val="left"/>
              <w:rPr>
                <w:rFonts w:ascii="Times New Roman" w:eastAsia="Arial Narrow,Arial" w:hAnsi="Times New Roman"/>
                <w:sz w:val="24"/>
                <w:szCs w:val="24"/>
              </w:rPr>
            </w:pPr>
          </w:p>
        </w:tc>
        <w:tc>
          <w:tcPr>
            <w:tcW w:w="4338" w:type="dxa"/>
          </w:tcPr>
          <w:p w14:paraId="26A5B254" w14:textId="77777777" w:rsidR="00161611" w:rsidRPr="00CF1B3A" w:rsidRDefault="00161611" w:rsidP="00D34B01">
            <w:pPr>
              <w:spacing w:line="276" w:lineRule="auto"/>
              <w:ind w:firstLine="0"/>
              <w:jc w:val="left"/>
              <w:rPr>
                <w:rFonts w:ascii="Times New Roman" w:hAnsi="Times New Roman"/>
                <w:sz w:val="24"/>
                <w:szCs w:val="24"/>
              </w:rPr>
            </w:pPr>
          </w:p>
        </w:tc>
      </w:tr>
      <w:tr w:rsidR="008C7D4A" w:rsidRPr="00CF1B3A" w14:paraId="18BEBFBD" w14:textId="77777777" w:rsidTr="00D34B01">
        <w:tc>
          <w:tcPr>
            <w:tcW w:w="558" w:type="dxa"/>
          </w:tcPr>
          <w:p w14:paraId="7E747CCD" w14:textId="5616822C" w:rsidR="008C7D4A" w:rsidRDefault="008C7D4A" w:rsidP="00D34B01">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25</w:t>
            </w:r>
          </w:p>
        </w:tc>
        <w:tc>
          <w:tcPr>
            <w:tcW w:w="1800" w:type="dxa"/>
          </w:tcPr>
          <w:p w14:paraId="55E4BF5B" w14:textId="77777777" w:rsidR="008C7D4A" w:rsidRPr="00CF1B3A" w:rsidRDefault="008C7D4A" w:rsidP="00D34B01">
            <w:pPr>
              <w:spacing w:line="276" w:lineRule="auto"/>
              <w:ind w:firstLine="0"/>
              <w:jc w:val="left"/>
              <w:rPr>
                <w:rFonts w:ascii="Times New Roman" w:hAnsi="Times New Roman"/>
                <w:b/>
                <w:sz w:val="24"/>
                <w:szCs w:val="24"/>
                <w:lang w:eastAsia="sq-AL"/>
              </w:rPr>
            </w:pPr>
          </w:p>
        </w:tc>
        <w:tc>
          <w:tcPr>
            <w:tcW w:w="2610" w:type="dxa"/>
          </w:tcPr>
          <w:p w14:paraId="438DDBB4" w14:textId="6C27B93F" w:rsidR="008C7D4A" w:rsidRDefault="00F132FA" w:rsidP="00D34B01">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Teatri dhe kinematografia</w:t>
            </w:r>
          </w:p>
        </w:tc>
        <w:tc>
          <w:tcPr>
            <w:tcW w:w="3870" w:type="dxa"/>
          </w:tcPr>
          <w:p w14:paraId="34325378" w14:textId="77777777" w:rsidR="008C7D4A" w:rsidRPr="00CF1B3A" w:rsidRDefault="008C7D4A" w:rsidP="00D34B01">
            <w:pPr>
              <w:spacing w:line="276" w:lineRule="auto"/>
              <w:ind w:firstLine="0"/>
              <w:jc w:val="left"/>
              <w:rPr>
                <w:rFonts w:ascii="Times New Roman" w:eastAsia="Arial Narrow,Arial" w:hAnsi="Times New Roman"/>
                <w:sz w:val="24"/>
                <w:szCs w:val="24"/>
              </w:rPr>
            </w:pPr>
          </w:p>
        </w:tc>
        <w:tc>
          <w:tcPr>
            <w:tcW w:w="4338" w:type="dxa"/>
          </w:tcPr>
          <w:p w14:paraId="09B8FC96" w14:textId="77777777" w:rsidR="008C7D4A" w:rsidRPr="00CF1B3A" w:rsidRDefault="008C7D4A" w:rsidP="00D34B01">
            <w:pPr>
              <w:spacing w:line="276" w:lineRule="auto"/>
              <w:ind w:firstLine="0"/>
              <w:jc w:val="left"/>
              <w:rPr>
                <w:rFonts w:ascii="Times New Roman" w:hAnsi="Times New Roman"/>
                <w:sz w:val="24"/>
                <w:szCs w:val="24"/>
              </w:rPr>
            </w:pPr>
          </w:p>
        </w:tc>
      </w:tr>
      <w:tr w:rsidR="00D34B01" w:rsidRPr="00CF1B3A" w14:paraId="471E47CA" w14:textId="77777777" w:rsidTr="00D34B01">
        <w:tc>
          <w:tcPr>
            <w:tcW w:w="558" w:type="dxa"/>
          </w:tcPr>
          <w:p w14:paraId="6A5AD1E0" w14:textId="0A3DB195" w:rsidR="00D34B01"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2</w:t>
            </w:r>
            <w:r w:rsidR="008C7D4A">
              <w:rPr>
                <w:rFonts w:ascii="Times New Roman" w:hAnsi="Times New Roman"/>
                <w:sz w:val="24"/>
                <w:szCs w:val="24"/>
                <w:lang w:eastAsia="sq-AL"/>
              </w:rPr>
              <w:t>6</w:t>
            </w:r>
          </w:p>
        </w:tc>
        <w:tc>
          <w:tcPr>
            <w:tcW w:w="1800" w:type="dxa"/>
            <w:tcBorders>
              <w:right w:val="single" w:sz="4" w:space="0" w:color="auto"/>
            </w:tcBorders>
          </w:tcPr>
          <w:p w14:paraId="39327B35" w14:textId="77777777" w:rsidR="00D34B01" w:rsidRPr="00CF1B3A" w:rsidRDefault="00D34B01" w:rsidP="00D34B01">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Teknika dhe procese teatrore</w:t>
            </w:r>
          </w:p>
          <w:p w14:paraId="60AD6B41" w14:textId="77777777" w:rsidR="00D34B01" w:rsidRPr="00CF1B3A" w:rsidRDefault="00D34B01" w:rsidP="00D34B01">
            <w:pPr>
              <w:pStyle w:val="NoSpacing"/>
              <w:spacing w:line="276" w:lineRule="auto"/>
              <w:rPr>
                <w:rFonts w:ascii="Times New Roman" w:hAnsi="Times New Roman"/>
                <w:color w:val="auto"/>
                <w:lang w:eastAsia="sq-AL"/>
              </w:rPr>
            </w:pPr>
          </w:p>
        </w:tc>
        <w:tc>
          <w:tcPr>
            <w:tcW w:w="2610" w:type="dxa"/>
            <w:tcBorders>
              <w:left w:val="single" w:sz="4" w:space="0" w:color="auto"/>
            </w:tcBorders>
          </w:tcPr>
          <w:p w14:paraId="77F895FE" w14:textId="13E15705" w:rsidR="00D34B01" w:rsidRPr="00CF1B3A" w:rsidRDefault="00362DAF" w:rsidP="00D34B01">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Ore praktike/ ushtrime</w:t>
            </w:r>
          </w:p>
        </w:tc>
        <w:tc>
          <w:tcPr>
            <w:tcW w:w="3870" w:type="dxa"/>
          </w:tcPr>
          <w:p w14:paraId="169F3B5E" w14:textId="77777777" w:rsidR="00D34B01" w:rsidRPr="00CF1B3A" w:rsidRDefault="00D34B01" w:rsidP="00D34B01">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Perseritje e temave .</w:t>
            </w:r>
          </w:p>
        </w:tc>
        <w:tc>
          <w:tcPr>
            <w:tcW w:w="4338" w:type="dxa"/>
          </w:tcPr>
          <w:p w14:paraId="75B555FE"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48B0F11A" w14:textId="77777777" w:rsidR="00D34B01" w:rsidRPr="00CF1B3A" w:rsidRDefault="00D34B01" w:rsidP="00D34B01">
            <w:pPr>
              <w:spacing w:line="276" w:lineRule="auto"/>
              <w:ind w:firstLine="0"/>
              <w:jc w:val="left"/>
              <w:rPr>
                <w:rFonts w:ascii="Times New Roman" w:hAnsi="Times New Roman"/>
                <w:sz w:val="24"/>
                <w:szCs w:val="24"/>
              </w:rPr>
            </w:pPr>
            <w:r w:rsidRPr="00CF1B3A">
              <w:rPr>
                <w:rFonts w:ascii="Times New Roman" w:hAnsi="Times New Roman"/>
                <w:sz w:val="24"/>
                <w:szCs w:val="24"/>
              </w:rPr>
              <w:t>Interneti, enciklopedi, literaturë nga arti, teatri dhe nga fusha të tjera, modele të detyrave të nxënësve etj.</w:t>
            </w:r>
          </w:p>
        </w:tc>
      </w:tr>
    </w:tbl>
    <w:p w14:paraId="6FB4E5F3" w14:textId="77777777" w:rsidR="00D34B01" w:rsidRPr="00CF1B3A" w:rsidRDefault="00D34B01" w:rsidP="00D34B01">
      <w:pPr>
        <w:spacing w:line="276" w:lineRule="auto"/>
        <w:ind w:firstLine="0"/>
        <w:jc w:val="left"/>
        <w:rPr>
          <w:rFonts w:ascii="Times New Roman" w:hAnsi="Times New Roman"/>
          <w:sz w:val="24"/>
          <w:szCs w:val="24"/>
        </w:rPr>
      </w:pPr>
    </w:p>
    <w:tbl>
      <w:tblPr>
        <w:tblW w:w="13140" w:type="dxa"/>
        <w:tblInd w:w="18"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000" w:firstRow="0" w:lastRow="0" w:firstColumn="0" w:lastColumn="0" w:noHBand="0" w:noVBand="0"/>
      </w:tblPr>
      <w:tblGrid>
        <w:gridCol w:w="540"/>
        <w:gridCol w:w="1800"/>
        <w:gridCol w:w="2610"/>
        <w:gridCol w:w="3870"/>
        <w:gridCol w:w="4320"/>
      </w:tblGrid>
      <w:tr w:rsidR="00D34B01" w14:paraId="4D6B4660" w14:textId="77777777" w:rsidTr="00D34B01">
        <w:trPr>
          <w:trHeight w:val="1351"/>
        </w:trPr>
        <w:tc>
          <w:tcPr>
            <w:tcW w:w="540" w:type="dxa"/>
            <w:tcBorders>
              <w:top w:val="single" w:sz="4" w:space="0" w:color="auto"/>
              <w:left w:val="single" w:sz="4" w:space="0" w:color="auto"/>
              <w:bottom w:val="single" w:sz="4" w:space="0" w:color="auto"/>
              <w:right w:val="single" w:sz="4" w:space="0" w:color="auto"/>
            </w:tcBorders>
          </w:tcPr>
          <w:p w14:paraId="09E685C1" w14:textId="6E15D791" w:rsidR="00D34B01" w:rsidRPr="00FE52F9" w:rsidRDefault="008C7D4A" w:rsidP="00D34B01">
            <w:pPr>
              <w:pStyle w:val="NoSpacing"/>
              <w:spacing w:line="276" w:lineRule="auto"/>
              <w:rPr>
                <w:rFonts w:ascii="Times New Roman" w:hAnsi="Times New Roman"/>
                <w:color w:val="auto"/>
              </w:rPr>
            </w:pPr>
            <w:r>
              <w:rPr>
                <w:rFonts w:ascii="Times New Roman" w:hAnsi="Times New Roman"/>
                <w:color w:val="auto"/>
              </w:rPr>
              <w:t>27</w:t>
            </w:r>
          </w:p>
        </w:tc>
        <w:tc>
          <w:tcPr>
            <w:tcW w:w="1800" w:type="dxa"/>
            <w:tcBorders>
              <w:top w:val="single" w:sz="4" w:space="0" w:color="auto"/>
              <w:left w:val="single" w:sz="4" w:space="0" w:color="auto"/>
              <w:bottom w:val="single" w:sz="4" w:space="0" w:color="auto"/>
              <w:right w:val="single" w:sz="4" w:space="0" w:color="auto"/>
            </w:tcBorders>
          </w:tcPr>
          <w:p w14:paraId="6BA5F4EF" w14:textId="77777777" w:rsidR="00D34B01" w:rsidRDefault="00D34B01" w:rsidP="00D34B01">
            <w:pPr>
              <w:pStyle w:val="NoSpacing"/>
              <w:spacing w:line="276" w:lineRule="auto"/>
              <w:rPr>
                <w:rFonts w:ascii="Times New Roman" w:hAnsi="Times New Roman"/>
                <w:b/>
                <w:color w:val="auto"/>
              </w:rPr>
            </w:pPr>
          </w:p>
        </w:tc>
        <w:tc>
          <w:tcPr>
            <w:tcW w:w="2610" w:type="dxa"/>
            <w:tcBorders>
              <w:top w:val="single" w:sz="4" w:space="0" w:color="auto"/>
              <w:left w:val="single" w:sz="4" w:space="0" w:color="auto"/>
              <w:bottom w:val="single" w:sz="4" w:space="0" w:color="auto"/>
              <w:right w:val="single" w:sz="4" w:space="0" w:color="auto"/>
            </w:tcBorders>
          </w:tcPr>
          <w:p w14:paraId="58B25B06" w14:textId="4A472934" w:rsidR="00362DAF" w:rsidRDefault="00362DAF" w:rsidP="00D34B01">
            <w:pPr>
              <w:pStyle w:val="NoSpacing"/>
              <w:spacing w:line="276" w:lineRule="auto"/>
              <w:rPr>
                <w:rFonts w:ascii="Times New Roman" w:hAnsi="Times New Roman"/>
                <w:b/>
                <w:color w:val="auto"/>
              </w:rPr>
            </w:pPr>
            <w:r>
              <w:rPr>
                <w:rFonts w:ascii="Times New Roman" w:hAnsi="Times New Roman"/>
                <w:b/>
                <w:color w:val="auto"/>
              </w:rPr>
              <w:t>Perseritje</w:t>
            </w:r>
          </w:p>
        </w:tc>
        <w:tc>
          <w:tcPr>
            <w:tcW w:w="3870" w:type="dxa"/>
            <w:tcBorders>
              <w:top w:val="single" w:sz="4" w:space="0" w:color="auto"/>
              <w:left w:val="single" w:sz="4" w:space="0" w:color="auto"/>
              <w:bottom w:val="single" w:sz="4" w:space="0" w:color="auto"/>
              <w:right w:val="single" w:sz="4" w:space="0" w:color="auto"/>
            </w:tcBorders>
          </w:tcPr>
          <w:p w14:paraId="4D5AEC17" w14:textId="77777777" w:rsidR="00D34B01" w:rsidRDefault="00D34B01" w:rsidP="00D34B01">
            <w:pPr>
              <w:pStyle w:val="NoSpacing"/>
              <w:spacing w:line="276" w:lineRule="auto"/>
              <w:rPr>
                <w:rFonts w:ascii="Times New Roman" w:hAnsi="Times New Roman"/>
                <w:b/>
                <w:color w:val="auto"/>
              </w:rPr>
            </w:pPr>
            <w:r>
              <w:rPr>
                <w:rFonts w:ascii="Times New Roman" w:hAnsi="Times New Roman"/>
                <w:b/>
                <w:color w:val="auto"/>
              </w:rPr>
              <w:t>Detyra permbledhese realizohet me goje</w:t>
            </w:r>
          </w:p>
        </w:tc>
        <w:tc>
          <w:tcPr>
            <w:tcW w:w="4320" w:type="dxa"/>
            <w:tcBorders>
              <w:top w:val="single" w:sz="4" w:space="0" w:color="auto"/>
              <w:left w:val="single" w:sz="4" w:space="0" w:color="auto"/>
              <w:bottom w:val="single" w:sz="4" w:space="0" w:color="auto"/>
              <w:right w:val="single" w:sz="4" w:space="0" w:color="auto"/>
            </w:tcBorders>
          </w:tcPr>
          <w:p w14:paraId="34201250" w14:textId="77777777" w:rsidR="00D34B01" w:rsidRDefault="00D34B01" w:rsidP="00D34B01">
            <w:pPr>
              <w:pStyle w:val="NoSpacing"/>
              <w:spacing w:line="276" w:lineRule="auto"/>
              <w:rPr>
                <w:rFonts w:ascii="Times New Roman" w:hAnsi="Times New Roman"/>
                <w:b/>
                <w:color w:val="auto"/>
              </w:rPr>
            </w:pPr>
          </w:p>
        </w:tc>
      </w:tr>
      <w:tr w:rsidR="00D34B01" w14:paraId="001E4B46" w14:textId="77777777" w:rsidTr="00D34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540" w:type="dxa"/>
          </w:tcPr>
          <w:p w14:paraId="2777BD5F" w14:textId="77777777" w:rsidR="00D34B01" w:rsidRDefault="00D34B01" w:rsidP="00D34B01">
            <w:pPr>
              <w:pStyle w:val="NoSpacing"/>
              <w:spacing w:line="276" w:lineRule="auto"/>
              <w:rPr>
                <w:rFonts w:ascii="Times New Roman" w:hAnsi="Times New Roman"/>
                <w:b/>
                <w:color w:val="auto"/>
              </w:rPr>
            </w:pPr>
          </w:p>
          <w:p w14:paraId="37A8BFF3" w14:textId="11AE5F83" w:rsidR="00D34B01" w:rsidRPr="00FE52F9" w:rsidRDefault="00D34B01" w:rsidP="00D34B01">
            <w:pPr>
              <w:pStyle w:val="NoSpacing"/>
              <w:spacing w:line="276" w:lineRule="auto"/>
              <w:rPr>
                <w:rFonts w:ascii="Times New Roman" w:hAnsi="Times New Roman"/>
                <w:color w:val="auto"/>
              </w:rPr>
            </w:pPr>
            <w:r>
              <w:rPr>
                <w:rFonts w:ascii="Times New Roman" w:hAnsi="Times New Roman"/>
                <w:b/>
                <w:color w:val="auto"/>
              </w:rPr>
              <w:t xml:space="preserve"> </w:t>
            </w:r>
            <w:r>
              <w:rPr>
                <w:rFonts w:ascii="Times New Roman" w:hAnsi="Times New Roman"/>
                <w:color w:val="auto"/>
              </w:rPr>
              <w:t>2</w:t>
            </w:r>
            <w:r w:rsidR="008C7D4A">
              <w:rPr>
                <w:rFonts w:ascii="Times New Roman" w:hAnsi="Times New Roman"/>
                <w:color w:val="auto"/>
              </w:rPr>
              <w:t>8</w:t>
            </w:r>
          </w:p>
          <w:p w14:paraId="5FD8B055" w14:textId="77777777" w:rsidR="00D34B01" w:rsidRDefault="00D34B01" w:rsidP="00D34B01">
            <w:pPr>
              <w:pStyle w:val="NoSpacing"/>
              <w:spacing w:line="276" w:lineRule="auto"/>
              <w:rPr>
                <w:rFonts w:ascii="Times New Roman" w:hAnsi="Times New Roman"/>
                <w:b/>
                <w:color w:val="auto"/>
              </w:rPr>
            </w:pPr>
          </w:p>
        </w:tc>
        <w:tc>
          <w:tcPr>
            <w:tcW w:w="1800" w:type="dxa"/>
          </w:tcPr>
          <w:p w14:paraId="16F18BAB" w14:textId="77777777" w:rsidR="00D34B01" w:rsidRDefault="00D34B01" w:rsidP="00D34B01">
            <w:pPr>
              <w:ind w:firstLine="0"/>
              <w:jc w:val="left"/>
              <w:rPr>
                <w:rFonts w:ascii="Times New Roman" w:eastAsia="Courier New" w:hAnsi="Times New Roman"/>
                <w:b/>
                <w:sz w:val="24"/>
                <w:szCs w:val="24"/>
              </w:rPr>
            </w:pPr>
          </w:p>
          <w:p w14:paraId="4B87C9FB" w14:textId="77777777" w:rsidR="00D34B01" w:rsidRDefault="00D34B01" w:rsidP="00D34B01">
            <w:pPr>
              <w:ind w:firstLine="0"/>
              <w:jc w:val="left"/>
              <w:rPr>
                <w:rFonts w:ascii="Times New Roman" w:eastAsia="Courier New" w:hAnsi="Times New Roman"/>
                <w:b/>
                <w:sz w:val="24"/>
                <w:szCs w:val="24"/>
              </w:rPr>
            </w:pPr>
          </w:p>
          <w:p w14:paraId="335C7821" w14:textId="77777777" w:rsidR="00D34B01" w:rsidRDefault="00D34B01" w:rsidP="00D34B01">
            <w:pPr>
              <w:pStyle w:val="NoSpacing"/>
              <w:spacing w:line="276" w:lineRule="auto"/>
              <w:rPr>
                <w:rFonts w:ascii="Times New Roman" w:hAnsi="Times New Roman"/>
                <w:b/>
                <w:color w:val="auto"/>
              </w:rPr>
            </w:pPr>
          </w:p>
        </w:tc>
        <w:tc>
          <w:tcPr>
            <w:tcW w:w="2610" w:type="dxa"/>
          </w:tcPr>
          <w:p w14:paraId="7D794A93" w14:textId="77777777" w:rsidR="00D34B01" w:rsidRDefault="00D34B01" w:rsidP="00D34B01">
            <w:pPr>
              <w:pStyle w:val="NoSpacing"/>
              <w:rPr>
                <w:rFonts w:ascii="Times New Roman" w:hAnsi="Times New Roman"/>
                <w:b/>
              </w:rPr>
            </w:pPr>
          </w:p>
          <w:p w14:paraId="312ED946" w14:textId="51F48FFD" w:rsidR="00D34B01" w:rsidRDefault="00362DAF" w:rsidP="00D34B01">
            <w:pPr>
              <w:ind w:firstLine="0"/>
              <w:jc w:val="left"/>
              <w:rPr>
                <w:rFonts w:ascii="Times New Roman" w:eastAsia="Courier New" w:hAnsi="Times New Roman"/>
                <w:b/>
                <w:sz w:val="24"/>
                <w:szCs w:val="24"/>
              </w:rPr>
            </w:pPr>
            <w:r>
              <w:rPr>
                <w:rFonts w:ascii="Times New Roman" w:eastAsia="Courier New" w:hAnsi="Times New Roman"/>
                <w:b/>
                <w:sz w:val="24"/>
                <w:szCs w:val="24"/>
              </w:rPr>
              <w:t>Detyre permbledhese/Ese</w:t>
            </w:r>
          </w:p>
          <w:p w14:paraId="6D520D3F" w14:textId="77777777" w:rsidR="00D34B01" w:rsidRDefault="00D34B01" w:rsidP="00D34B01">
            <w:pPr>
              <w:pStyle w:val="NoSpacing"/>
              <w:spacing w:line="276" w:lineRule="auto"/>
              <w:rPr>
                <w:rFonts w:ascii="Times New Roman" w:hAnsi="Times New Roman"/>
                <w:b/>
                <w:color w:val="auto"/>
              </w:rPr>
            </w:pPr>
          </w:p>
        </w:tc>
        <w:tc>
          <w:tcPr>
            <w:tcW w:w="3870" w:type="dxa"/>
          </w:tcPr>
          <w:p w14:paraId="7FD31A47" w14:textId="77777777" w:rsidR="00D34B01" w:rsidRDefault="00D34B01" w:rsidP="00D34B01">
            <w:pPr>
              <w:ind w:firstLine="0"/>
              <w:jc w:val="left"/>
              <w:rPr>
                <w:rFonts w:ascii="Times New Roman" w:eastAsia="Courier New" w:hAnsi="Times New Roman"/>
                <w:b/>
                <w:sz w:val="24"/>
                <w:szCs w:val="24"/>
              </w:rPr>
            </w:pPr>
          </w:p>
          <w:p w14:paraId="60A40150" w14:textId="77777777" w:rsidR="00D34B01" w:rsidRDefault="00D34B01" w:rsidP="00D34B01">
            <w:pPr>
              <w:ind w:firstLine="0"/>
              <w:jc w:val="left"/>
              <w:rPr>
                <w:rFonts w:ascii="Times New Roman" w:eastAsia="Courier New" w:hAnsi="Times New Roman"/>
                <w:b/>
                <w:sz w:val="24"/>
                <w:szCs w:val="24"/>
              </w:rPr>
            </w:pPr>
          </w:p>
          <w:p w14:paraId="0ED34D15" w14:textId="77777777" w:rsidR="00D34B01" w:rsidRDefault="00D34B01" w:rsidP="00D34B01">
            <w:pPr>
              <w:pStyle w:val="NoSpacing"/>
              <w:spacing w:line="276" w:lineRule="auto"/>
              <w:rPr>
                <w:rFonts w:ascii="Times New Roman" w:hAnsi="Times New Roman"/>
                <w:b/>
                <w:color w:val="auto"/>
              </w:rPr>
            </w:pPr>
            <w:r>
              <w:rPr>
                <w:rFonts w:ascii="Times New Roman" w:hAnsi="Times New Roman"/>
                <w:b/>
                <w:color w:val="auto"/>
              </w:rPr>
              <w:t>Vleresim i portofolit te nxenesit</w:t>
            </w:r>
          </w:p>
        </w:tc>
        <w:tc>
          <w:tcPr>
            <w:tcW w:w="4320" w:type="dxa"/>
          </w:tcPr>
          <w:p w14:paraId="5B40CB23" w14:textId="77777777" w:rsidR="00D34B01" w:rsidRDefault="00D34B01" w:rsidP="00D34B01">
            <w:pPr>
              <w:ind w:firstLine="0"/>
              <w:jc w:val="left"/>
              <w:rPr>
                <w:rFonts w:ascii="Times New Roman" w:eastAsia="Courier New" w:hAnsi="Times New Roman"/>
                <w:b/>
                <w:sz w:val="24"/>
                <w:szCs w:val="24"/>
              </w:rPr>
            </w:pPr>
          </w:p>
          <w:p w14:paraId="5FBDD382" w14:textId="77777777" w:rsidR="00D34B01" w:rsidRDefault="00D34B01" w:rsidP="00D34B01">
            <w:pPr>
              <w:ind w:firstLine="0"/>
              <w:jc w:val="left"/>
              <w:rPr>
                <w:rFonts w:ascii="Times New Roman" w:eastAsia="Courier New" w:hAnsi="Times New Roman"/>
                <w:b/>
                <w:sz w:val="24"/>
                <w:szCs w:val="24"/>
              </w:rPr>
            </w:pPr>
          </w:p>
          <w:p w14:paraId="1067FB3F" w14:textId="77777777" w:rsidR="00D34B01" w:rsidRDefault="00D34B01" w:rsidP="00D34B01">
            <w:pPr>
              <w:pStyle w:val="NoSpacing"/>
              <w:spacing w:line="276" w:lineRule="auto"/>
              <w:rPr>
                <w:rFonts w:ascii="Times New Roman" w:hAnsi="Times New Roman"/>
                <w:b/>
                <w:color w:val="auto"/>
              </w:rPr>
            </w:pPr>
          </w:p>
        </w:tc>
      </w:tr>
    </w:tbl>
    <w:p w14:paraId="253A766D" w14:textId="77777777" w:rsidR="0022243F" w:rsidRDefault="0022243F" w:rsidP="00FE52F9">
      <w:pPr>
        <w:pStyle w:val="NoSpacing"/>
        <w:spacing w:line="276" w:lineRule="auto"/>
        <w:rPr>
          <w:rFonts w:ascii="Times New Roman" w:hAnsi="Times New Roman"/>
          <w:b/>
          <w:color w:val="auto"/>
        </w:rPr>
      </w:pPr>
    </w:p>
    <w:p w14:paraId="4EDDFDB4" w14:textId="77777777" w:rsidR="00F86118" w:rsidRPr="00FE52F9" w:rsidRDefault="00F86118" w:rsidP="00FE52F9">
      <w:pPr>
        <w:pStyle w:val="NoSpacing"/>
        <w:spacing w:line="276" w:lineRule="auto"/>
        <w:rPr>
          <w:rFonts w:ascii="Times New Roman" w:hAnsi="Times New Roman"/>
          <w:b/>
          <w:color w:val="auto"/>
        </w:rPr>
      </w:pPr>
      <w:r w:rsidRPr="00FE52F9">
        <w:rPr>
          <w:rFonts w:ascii="Times New Roman" w:hAnsi="Times New Roman"/>
          <w:b/>
          <w:color w:val="auto"/>
        </w:rPr>
        <w:t>REZULTATET E TË NXËNIT TË KOMPETENCAVE SIPAS TEMATIKAVE</w:t>
      </w:r>
    </w:p>
    <w:p w14:paraId="355ABCE8" w14:textId="77777777" w:rsidR="00F86118" w:rsidRPr="00CF1B3A" w:rsidRDefault="00F86118" w:rsidP="00F86118">
      <w:pPr>
        <w:pStyle w:val="NoSpacing"/>
        <w:spacing w:line="276" w:lineRule="auto"/>
        <w:rPr>
          <w:rFonts w:ascii="Times New Roman" w:hAnsi="Times New Roman"/>
          <w:b/>
          <w:color w:val="auto"/>
        </w:rPr>
      </w:pPr>
    </w:p>
    <w:p w14:paraId="750DD3F0" w14:textId="77777777" w:rsidR="00F86118" w:rsidRPr="00CF1B3A" w:rsidRDefault="00F86118" w:rsidP="00EE10D9">
      <w:pPr>
        <w:pStyle w:val="NoSpacing"/>
        <w:numPr>
          <w:ilvl w:val="1"/>
          <w:numId w:val="8"/>
        </w:numPr>
        <w:spacing w:line="276" w:lineRule="auto"/>
        <w:rPr>
          <w:rFonts w:ascii="Times New Roman" w:hAnsi="Times New Roman"/>
          <w:b/>
          <w:color w:val="auto"/>
        </w:rPr>
      </w:pPr>
      <w:r w:rsidRPr="00CF1B3A">
        <w:rPr>
          <w:rFonts w:ascii="Times New Roman" w:hAnsi="Times New Roman"/>
          <w:b/>
          <w:color w:val="auto"/>
        </w:rPr>
        <w:t>Tematika: Gjuha dhe komunikimi teatror</w:t>
      </w:r>
    </w:p>
    <w:p w14:paraId="2E889F37" w14:textId="77777777" w:rsidR="00F86118" w:rsidRPr="00CF1B3A" w:rsidRDefault="00F86118" w:rsidP="00F86118">
      <w:pPr>
        <w:pStyle w:val="NoSpacing"/>
        <w:spacing w:line="276" w:lineRule="auto"/>
        <w:rPr>
          <w:rFonts w:ascii="Times New Roman" w:hAnsi="Times New Roman"/>
          <w:b/>
          <w:color w:val="auto"/>
        </w:rPr>
      </w:pPr>
    </w:p>
    <w:p w14:paraId="4A50D2BA" w14:textId="77777777" w:rsidR="00F86118" w:rsidRPr="00CF1B3A" w:rsidRDefault="00F86118" w:rsidP="00F86118">
      <w:pPr>
        <w:pStyle w:val="NoSpacing"/>
        <w:spacing w:line="276" w:lineRule="auto"/>
        <w:rPr>
          <w:rFonts w:ascii="Times New Roman" w:hAnsi="Times New Roman"/>
          <w:b/>
          <w:color w:val="auto"/>
        </w:rPr>
      </w:pPr>
      <w:r w:rsidRPr="00CF1B3A">
        <w:rPr>
          <w:rFonts w:ascii="Times New Roman" w:hAnsi="Times New Roman"/>
          <w:b/>
          <w:color w:val="auto"/>
        </w:rPr>
        <w:t>A. PËRSHKRIMI I TEMATIKËS</w:t>
      </w:r>
    </w:p>
    <w:p w14:paraId="19B109EE"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color w:val="auto"/>
        </w:rPr>
        <w:t xml:space="preserve">Teatri dhe shumë çështje të tij trajtohen përmes studimit të zhvillimit të mendimit teatror, estetik, si dhe gjuhës teatrore. Të gjitha këto trajtohen nëpërmjet studimit të artit në përgjithësi dhe tipareve të përbashkëta të arteve midis tyre, çfarë përfaqëson teatri dhe cilat janë </w:t>
      </w:r>
      <w:r w:rsidRPr="00CF1B3A">
        <w:rPr>
          <w:rFonts w:ascii="Times New Roman" w:hAnsi="Times New Roman"/>
          <w:color w:val="auto"/>
        </w:rPr>
        <w:lastRenderedPageBreak/>
        <w:t>mjetet shprehëse, elementet teatrore me të cilat krijohet, interpretohet dhe studiohet teatri. Janë format dhe gjinitë teatrore, epokat historike dhe stili i autorëve, të cilat, nëse arrijmë t’i mësojmë dhe shpjegojmë, arrijmë të kuptojmë të bukurën në teatër, të komunikojmë përmes një gjuhe teatrore korrekte, gjë që kërkon një njohje të elementeve dhe parimeve të formësimit të teatrit për ta kuptuar, analizuar, vlerësuar, interpretuar dhe gjykuar mbi një vepër të caktuar teatrore.</w:t>
      </w:r>
    </w:p>
    <w:p w14:paraId="37D6B991"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color w:val="auto"/>
        </w:rPr>
        <w:t>Të mos harrojmë që nxënësi ka pasur kontakte më të hershme me teatrin në shkallë më të ulëta arsimore, pra tani kemi të bëjmë me thellim të njohurive mbi elementet teatrore e kombinimin e tyre në skenë, që do të çojnë në edukimin e nxënësve me interpretimin, paraqitjen skenike, të folurin publik dhe të qenit bindës në rolin e tyre para publikut. Nxënësit, përveç se zhvillojnë ndjenjën e përdorimit të imagjinatës e aftësive vetjake përmes përjetimeve konkrete interpretuese, zhvillojnë edhe aftësinë për ta paraqitur lojën skenike. Procese të tilla si: zbulimi, përjetimi, dëgjimi, analizimi, interpretimi apo çfarëdo krijimi i lidhur me gjuhën teatrore ndihmon nxënësit të zhvillojnë jo vetëm kompetencën e krijimit, por edhe të zbatimit konkret të gjuhës teatrore në pjesë teatrale e analizimin kompetent të një vepre teatrore. Pavarësisht se cila do të jetë pjesa që do të vendoset të interpretohet (që do të jetë një pjesë shqiptare e vendosur mbi bazë argumenti “pro” e “kundër” pas diskutimeve të ndryshme midis mësuesit e nxënësve, që do të jenë pjesë e saj), në këto orë nxënësit do të njihen edhe një herë, tashmë në mënyrë të përmbledhur me mbarë historinë e teatrit botëror e shqiptar dhe për të vënë në skenë, do të marrin parasysh pjesë të dramaturgjisë botërore apo shqiptare të sugjeruara nga mësuesi ose të hulumtuara nga ata vetë, çka do të ndihmojë që të zhvillohen biseda të rrjedhshme mes mësuesit e nxënësve mbi këto pjesë, duke e ndihmuar arsimtarin të shpalosë veçoritë e gjinisë, të stilit, të tematikës, të epokës historike e rrethanave shoqërore, kombëtare etj., që do të sjellë jo vetëm përgatitjen e terrenit për teknikat teatrore që do të vijojnë, por do të thellojë edhe njohuri të bazuara të nxënësit mbi të gjitha këto tipare të dramaturgjisë shqipe në veçanti dhe parimet e saj universale, në përgjithësi.</w:t>
      </w:r>
    </w:p>
    <w:p w14:paraId="4399BBCE" w14:textId="77777777" w:rsidR="00F86118" w:rsidRPr="00CF1B3A" w:rsidRDefault="00F86118" w:rsidP="00F86118">
      <w:pPr>
        <w:pStyle w:val="NoSpacing"/>
        <w:spacing w:line="276" w:lineRule="auto"/>
        <w:rPr>
          <w:rFonts w:ascii="Times New Roman" w:hAnsi="Times New Roman"/>
          <w:color w:val="auto"/>
        </w:rPr>
      </w:pPr>
    </w:p>
    <w:p w14:paraId="7BC6964A" w14:textId="77777777" w:rsidR="00F86118" w:rsidRPr="00CF1B3A" w:rsidRDefault="00F86118" w:rsidP="00F86118">
      <w:pPr>
        <w:pStyle w:val="NoSpacing"/>
        <w:spacing w:line="276" w:lineRule="auto"/>
        <w:rPr>
          <w:rFonts w:ascii="Times New Roman" w:hAnsi="Times New Roman"/>
          <w:color w:val="auto"/>
        </w:rPr>
      </w:pPr>
    </w:p>
    <w:p w14:paraId="0C808787" w14:textId="77777777" w:rsidR="00F86118" w:rsidRPr="00CF1B3A" w:rsidRDefault="00F86118" w:rsidP="00F86118">
      <w:pPr>
        <w:pStyle w:val="NoSpacing"/>
        <w:spacing w:line="276" w:lineRule="auto"/>
        <w:rPr>
          <w:rFonts w:ascii="Times New Roman" w:hAnsi="Times New Roman"/>
          <w:color w:val="auto"/>
        </w:rPr>
      </w:pPr>
    </w:p>
    <w:p w14:paraId="39DBF639" w14:textId="77777777" w:rsidR="00F86118" w:rsidRPr="00CF1B3A" w:rsidRDefault="00F86118" w:rsidP="00F86118">
      <w:pPr>
        <w:pStyle w:val="Heading11"/>
        <w:keepNext/>
        <w:keepLines/>
        <w:shd w:val="clear" w:color="auto" w:fill="auto"/>
        <w:spacing w:line="276" w:lineRule="auto"/>
        <w:rPr>
          <w:rFonts w:ascii="Times New Roman" w:hAnsi="Times New Roman"/>
          <w:sz w:val="24"/>
          <w:szCs w:val="24"/>
        </w:rPr>
      </w:pPr>
      <w:r w:rsidRPr="00CF1B3A">
        <w:rPr>
          <w:rFonts w:ascii="Times New Roman" w:hAnsi="Times New Roman"/>
          <w:sz w:val="24"/>
          <w:szCs w:val="24"/>
        </w:rPr>
        <w:t>B. REZULTATET E TË NXËNIT PËR KOMPETENCAT E LËNDËS</w:t>
      </w:r>
    </w:p>
    <w:p w14:paraId="4681BAAE" w14:textId="77777777" w:rsidR="00F86118" w:rsidRPr="00CF1B3A" w:rsidRDefault="00F86118" w:rsidP="00F86118">
      <w:pPr>
        <w:pStyle w:val="NoSpacing"/>
        <w:spacing w:line="276" w:lineRule="auto"/>
        <w:ind w:firstLine="720"/>
        <w:rPr>
          <w:rFonts w:ascii="Times New Roman" w:hAnsi="Times New Roman"/>
          <w:b/>
          <w:color w:val="auto"/>
        </w:rPr>
      </w:pPr>
      <w:r w:rsidRPr="00CF1B3A">
        <w:rPr>
          <w:rFonts w:ascii="Times New Roman" w:hAnsi="Times New Roman"/>
          <w:b/>
          <w:color w:val="auto"/>
        </w:rPr>
        <w:t>Krijimi teatror:</w:t>
      </w:r>
    </w:p>
    <w:p w14:paraId="79E3741B"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a.</w:t>
      </w:r>
      <w:r w:rsidRPr="00CF1B3A">
        <w:rPr>
          <w:rFonts w:ascii="Times New Roman" w:hAnsi="Times New Roman"/>
          <w:color w:val="auto"/>
        </w:rPr>
        <w:t xml:space="preserve"> njeh me saktësi kuptimin e formave dhe gjinive teatrore;</w:t>
      </w:r>
    </w:p>
    <w:p w14:paraId="25EA3A47"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b.</w:t>
      </w:r>
      <w:r w:rsidRPr="00CF1B3A">
        <w:rPr>
          <w:rFonts w:ascii="Times New Roman" w:hAnsi="Times New Roman"/>
          <w:color w:val="auto"/>
        </w:rPr>
        <w:t xml:space="preserve"> komunikon mendimin e vet për vepra të ndryshme teatrore, duke përdorur një gjuhë të saktë;</w:t>
      </w:r>
    </w:p>
    <w:p w14:paraId="25CA830C"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c.</w:t>
      </w:r>
      <w:r w:rsidRPr="00CF1B3A">
        <w:rPr>
          <w:rFonts w:ascii="Times New Roman" w:hAnsi="Times New Roman"/>
          <w:color w:val="auto"/>
        </w:rPr>
        <w:t xml:space="preserve"> zhvillon idenë rreth të bukurës në teatër përmes mendimit estetik;</w:t>
      </w:r>
    </w:p>
    <w:p w14:paraId="65122140"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ç.</w:t>
      </w:r>
      <w:r w:rsidRPr="00CF1B3A">
        <w:rPr>
          <w:rFonts w:ascii="Times New Roman" w:hAnsi="Times New Roman"/>
          <w:color w:val="auto"/>
        </w:rPr>
        <w:t xml:space="preserve"> ndan përvojat e veta teatrore me të tjerët.</w:t>
      </w:r>
    </w:p>
    <w:p w14:paraId="03926F71" w14:textId="77777777" w:rsidR="00F86118" w:rsidRPr="00CF1B3A" w:rsidRDefault="00F86118" w:rsidP="00F86118">
      <w:pPr>
        <w:pStyle w:val="NoSpacing"/>
        <w:spacing w:line="276" w:lineRule="auto"/>
        <w:ind w:firstLine="720"/>
        <w:rPr>
          <w:rFonts w:ascii="Times New Roman" w:hAnsi="Times New Roman"/>
          <w:b/>
          <w:color w:val="auto"/>
        </w:rPr>
      </w:pPr>
      <w:r w:rsidRPr="00CF1B3A">
        <w:rPr>
          <w:rFonts w:ascii="Times New Roman" w:hAnsi="Times New Roman"/>
          <w:b/>
          <w:color w:val="auto"/>
        </w:rPr>
        <w:t>Interpretimi teatror:</w:t>
      </w:r>
    </w:p>
    <w:p w14:paraId="23C9F7B4"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a.</w:t>
      </w:r>
      <w:r w:rsidRPr="00CF1B3A">
        <w:rPr>
          <w:rFonts w:ascii="Times New Roman" w:hAnsi="Times New Roman"/>
          <w:color w:val="auto"/>
        </w:rPr>
        <w:t xml:space="preserve"> interpreton idenë e vet përmes një gjuhe të saktë, për një vepër të caktuar teatrore;</w:t>
      </w:r>
    </w:p>
    <w:p w14:paraId="163069F8"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lastRenderedPageBreak/>
        <w:t>b.</w:t>
      </w:r>
      <w:r w:rsidRPr="00CF1B3A">
        <w:rPr>
          <w:rFonts w:ascii="Times New Roman" w:hAnsi="Times New Roman"/>
          <w:color w:val="auto"/>
        </w:rPr>
        <w:t xml:space="preserve"> njeh ndikimin dhe pasqyrimin e historisë në teatër e anasjelltas, duke dhënë shembuj konkretë;</w:t>
      </w:r>
    </w:p>
    <w:p w14:paraId="5A5DFDB3"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c.</w:t>
      </w:r>
      <w:r w:rsidRPr="00CF1B3A">
        <w:rPr>
          <w:rFonts w:ascii="Times New Roman" w:hAnsi="Times New Roman"/>
          <w:color w:val="auto"/>
        </w:rPr>
        <w:t xml:space="preserve"> përjeton vepra të ndryshme teatrore nga ana emocionale dhe interpreton përjetimin e vet emocional përmes esesë, vizatimit ose fjalës;</w:t>
      </w:r>
    </w:p>
    <w:p w14:paraId="62DA951E"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ç.</w:t>
      </w:r>
      <w:r w:rsidRPr="00CF1B3A">
        <w:rPr>
          <w:rFonts w:ascii="Times New Roman" w:hAnsi="Times New Roman"/>
          <w:color w:val="auto"/>
        </w:rPr>
        <w:t xml:space="preserve"> interpreton ndryshimin e gjendjeve emocionale gjatë ndjekjes së veprave të ndryshme teatrore;</w:t>
      </w:r>
    </w:p>
    <w:p w14:paraId="7697789C"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d.</w:t>
      </w:r>
      <w:r w:rsidRPr="00CF1B3A">
        <w:rPr>
          <w:rFonts w:ascii="Times New Roman" w:hAnsi="Times New Roman"/>
          <w:color w:val="auto"/>
        </w:rPr>
        <w:t xml:space="preserve"> shpjegon qartë kuptimin e formës teatrore, gjinisë dhe stilit teatror.</w:t>
      </w:r>
    </w:p>
    <w:p w14:paraId="2BFAFB46" w14:textId="77777777" w:rsidR="00F86118" w:rsidRPr="00CF1B3A" w:rsidRDefault="00F86118" w:rsidP="00F86118">
      <w:pPr>
        <w:pStyle w:val="NoSpacing"/>
        <w:spacing w:line="276" w:lineRule="auto"/>
        <w:ind w:firstLine="720"/>
        <w:rPr>
          <w:rFonts w:ascii="Times New Roman" w:hAnsi="Times New Roman"/>
          <w:b/>
          <w:color w:val="auto"/>
        </w:rPr>
      </w:pPr>
      <w:r w:rsidRPr="00CF1B3A">
        <w:rPr>
          <w:rFonts w:ascii="Times New Roman" w:hAnsi="Times New Roman"/>
          <w:b/>
          <w:color w:val="auto"/>
        </w:rPr>
        <w:t>Vlerësimi teatror:</w:t>
      </w:r>
    </w:p>
    <w:p w14:paraId="568676FB" w14:textId="77777777" w:rsidR="00F86118" w:rsidRPr="00CF1B3A" w:rsidRDefault="00F86118" w:rsidP="00F86118">
      <w:pPr>
        <w:pStyle w:val="NoSpacing"/>
        <w:spacing w:line="276" w:lineRule="auto"/>
        <w:rPr>
          <w:rFonts w:ascii="Times New Roman" w:hAnsi="Times New Roman"/>
          <w:color w:val="auto"/>
        </w:rPr>
      </w:pPr>
      <w:r w:rsidRPr="00CF1B3A">
        <w:rPr>
          <w:rStyle w:val="BodyText1"/>
          <w:rFonts w:ascii="Times New Roman" w:hAnsi="Times New Roman" w:cs="Times New Roman"/>
          <w:b/>
          <w:color w:val="auto"/>
          <w:sz w:val="24"/>
          <w:szCs w:val="24"/>
        </w:rPr>
        <w:t>a.</w:t>
      </w:r>
      <w:r w:rsidRPr="00CF1B3A">
        <w:rPr>
          <w:rStyle w:val="BodyText1"/>
          <w:rFonts w:ascii="Times New Roman" w:hAnsi="Times New Roman" w:cs="Times New Roman"/>
          <w:color w:val="auto"/>
          <w:sz w:val="24"/>
          <w:szCs w:val="24"/>
        </w:rPr>
        <w:t xml:space="preserve"> evidenton praninë e teatrit në jetën e përditshme dhe e vlerëson atë;</w:t>
      </w:r>
    </w:p>
    <w:p w14:paraId="7F8F711E" w14:textId="77777777" w:rsidR="00F86118" w:rsidRPr="00CF1B3A" w:rsidRDefault="00F86118" w:rsidP="00F86118">
      <w:pPr>
        <w:pStyle w:val="NoSpacing"/>
        <w:spacing w:line="276" w:lineRule="auto"/>
        <w:rPr>
          <w:rFonts w:ascii="Times New Roman" w:hAnsi="Times New Roman"/>
          <w:color w:val="auto"/>
        </w:rPr>
      </w:pPr>
      <w:r w:rsidRPr="00CF1B3A">
        <w:rPr>
          <w:rStyle w:val="BodyText1"/>
          <w:rFonts w:ascii="Times New Roman" w:hAnsi="Times New Roman" w:cs="Times New Roman"/>
          <w:b/>
          <w:color w:val="auto"/>
          <w:sz w:val="24"/>
          <w:szCs w:val="24"/>
        </w:rPr>
        <w:t>b.</w:t>
      </w:r>
      <w:r w:rsidRPr="00CF1B3A">
        <w:rPr>
          <w:rStyle w:val="BodyText1"/>
          <w:rFonts w:ascii="Times New Roman" w:hAnsi="Times New Roman" w:cs="Times New Roman"/>
          <w:color w:val="auto"/>
          <w:sz w:val="24"/>
          <w:szCs w:val="24"/>
        </w:rPr>
        <w:t xml:space="preserve"> formulon ide të ndryshme rreth artit dhe teatrit duke shprehur mendimin e vet rreth përjetimit emocional;</w:t>
      </w:r>
    </w:p>
    <w:p w14:paraId="3CF3885B" w14:textId="77777777" w:rsidR="00F86118" w:rsidRPr="00CF1B3A" w:rsidRDefault="00F86118" w:rsidP="00F86118">
      <w:pPr>
        <w:pStyle w:val="NoSpacing"/>
        <w:spacing w:line="276" w:lineRule="auto"/>
        <w:rPr>
          <w:rStyle w:val="BodyText1"/>
          <w:rFonts w:ascii="Times New Roman" w:hAnsi="Times New Roman" w:cs="Times New Roman"/>
          <w:color w:val="auto"/>
          <w:sz w:val="24"/>
          <w:szCs w:val="24"/>
        </w:rPr>
      </w:pPr>
      <w:r w:rsidRPr="00CF1B3A">
        <w:rPr>
          <w:rStyle w:val="BodyText1"/>
          <w:rFonts w:ascii="Times New Roman" w:hAnsi="Times New Roman" w:cs="Times New Roman"/>
          <w:b/>
          <w:color w:val="auto"/>
          <w:sz w:val="24"/>
          <w:szCs w:val="24"/>
        </w:rPr>
        <w:t>c.</w:t>
      </w:r>
      <w:r w:rsidRPr="00CF1B3A">
        <w:rPr>
          <w:rStyle w:val="BodyText1"/>
          <w:rFonts w:ascii="Times New Roman" w:hAnsi="Times New Roman" w:cs="Times New Roman"/>
          <w:color w:val="auto"/>
          <w:sz w:val="24"/>
          <w:szCs w:val="24"/>
        </w:rPr>
        <w:t xml:space="preserve"> vlerëson përmes përjetimit një vepër teatrore, të gjinisë dhe stilit teatror.</w:t>
      </w:r>
    </w:p>
    <w:p w14:paraId="65C2D9A8" w14:textId="77777777" w:rsidR="00F86118" w:rsidRPr="00CF1B3A" w:rsidRDefault="00F86118" w:rsidP="00F86118">
      <w:pPr>
        <w:pStyle w:val="NoSpacing"/>
        <w:spacing w:line="276" w:lineRule="auto"/>
        <w:rPr>
          <w:rStyle w:val="BodyText1"/>
          <w:rFonts w:ascii="Times New Roman" w:hAnsi="Times New Roman" w:cs="Times New Roman"/>
          <w:color w:val="auto"/>
          <w:sz w:val="24"/>
          <w:szCs w:val="24"/>
        </w:rPr>
      </w:pPr>
    </w:p>
    <w:p w14:paraId="7F24F09F" w14:textId="77777777" w:rsidR="00F86118" w:rsidRPr="00CF1B3A" w:rsidRDefault="00F86118" w:rsidP="00F86118">
      <w:pPr>
        <w:pStyle w:val="NoSpacing"/>
        <w:spacing w:line="276" w:lineRule="auto"/>
        <w:rPr>
          <w:rStyle w:val="BodyText1"/>
          <w:rFonts w:ascii="Times New Roman" w:hAnsi="Times New Roman" w:cs="Times New Roman"/>
          <w:color w:val="auto"/>
          <w:sz w:val="24"/>
          <w:szCs w:val="24"/>
        </w:rPr>
      </w:pPr>
    </w:p>
    <w:p w14:paraId="473007DC" w14:textId="77777777" w:rsidR="00F86118" w:rsidRPr="00CF1B3A" w:rsidRDefault="00F86118" w:rsidP="00F86118">
      <w:pPr>
        <w:pStyle w:val="NoSpacing"/>
        <w:spacing w:line="276" w:lineRule="auto"/>
        <w:ind w:left="1080"/>
        <w:rPr>
          <w:rFonts w:ascii="Times New Roman" w:hAnsi="Times New Roman"/>
          <w:b/>
          <w:color w:val="auto"/>
        </w:rPr>
      </w:pPr>
      <w:r w:rsidRPr="00CF1B3A">
        <w:rPr>
          <w:rFonts w:ascii="Times New Roman" w:hAnsi="Times New Roman"/>
          <w:b/>
          <w:color w:val="auto"/>
        </w:rPr>
        <w:t>3. 2. Tematika: Teknika dhe procese teatrore</w:t>
      </w:r>
    </w:p>
    <w:p w14:paraId="18AA65C1" w14:textId="77777777" w:rsidR="00F86118" w:rsidRPr="00CF1B3A" w:rsidRDefault="00F86118" w:rsidP="00F86118">
      <w:pPr>
        <w:pStyle w:val="NoSpacing"/>
        <w:spacing w:line="276" w:lineRule="auto"/>
        <w:rPr>
          <w:rFonts w:ascii="Times New Roman" w:hAnsi="Times New Roman"/>
          <w:b/>
          <w:color w:val="auto"/>
        </w:rPr>
      </w:pPr>
    </w:p>
    <w:p w14:paraId="5C0E66FE" w14:textId="77777777" w:rsidR="00F86118" w:rsidRPr="00CF1B3A" w:rsidRDefault="00F86118" w:rsidP="00EE10D9">
      <w:pPr>
        <w:pStyle w:val="NoSpacing"/>
        <w:numPr>
          <w:ilvl w:val="0"/>
          <w:numId w:val="6"/>
        </w:numPr>
        <w:spacing w:line="276" w:lineRule="auto"/>
        <w:rPr>
          <w:rFonts w:ascii="Times New Roman" w:hAnsi="Times New Roman"/>
          <w:b/>
          <w:color w:val="auto"/>
        </w:rPr>
      </w:pPr>
      <w:r w:rsidRPr="00CF1B3A">
        <w:rPr>
          <w:rFonts w:ascii="Times New Roman" w:hAnsi="Times New Roman"/>
          <w:b/>
          <w:color w:val="auto"/>
        </w:rPr>
        <w:t>PËRSHKRIMI I TEMATIKËS</w:t>
      </w:r>
    </w:p>
    <w:p w14:paraId="2F91FBDC"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color w:val="auto"/>
        </w:rPr>
        <w:t>Interpretimi i një pjese kërkon së pari interes në arsyen pse përzgjidhet ajo. Në fazën e parë, mësuesit e nxënësit kanë argumentuar mbi rrethanat historike e shoqërore të pjesës që kanë përzgjedhur, mbi gjininë e saj, llojin e dramaturgjisë që përfaqëson, etj. Në këtë fazë, teksa fillojnë ta vënë në skenë, ata hulumtojnë më tej me konceptin regjisorial që kanë zgjedhur dhe në bazë të tij fillojnë të ndërtojnë etydet, të krijojnë siluetat e personazheve, marrëdhëniet në skenë mes tyre, nëntekstet e atyre çka thonë, ashtu siç fillojnë të mendojnë për stilin e kostumeve, skenografisë, rekuizitave, ndriçimit e muzikës, që të gjitha në varësi të zhanrit të dramaturgjisë. Ose, nëse nuk i kanë qëndruar besnik pjesës, por kanë krijuar një koncept regjisorial krejt të pavarur, të përkojnë me këtë të fundit. Duhet mbajtur parasysh se ka nxënës, që më shumë se të prirur për të interpretuar, e duan teatrin prej vizioneve regjisoriale që kanë apo thjesht nuk janë të aftë të interpretojnë, por të realizojnë elemente të tjera të shfaqjes (kostumet, muzikën, skenografinë). Duhet bërë kujdes që këta nxënës, pavarësisht se nuk luajnë rol skenik, të nxiten të zhvillojnë vizionin e tyre artistik në këtë aspekt që është gjithaq i rëndësishëm sa edhe interpretimi skenik. Të mos harrojmë edhe një herë që nxënësi vjen me dije më të hershme e më të përcipta të teatrit, nga shkallë të hershme, ndaj tani prej tij pritet punë e pavarur në thellimin e disa koncepteve, në mënyrë që diskutimi me mësuesin të jetë e një niveli bashkëbisedimi e jo thjesht direktiva nga mësuesi. Kjo do të sjellë jo vetëm zhdërvjelltësi të mendimit të nxënësit e siguri të tij, por edhe një përjetim më të mirë, si një punë e mundimshme, por e shpërblyer në përfundim të shfaqjes. Kënaqësitë dhe vështirësitë e këtyre projekteve u mësojnë nxënësve vlerat e ndërmarrjes së një projekti dhe përfundimi i tij me vullnet të lirë, drejt një fundi të suksesshëm: një aftësi mjaft e nevojshme kjo në të ardhmen e tyre.</w:t>
      </w:r>
    </w:p>
    <w:p w14:paraId="0E77FBBE" w14:textId="77777777" w:rsidR="00F86118" w:rsidRPr="00CF1B3A" w:rsidRDefault="00F86118" w:rsidP="00EE10D9">
      <w:pPr>
        <w:pStyle w:val="NoSpacing"/>
        <w:numPr>
          <w:ilvl w:val="0"/>
          <w:numId w:val="6"/>
        </w:numPr>
        <w:spacing w:line="276" w:lineRule="auto"/>
        <w:rPr>
          <w:rFonts w:ascii="Times New Roman" w:hAnsi="Times New Roman"/>
          <w:b/>
          <w:color w:val="auto"/>
        </w:rPr>
      </w:pPr>
      <w:r w:rsidRPr="00CF1B3A">
        <w:rPr>
          <w:rFonts w:ascii="Times New Roman" w:hAnsi="Times New Roman"/>
          <w:b/>
          <w:color w:val="auto"/>
        </w:rPr>
        <w:lastRenderedPageBreak/>
        <w:t>REZULTATET E TË NXËNIT PËR KOMPETENCAT E LËNDËS</w:t>
      </w:r>
    </w:p>
    <w:p w14:paraId="2C01732E" w14:textId="77777777" w:rsidR="00F86118" w:rsidRPr="00CF1B3A" w:rsidRDefault="00F86118" w:rsidP="00F86118">
      <w:pPr>
        <w:pStyle w:val="NoSpacing"/>
        <w:spacing w:line="276" w:lineRule="auto"/>
        <w:ind w:firstLine="720"/>
        <w:rPr>
          <w:rFonts w:ascii="Times New Roman" w:hAnsi="Times New Roman"/>
          <w:b/>
          <w:color w:val="auto"/>
        </w:rPr>
      </w:pPr>
      <w:r w:rsidRPr="00CF1B3A">
        <w:rPr>
          <w:rFonts w:ascii="Times New Roman" w:hAnsi="Times New Roman"/>
          <w:b/>
          <w:color w:val="auto"/>
        </w:rPr>
        <w:t>Krijimi teatror</w:t>
      </w:r>
    </w:p>
    <w:p w14:paraId="4EAC664E"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color w:val="auto"/>
        </w:rPr>
        <w:t>Nxënësi:</w:t>
      </w:r>
    </w:p>
    <w:p w14:paraId="46DD99D3"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a.</w:t>
      </w:r>
      <w:r w:rsidRPr="00CF1B3A">
        <w:rPr>
          <w:rFonts w:ascii="Times New Roman" w:hAnsi="Times New Roman"/>
          <w:color w:val="auto"/>
        </w:rPr>
        <w:t xml:space="preserve"> bën rolin e regjisorit/skenografit/kostumografit në një pjesë të plotë teatrore;</w:t>
      </w:r>
    </w:p>
    <w:p w14:paraId="3E63052D" w14:textId="77777777" w:rsidR="00F86118" w:rsidRPr="00CF1B3A" w:rsidRDefault="00F86118" w:rsidP="00F86118">
      <w:pPr>
        <w:pStyle w:val="NoSpacing"/>
        <w:spacing w:line="276" w:lineRule="auto"/>
        <w:rPr>
          <w:rFonts w:ascii="Times New Roman" w:hAnsi="Times New Roman"/>
          <w:color w:val="auto"/>
        </w:rPr>
      </w:pPr>
      <w:r w:rsidRPr="00CF1B3A">
        <w:rPr>
          <w:rStyle w:val="Bodytext717pt"/>
          <w:rFonts w:ascii="Times New Roman" w:hAnsi="Times New Roman" w:cs="Times New Roman"/>
          <w:b/>
          <w:color w:val="auto"/>
          <w:sz w:val="24"/>
          <w:szCs w:val="24"/>
        </w:rPr>
        <w:t>b.</w:t>
      </w:r>
      <w:r w:rsidRPr="00CF1B3A">
        <w:rPr>
          <w:rStyle w:val="Bodytext717pt"/>
          <w:rFonts w:ascii="Times New Roman" w:hAnsi="Times New Roman" w:cs="Times New Roman"/>
          <w:color w:val="auto"/>
          <w:sz w:val="24"/>
          <w:szCs w:val="24"/>
        </w:rPr>
        <w:t xml:space="preserve"> interpreton saktë detyrën sipas </w:t>
      </w:r>
      <w:r w:rsidRPr="00CF1B3A">
        <w:rPr>
          <w:rFonts w:ascii="Times New Roman" w:hAnsi="Times New Roman"/>
          <w:color w:val="auto"/>
        </w:rPr>
        <w:t>zhanrit, epokës, konceptit regjisorial;</w:t>
      </w:r>
    </w:p>
    <w:p w14:paraId="77CA5ACC"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c.</w:t>
      </w:r>
      <w:r w:rsidRPr="00CF1B3A">
        <w:rPr>
          <w:rFonts w:ascii="Times New Roman" w:hAnsi="Times New Roman"/>
          <w:color w:val="auto"/>
        </w:rPr>
        <w:t xml:space="preserve"> bën krahasimin e pjesëve teatrore që interpreton, duke përdorur elementet dhe parimet e formësimit teatror.</w:t>
      </w:r>
    </w:p>
    <w:p w14:paraId="290A40F1" w14:textId="77777777" w:rsidR="00F86118" w:rsidRPr="00CF1B3A" w:rsidRDefault="00F86118" w:rsidP="00F86118">
      <w:pPr>
        <w:pStyle w:val="NoSpacing"/>
        <w:spacing w:line="276" w:lineRule="auto"/>
        <w:ind w:firstLine="720"/>
        <w:rPr>
          <w:rFonts w:ascii="Times New Roman" w:hAnsi="Times New Roman"/>
          <w:b/>
          <w:color w:val="auto"/>
        </w:rPr>
      </w:pPr>
      <w:r w:rsidRPr="00CF1B3A">
        <w:rPr>
          <w:rFonts w:ascii="Times New Roman" w:hAnsi="Times New Roman"/>
          <w:b/>
          <w:color w:val="auto"/>
        </w:rPr>
        <w:t>Interpretimi teatror</w:t>
      </w:r>
    </w:p>
    <w:p w14:paraId="096A28B5"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color w:val="auto"/>
        </w:rPr>
        <w:t>Nxënësi:</w:t>
      </w:r>
    </w:p>
    <w:p w14:paraId="48A86259"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a.</w:t>
      </w:r>
      <w:r w:rsidRPr="00CF1B3A">
        <w:rPr>
          <w:rFonts w:ascii="Times New Roman" w:hAnsi="Times New Roman"/>
          <w:color w:val="auto"/>
        </w:rPr>
        <w:t xml:space="preserve"> interpreton idetë e veta, duke komunikuar artistikisht dhe estetikisht mbi një vepër teatrore;</w:t>
      </w:r>
    </w:p>
    <w:p w14:paraId="7ED1CBD1"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b.</w:t>
      </w:r>
      <w:r w:rsidRPr="00CF1B3A">
        <w:rPr>
          <w:rFonts w:ascii="Times New Roman" w:hAnsi="Times New Roman"/>
          <w:color w:val="auto"/>
        </w:rPr>
        <w:t xml:space="preserve"> sjell një kuptim të qartë të pjesës teatrore sipas autorit, veprës dhe periudhës në të cilën është realizuar vepra;</w:t>
      </w:r>
    </w:p>
    <w:p w14:paraId="518508CF"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c.</w:t>
      </w:r>
      <w:r w:rsidRPr="00CF1B3A">
        <w:rPr>
          <w:rFonts w:ascii="Times New Roman" w:hAnsi="Times New Roman"/>
          <w:color w:val="auto"/>
        </w:rPr>
        <w:t xml:space="preserve"> ndan përvojat e veta interpretuese me të tjerë.</w:t>
      </w:r>
    </w:p>
    <w:p w14:paraId="77AFDF03" w14:textId="77777777" w:rsidR="00F86118" w:rsidRPr="00CF1B3A" w:rsidRDefault="00F86118" w:rsidP="00F86118">
      <w:pPr>
        <w:pStyle w:val="NoSpacing"/>
        <w:spacing w:line="276" w:lineRule="auto"/>
        <w:ind w:firstLine="720"/>
        <w:rPr>
          <w:rFonts w:ascii="Times New Roman" w:hAnsi="Times New Roman"/>
          <w:b/>
          <w:color w:val="auto"/>
        </w:rPr>
      </w:pPr>
      <w:r w:rsidRPr="00CF1B3A">
        <w:rPr>
          <w:rFonts w:ascii="Times New Roman" w:hAnsi="Times New Roman"/>
          <w:b/>
          <w:color w:val="auto"/>
        </w:rPr>
        <w:t>Vlerësimi i veprave teatrore</w:t>
      </w:r>
    </w:p>
    <w:p w14:paraId="310B72EC"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color w:val="auto"/>
        </w:rPr>
        <w:t>Nxënësi:</w:t>
      </w:r>
    </w:p>
    <w:p w14:paraId="1F4492E4"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a.</w:t>
      </w:r>
      <w:r w:rsidRPr="00CF1B3A">
        <w:rPr>
          <w:rFonts w:ascii="Times New Roman" w:hAnsi="Times New Roman"/>
          <w:color w:val="auto"/>
        </w:rPr>
        <w:t xml:space="preserve"> vlerëson interpretimin e veprave të ndryshme teatrore;</w:t>
      </w:r>
    </w:p>
    <w:p w14:paraId="24C3EF6D"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b.</w:t>
      </w:r>
      <w:r w:rsidRPr="00CF1B3A">
        <w:rPr>
          <w:rFonts w:ascii="Times New Roman" w:hAnsi="Times New Roman"/>
          <w:color w:val="auto"/>
        </w:rPr>
        <w:t xml:space="preserve"> përjeton dhe vlerëson interpretimin artistik, duke zhvilluar gjykimin mbi këto vepra;</w:t>
      </w:r>
    </w:p>
    <w:p w14:paraId="0BC4DDBA" w14:textId="77777777" w:rsidR="00F86118" w:rsidRPr="00CF1B3A" w:rsidRDefault="00F86118" w:rsidP="00F86118">
      <w:pPr>
        <w:pStyle w:val="NoSpacing"/>
        <w:spacing w:line="276" w:lineRule="auto"/>
        <w:rPr>
          <w:rFonts w:ascii="Times New Roman" w:hAnsi="Times New Roman"/>
          <w:color w:val="auto"/>
        </w:rPr>
      </w:pPr>
      <w:r w:rsidRPr="00CF1B3A">
        <w:rPr>
          <w:rFonts w:ascii="Times New Roman" w:hAnsi="Times New Roman"/>
          <w:b/>
          <w:color w:val="auto"/>
        </w:rPr>
        <w:t>c.</w:t>
      </w:r>
      <w:r w:rsidRPr="00CF1B3A">
        <w:rPr>
          <w:rFonts w:ascii="Times New Roman" w:hAnsi="Times New Roman"/>
          <w:color w:val="auto"/>
        </w:rPr>
        <w:t xml:space="preserve"> reflekton emocionet që i krijon një vepër skenike gjatë kohës që interpretohet.</w:t>
      </w:r>
    </w:p>
    <w:p w14:paraId="1A7AD3BB" w14:textId="77777777" w:rsidR="00F86118" w:rsidRPr="00CF1B3A" w:rsidRDefault="00F86118" w:rsidP="00F86118">
      <w:pPr>
        <w:pStyle w:val="NoSpacing"/>
        <w:spacing w:line="276" w:lineRule="auto"/>
        <w:rPr>
          <w:rFonts w:ascii="Times New Roman" w:hAnsi="Times New Roman"/>
          <w:b/>
          <w:bCs/>
          <w:color w:val="auto"/>
        </w:rPr>
      </w:pPr>
    </w:p>
    <w:p w14:paraId="75197862" w14:textId="77777777" w:rsidR="00F86118" w:rsidRPr="00CF1B3A" w:rsidRDefault="00F86118" w:rsidP="00F86118">
      <w:pPr>
        <w:pStyle w:val="NoSpacing"/>
        <w:spacing w:line="276" w:lineRule="auto"/>
        <w:rPr>
          <w:rFonts w:ascii="Times New Roman" w:hAnsi="Times New Roman"/>
          <w:b/>
          <w:bCs/>
          <w:color w:val="auto"/>
        </w:rPr>
      </w:pPr>
    </w:p>
    <w:p w14:paraId="6D2C446E" w14:textId="77777777" w:rsidR="00F86118" w:rsidRPr="00CF1B3A" w:rsidRDefault="00F86118" w:rsidP="00F86118">
      <w:pPr>
        <w:pStyle w:val="NoSpacing"/>
        <w:spacing w:line="276" w:lineRule="auto"/>
        <w:rPr>
          <w:rFonts w:ascii="Times New Roman" w:hAnsi="Times New Roman"/>
          <w:b/>
          <w:bCs/>
          <w:color w:val="auto"/>
        </w:rPr>
      </w:pPr>
    </w:p>
    <w:p w14:paraId="564A217A" w14:textId="77777777" w:rsidR="00F86118" w:rsidRPr="00CF1B3A" w:rsidRDefault="00F86118" w:rsidP="00F86118">
      <w:pPr>
        <w:pStyle w:val="NoSpacing"/>
        <w:spacing w:line="276" w:lineRule="auto"/>
        <w:rPr>
          <w:rFonts w:ascii="Times New Roman" w:hAnsi="Times New Roman"/>
          <w:b/>
          <w:bCs/>
          <w:color w:val="auto"/>
        </w:rPr>
      </w:pPr>
    </w:p>
    <w:p w14:paraId="74F32659" w14:textId="77777777" w:rsidR="00F86118" w:rsidRPr="00CF1B3A" w:rsidRDefault="00F86118" w:rsidP="00F86118">
      <w:pPr>
        <w:pStyle w:val="NoSpacing"/>
        <w:spacing w:line="276" w:lineRule="auto"/>
        <w:rPr>
          <w:rFonts w:ascii="Times New Roman" w:hAnsi="Times New Roman"/>
          <w:b/>
          <w:bCs/>
          <w:color w:val="auto"/>
        </w:rPr>
      </w:pPr>
    </w:p>
    <w:p w14:paraId="2F132D27" w14:textId="77777777" w:rsidR="00F86118" w:rsidRPr="00CF1B3A" w:rsidRDefault="00F86118" w:rsidP="00EE10D9">
      <w:pPr>
        <w:pStyle w:val="NoSpacing"/>
        <w:numPr>
          <w:ilvl w:val="1"/>
          <w:numId w:val="5"/>
        </w:numPr>
        <w:spacing w:line="276" w:lineRule="auto"/>
        <w:rPr>
          <w:rFonts w:ascii="Times New Roman" w:hAnsi="Times New Roman"/>
          <w:color w:val="auto"/>
        </w:rPr>
      </w:pPr>
      <w:r w:rsidRPr="00CF1B3A">
        <w:rPr>
          <w:rFonts w:ascii="Times New Roman" w:hAnsi="Times New Roman"/>
          <w:b/>
          <w:bCs/>
          <w:color w:val="auto"/>
        </w:rPr>
        <w:t>Rezultatet kryesore të kompetencave kyçe që realizohen nëpërmjet lëndës së teatrit</w:t>
      </w:r>
    </w:p>
    <w:p w14:paraId="0DB7FEB9" w14:textId="77777777" w:rsidR="00F86118" w:rsidRPr="00CF1B3A" w:rsidRDefault="00F86118" w:rsidP="00F86118">
      <w:pPr>
        <w:pStyle w:val="NoSpacing"/>
        <w:spacing w:line="276" w:lineRule="auto"/>
        <w:rPr>
          <w:rFonts w:ascii="Times New Roman" w:hAnsi="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8"/>
      </w:tblGrid>
      <w:tr w:rsidR="00F86118" w:rsidRPr="00CF1B3A" w14:paraId="70AA5512" w14:textId="77777777" w:rsidTr="00B664C5">
        <w:tc>
          <w:tcPr>
            <w:tcW w:w="12888" w:type="dxa"/>
          </w:tcPr>
          <w:p w14:paraId="66B3B29B" w14:textId="77777777" w:rsidR="00F86118" w:rsidRPr="00CF1B3A" w:rsidRDefault="00F86118" w:rsidP="00B664C5">
            <w:pPr>
              <w:pStyle w:val="NoSpacing"/>
              <w:spacing w:line="276" w:lineRule="auto"/>
              <w:rPr>
                <w:rFonts w:ascii="Times New Roman" w:hAnsi="Times New Roman"/>
                <w:b/>
                <w:color w:val="auto"/>
                <w:lang w:eastAsia="sq-AL"/>
              </w:rPr>
            </w:pPr>
            <w:r w:rsidRPr="00CF1B3A">
              <w:rPr>
                <w:rFonts w:ascii="Times New Roman" w:hAnsi="Times New Roman"/>
                <w:b/>
                <w:color w:val="auto"/>
                <w:lang w:eastAsia="sq-AL"/>
              </w:rPr>
              <w:t>1. Kompetenca e komunikimit dhe e të shprehurit</w:t>
            </w:r>
          </w:p>
          <w:p w14:paraId="16D7D561" w14:textId="77777777" w:rsidR="00F86118" w:rsidRPr="00CF1B3A" w:rsidRDefault="00F86118" w:rsidP="00B664C5">
            <w:pPr>
              <w:pStyle w:val="NoSpacing"/>
              <w:spacing w:line="276" w:lineRule="auto"/>
              <w:rPr>
                <w:rFonts w:ascii="Times New Roman" w:hAnsi="Times New Roman"/>
                <w:b/>
                <w:color w:val="auto"/>
                <w:lang w:eastAsia="sq-AL"/>
              </w:rPr>
            </w:pPr>
            <w:r w:rsidRPr="00CF1B3A">
              <w:rPr>
                <w:rFonts w:ascii="Times New Roman" w:hAnsi="Times New Roman"/>
                <w:b/>
                <w:color w:val="auto"/>
                <w:lang w:eastAsia="sq-AL"/>
              </w:rPr>
              <w:t>Nxënësi:</w:t>
            </w:r>
          </w:p>
          <w:p w14:paraId="7121A162"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a.</w:t>
            </w:r>
            <w:r w:rsidRPr="00CF1B3A">
              <w:rPr>
                <w:rFonts w:ascii="Times New Roman" w:hAnsi="Times New Roman"/>
                <w:color w:val="auto"/>
                <w:lang w:eastAsia="sq-AL"/>
              </w:rPr>
              <w:t xml:space="preserve"> zhvillon personalitetin e vet dhe është aktiv në veprimtaritë teatrore e në analizimin e tyre;</w:t>
            </w:r>
          </w:p>
          <w:p w14:paraId="323920D1"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b.</w:t>
            </w:r>
            <w:r w:rsidRPr="00CF1B3A">
              <w:rPr>
                <w:rFonts w:ascii="Times New Roman" w:hAnsi="Times New Roman"/>
                <w:color w:val="auto"/>
                <w:lang w:eastAsia="sq-AL"/>
              </w:rPr>
              <w:t xml:space="preserve"> gjykon në mënyrë kritike dhe të drejtë konceptin teatror e filozofik të veprës;</w:t>
            </w:r>
          </w:p>
          <w:p w14:paraId="54ACC146"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 xml:space="preserve">c. </w:t>
            </w:r>
            <w:r w:rsidRPr="00CF1B3A">
              <w:rPr>
                <w:rFonts w:ascii="Times New Roman" w:hAnsi="Times New Roman"/>
                <w:color w:val="auto"/>
                <w:lang w:eastAsia="sq-AL"/>
              </w:rPr>
              <w:t>shprehet qartë dhe komunikon saktë estetikisht dhe artistikisht për vepra të ndryshme teatrore;</w:t>
            </w:r>
          </w:p>
          <w:p w14:paraId="027F81FC"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ç.</w:t>
            </w:r>
            <w:r w:rsidRPr="00CF1B3A">
              <w:rPr>
                <w:rFonts w:ascii="Times New Roman" w:hAnsi="Times New Roman"/>
                <w:color w:val="auto"/>
                <w:lang w:eastAsia="sq-AL"/>
              </w:rPr>
              <w:t xml:space="preserve"> komunikon dhe shprehet nëpërmjet mjeteve shprehëse teatrore në mënyrë të pavarur, të vazhdueshme, kritike dhe krijuese.</w:t>
            </w:r>
          </w:p>
        </w:tc>
      </w:tr>
      <w:tr w:rsidR="00F86118" w:rsidRPr="00CF1B3A" w14:paraId="56BAE001" w14:textId="77777777" w:rsidTr="00B664C5">
        <w:tc>
          <w:tcPr>
            <w:tcW w:w="12888" w:type="dxa"/>
          </w:tcPr>
          <w:p w14:paraId="518E7A0B" w14:textId="77777777" w:rsidR="00F86118" w:rsidRPr="00CF1B3A" w:rsidRDefault="00F86118" w:rsidP="00B664C5">
            <w:pPr>
              <w:pStyle w:val="NoSpacing"/>
              <w:spacing w:line="276" w:lineRule="auto"/>
              <w:rPr>
                <w:rFonts w:ascii="Times New Roman" w:hAnsi="Times New Roman"/>
                <w:b/>
                <w:color w:val="auto"/>
                <w:lang w:eastAsia="sq-AL"/>
              </w:rPr>
            </w:pPr>
            <w:r w:rsidRPr="00CF1B3A">
              <w:rPr>
                <w:rFonts w:ascii="Times New Roman" w:hAnsi="Times New Roman"/>
                <w:b/>
                <w:color w:val="auto"/>
                <w:lang w:eastAsia="sq-AL"/>
              </w:rPr>
              <w:lastRenderedPageBreak/>
              <w:t>2. Kompetenca e të menduarit</w:t>
            </w:r>
          </w:p>
          <w:p w14:paraId="61ECD521" w14:textId="77777777" w:rsidR="00F86118" w:rsidRPr="00CF1B3A" w:rsidRDefault="00F86118" w:rsidP="00B664C5">
            <w:pPr>
              <w:pStyle w:val="NoSpacing"/>
              <w:spacing w:line="276" w:lineRule="auto"/>
              <w:rPr>
                <w:rFonts w:ascii="Times New Roman" w:hAnsi="Times New Roman"/>
                <w:b/>
                <w:color w:val="auto"/>
                <w:lang w:eastAsia="sq-AL"/>
              </w:rPr>
            </w:pPr>
            <w:r w:rsidRPr="00CF1B3A">
              <w:rPr>
                <w:rFonts w:ascii="Times New Roman" w:hAnsi="Times New Roman"/>
                <w:b/>
                <w:color w:val="auto"/>
                <w:lang w:eastAsia="sq-AL"/>
              </w:rPr>
              <w:t>Nxënësi :</w:t>
            </w:r>
          </w:p>
          <w:p w14:paraId="55B94AB9"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a.</w:t>
            </w:r>
            <w:r w:rsidRPr="00CF1B3A">
              <w:rPr>
                <w:rFonts w:ascii="Times New Roman" w:hAnsi="Times New Roman"/>
                <w:color w:val="auto"/>
                <w:lang w:eastAsia="sq-AL"/>
              </w:rPr>
              <w:t xml:space="preserve"> përpunon njohuritë teatrore në mënyrë të pavarur, krijuese dhe me përgjegjësi;</w:t>
            </w:r>
          </w:p>
          <w:p w14:paraId="40747F16"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b.</w:t>
            </w:r>
            <w:r w:rsidRPr="00CF1B3A">
              <w:rPr>
                <w:rFonts w:ascii="Times New Roman" w:hAnsi="Times New Roman"/>
                <w:color w:val="auto"/>
                <w:lang w:eastAsia="sq-AL"/>
              </w:rPr>
              <w:t xml:space="preserve"> zgjidh probleme të ndryshme që lidhen me teatrin apo artin, në jetën e përditshme apo në klasë/shkollë;</w:t>
            </w:r>
          </w:p>
          <w:p w14:paraId="503C4DB3"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c.</w:t>
            </w:r>
            <w:r w:rsidRPr="00CF1B3A">
              <w:rPr>
                <w:rFonts w:ascii="Times New Roman" w:hAnsi="Times New Roman"/>
                <w:color w:val="auto"/>
                <w:lang w:eastAsia="sq-AL"/>
              </w:rPr>
              <w:t xml:space="preserve"> zhvillon aftësitë për të menduar në mënyrë kritike, krijuese dhe ndërvepruese gjatë ndjekjes së një vepre teatrore;</w:t>
            </w:r>
          </w:p>
          <w:p w14:paraId="347DBCA5"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ç.</w:t>
            </w:r>
            <w:r w:rsidRPr="00CF1B3A">
              <w:rPr>
                <w:rFonts w:ascii="Times New Roman" w:hAnsi="Times New Roman"/>
                <w:color w:val="auto"/>
                <w:lang w:eastAsia="sq-AL"/>
              </w:rPr>
              <w:t xml:space="preserve"> ndjek udhëzimet për të realizuar një krijim, projekt apo veprimtari teatrore artistike.</w:t>
            </w:r>
          </w:p>
        </w:tc>
      </w:tr>
      <w:tr w:rsidR="00F86118" w:rsidRPr="00CF1B3A" w14:paraId="0E0BA33E" w14:textId="77777777" w:rsidTr="00B664C5">
        <w:tc>
          <w:tcPr>
            <w:tcW w:w="12888" w:type="dxa"/>
          </w:tcPr>
          <w:p w14:paraId="5A306CF0" w14:textId="77777777" w:rsidR="00F86118" w:rsidRPr="00CF1B3A" w:rsidRDefault="00F86118" w:rsidP="00B664C5">
            <w:pPr>
              <w:pStyle w:val="NoSpacing"/>
              <w:spacing w:line="276" w:lineRule="auto"/>
              <w:rPr>
                <w:rFonts w:ascii="Times New Roman" w:hAnsi="Times New Roman"/>
                <w:b/>
                <w:color w:val="auto"/>
                <w:lang w:eastAsia="sq-AL"/>
              </w:rPr>
            </w:pPr>
            <w:r w:rsidRPr="00CF1B3A">
              <w:rPr>
                <w:rFonts w:ascii="Times New Roman" w:hAnsi="Times New Roman"/>
                <w:b/>
                <w:color w:val="auto"/>
                <w:lang w:eastAsia="sq-AL"/>
              </w:rPr>
              <w:t>3. Kompetenca e të mësuarit për të nxënë</w:t>
            </w:r>
          </w:p>
          <w:p w14:paraId="0ED02695" w14:textId="77777777" w:rsidR="00F86118" w:rsidRPr="00CF1B3A" w:rsidRDefault="00F86118" w:rsidP="00B664C5">
            <w:pPr>
              <w:pStyle w:val="NoSpacing"/>
              <w:spacing w:line="276" w:lineRule="auto"/>
              <w:rPr>
                <w:rFonts w:ascii="Times New Roman" w:hAnsi="Times New Roman"/>
                <w:b/>
                <w:color w:val="auto"/>
                <w:lang w:eastAsia="sq-AL"/>
              </w:rPr>
            </w:pPr>
            <w:r w:rsidRPr="00CF1B3A">
              <w:rPr>
                <w:rFonts w:ascii="Times New Roman" w:hAnsi="Times New Roman"/>
                <w:b/>
                <w:color w:val="auto"/>
                <w:lang w:eastAsia="sq-AL"/>
              </w:rPr>
              <w:t>Nxënësi:</w:t>
            </w:r>
          </w:p>
          <w:p w14:paraId="6264CB1D"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a</w:t>
            </w:r>
            <w:r w:rsidRPr="00CF1B3A">
              <w:rPr>
                <w:rFonts w:ascii="Times New Roman" w:hAnsi="Times New Roman"/>
                <w:color w:val="auto"/>
                <w:lang w:eastAsia="sq-AL"/>
              </w:rPr>
              <w:t>. vendos njohuritë teatrore në funksion të realizimit të një argumenti, krijimi apo projekti skenik/artistik;</w:t>
            </w:r>
          </w:p>
          <w:p w14:paraId="4FD0FF16"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b.</w:t>
            </w:r>
            <w:r w:rsidRPr="00CF1B3A">
              <w:rPr>
                <w:rFonts w:ascii="Times New Roman" w:hAnsi="Times New Roman"/>
                <w:color w:val="auto"/>
                <w:lang w:eastAsia="sq-AL"/>
              </w:rPr>
              <w:t xml:space="preserve"> përdor burime të ndryshme informacioni për të realizuar një punë të vetën mbi artin në përgjithësi apo teatrin në veçanti;</w:t>
            </w:r>
          </w:p>
          <w:p w14:paraId="1FD6C9E2"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c.</w:t>
            </w:r>
            <w:r w:rsidRPr="00CF1B3A">
              <w:rPr>
                <w:rFonts w:ascii="Times New Roman" w:hAnsi="Times New Roman"/>
                <w:color w:val="auto"/>
                <w:lang w:eastAsia="sq-AL"/>
              </w:rPr>
              <w:t xml:space="preserve"> zhvillon në mënyrë të pavarur detyrën e dhënë, duke shfrytëzuar burime të ndryshme informacioni.</w:t>
            </w:r>
          </w:p>
        </w:tc>
      </w:tr>
      <w:tr w:rsidR="00F86118" w:rsidRPr="00CF1B3A" w14:paraId="7554EADC" w14:textId="77777777" w:rsidTr="00B664C5">
        <w:tc>
          <w:tcPr>
            <w:tcW w:w="12888" w:type="dxa"/>
          </w:tcPr>
          <w:p w14:paraId="6F824794" w14:textId="77777777" w:rsidR="00F86118" w:rsidRPr="00CF1B3A" w:rsidRDefault="00F86118" w:rsidP="00B664C5">
            <w:pPr>
              <w:pStyle w:val="NoSpacing"/>
              <w:spacing w:line="276" w:lineRule="auto"/>
              <w:rPr>
                <w:rFonts w:ascii="Times New Roman" w:hAnsi="Times New Roman"/>
                <w:b/>
                <w:color w:val="auto"/>
                <w:lang w:eastAsia="sq-AL"/>
              </w:rPr>
            </w:pPr>
            <w:r w:rsidRPr="00CF1B3A">
              <w:rPr>
                <w:rFonts w:ascii="Times New Roman" w:hAnsi="Times New Roman"/>
                <w:b/>
                <w:color w:val="auto"/>
                <w:lang w:eastAsia="sq-AL"/>
              </w:rPr>
              <w:t>4. Kompetenca për jetën, sipërmarrjen dhe mjedisin</w:t>
            </w:r>
          </w:p>
          <w:p w14:paraId="7400F299" w14:textId="77777777" w:rsidR="00F86118" w:rsidRPr="00CF1B3A" w:rsidRDefault="00F86118" w:rsidP="00B664C5">
            <w:pPr>
              <w:pStyle w:val="NoSpacing"/>
              <w:spacing w:line="276" w:lineRule="auto"/>
              <w:rPr>
                <w:rFonts w:ascii="Times New Roman" w:hAnsi="Times New Roman"/>
                <w:b/>
                <w:color w:val="auto"/>
                <w:lang w:eastAsia="sq-AL"/>
              </w:rPr>
            </w:pPr>
            <w:r w:rsidRPr="00CF1B3A">
              <w:rPr>
                <w:rFonts w:ascii="Times New Roman" w:hAnsi="Times New Roman"/>
                <w:b/>
                <w:color w:val="auto"/>
                <w:lang w:eastAsia="sq-AL"/>
              </w:rPr>
              <w:t>Nxënësi :</w:t>
            </w:r>
          </w:p>
          <w:p w14:paraId="6367BEE8"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a.</w:t>
            </w:r>
            <w:r w:rsidRPr="00CF1B3A">
              <w:rPr>
                <w:rFonts w:ascii="Times New Roman" w:hAnsi="Times New Roman"/>
                <w:color w:val="auto"/>
                <w:lang w:eastAsia="sq-AL"/>
              </w:rPr>
              <w:t xml:space="preserve"> zhvillon aftësitë menaxhuese artistike lidhur me një projekt skenik;</w:t>
            </w:r>
          </w:p>
          <w:p w14:paraId="1E13B6B4"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b.</w:t>
            </w:r>
            <w:r w:rsidRPr="00CF1B3A">
              <w:rPr>
                <w:rFonts w:ascii="Times New Roman" w:hAnsi="Times New Roman"/>
                <w:color w:val="auto"/>
                <w:lang w:eastAsia="sq-AL"/>
              </w:rPr>
              <w:t xml:space="preserve"> drejton aktivitetet teatrore brenda dhe jashtë klasës, duke kontribuar në mënyrë krijuese.</w:t>
            </w:r>
          </w:p>
        </w:tc>
      </w:tr>
      <w:tr w:rsidR="00F86118" w:rsidRPr="00CF1B3A" w14:paraId="4898B5DB" w14:textId="77777777" w:rsidTr="00B664C5">
        <w:tc>
          <w:tcPr>
            <w:tcW w:w="12888" w:type="dxa"/>
          </w:tcPr>
          <w:p w14:paraId="55C2E119" w14:textId="77777777" w:rsidR="00F86118" w:rsidRPr="00CF1B3A" w:rsidRDefault="00F86118" w:rsidP="00B664C5">
            <w:pPr>
              <w:pStyle w:val="NoSpacing"/>
              <w:spacing w:line="276" w:lineRule="auto"/>
              <w:rPr>
                <w:rFonts w:ascii="Times New Roman" w:hAnsi="Times New Roman"/>
                <w:b/>
                <w:color w:val="auto"/>
                <w:lang w:eastAsia="sq-AL"/>
              </w:rPr>
            </w:pPr>
            <w:r w:rsidRPr="00CF1B3A">
              <w:rPr>
                <w:rFonts w:ascii="Times New Roman" w:hAnsi="Times New Roman"/>
                <w:b/>
                <w:color w:val="auto"/>
                <w:lang w:eastAsia="sq-AL"/>
              </w:rPr>
              <w:t>5. Kompetencat personale</w:t>
            </w:r>
          </w:p>
          <w:p w14:paraId="30425A91" w14:textId="77777777" w:rsidR="00F86118" w:rsidRPr="00CF1B3A" w:rsidRDefault="00F86118" w:rsidP="00B664C5">
            <w:pPr>
              <w:pStyle w:val="NoSpacing"/>
              <w:spacing w:line="276" w:lineRule="auto"/>
              <w:rPr>
                <w:rFonts w:ascii="Times New Roman" w:hAnsi="Times New Roman"/>
                <w:b/>
                <w:color w:val="auto"/>
                <w:lang w:eastAsia="sq-AL"/>
              </w:rPr>
            </w:pPr>
            <w:r w:rsidRPr="00CF1B3A">
              <w:rPr>
                <w:rFonts w:ascii="Times New Roman" w:hAnsi="Times New Roman"/>
                <w:b/>
                <w:color w:val="auto"/>
                <w:lang w:eastAsia="sq-AL"/>
              </w:rPr>
              <w:t>Nxënësi :</w:t>
            </w:r>
          </w:p>
          <w:p w14:paraId="7C994862"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a.</w:t>
            </w:r>
            <w:r w:rsidRPr="00CF1B3A">
              <w:rPr>
                <w:rFonts w:ascii="Times New Roman" w:hAnsi="Times New Roman"/>
                <w:color w:val="auto"/>
                <w:lang w:eastAsia="sq-AL"/>
              </w:rPr>
              <w:t xml:space="preserve"> krijon besimin tek vetja, në rolin që ndërmerr gjatë veprimtarive teatrore/artistike; merr pjesë dhe kontribuon në mënyrë aktive në jetën artistike shkollore dhe komunitet;</w:t>
            </w:r>
          </w:p>
          <w:p w14:paraId="1F7AE465"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b.</w:t>
            </w:r>
            <w:r w:rsidRPr="00CF1B3A">
              <w:rPr>
                <w:rFonts w:ascii="Times New Roman" w:hAnsi="Times New Roman"/>
                <w:color w:val="auto"/>
                <w:lang w:eastAsia="sq-AL"/>
              </w:rPr>
              <w:t xml:space="preserve"> zhvillon vetëbesimin tek aftësitë e veta dhe krijon lirshmëri dhe besim tek të tjerët në realizimin e detyrave artistike.</w:t>
            </w:r>
          </w:p>
        </w:tc>
      </w:tr>
      <w:tr w:rsidR="00F86118" w:rsidRPr="00CF1B3A" w14:paraId="6233D837" w14:textId="77777777" w:rsidTr="00B664C5">
        <w:tc>
          <w:tcPr>
            <w:tcW w:w="12888" w:type="dxa"/>
          </w:tcPr>
          <w:p w14:paraId="2585711F" w14:textId="77777777" w:rsidR="00F86118" w:rsidRPr="00CF1B3A" w:rsidRDefault="00F86118" w:rsidP="00B664C5">
            <w:pPr>
              <w:pStyle w:val="NoSpacing"/>
              <w:spacing w:line="276" w:lineRule="auto"/>
              <w:rPr>
                <w:rFonts w:ascii="Times New Roman" w:hAnsi="Times New Roman"/>
                <w:b/>
                <w:color w:val="auto"/>
                <w:lang w:eastAsia="sq-AL"/>
              </w:rPr>
            </w:pPr>
            <w:r w:rsidRPr="00CF1B3A">
              <w:rPr>
                <w:rFonts w:ascii="Times New Roman" w:hAnsi="Times New Roman"/>
                <w:b/>
                <w:color w:val="auto"/>
                <w:lang w:eastAsia="sq-AL"/>
              </w:rPr>
              <w:t>6. Kompetenca qytetare</w:t>
            </w:r>
          </w:p>
          <w:p w14:paraId="0B516E95" w14:textId="77777777" w:rsidR="00F86118" w:rsidRPr="00CF1B3A" w:rsidRDefault="00F86118" w:rsidP="00B664C5">
            <w:pPr>
              <w:pStyle w:val="NoSpacing"/>
              <w:spacing w:line="276" w:lineRule="auto"/>
              <w:rPr>
                <w:rFonts w:ascii="Times New Roman" w:hAnsi="Times New Roman"/>
                <w:b/>
                <w:color w:val="auto"/>
                <w:lang w:eastAsia="sq-AL"/>
              </w:rPr>
            </w:pPr>
            <w:r w:rsidRPr="00CF1B3A">
              <w:rPr>
                <w:rFonts w:ascii="Times New Roman" w:hAnsi="Times New Roman"/>
                <w:b/>
                <w:color w:val="auto"/>
                <w:lang w:eastAsia="sq-AL"/>
              </w:rPr>
              <w:t>Nxënësi :</w:t>
            </w:r>
          </w:p>
          <w:p w14:paraId="4E0C0612"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a.</w:t>
            </w:r>
            <w:r w:rsidRPr="00CF1B3A">
              <w:rPr>
                <w:rFonts w:ascii="Times New Roman" w:hAnsi="Times New Roman"/>
                <w:color w:val="auto"/>
                <w:lang w:eastAsia="sq-AL"/>
              </w:rPr>
              <w:t xml:space="preserve"> promovon me qytetari, vlerat të ndryshme kulturore dhe teatrore të vendit apo të krahinës; respekton punën dhe mendimin e të tjerëve lidhur me çështje artistike /teatrore;</w:t>
            </w:r>
          </w:p>
          <w:p w14:paraId="3E51C65E" w14:textId="77777777" w:rsidR="00F86118" w:rsidRPr="00CF1B3A" w:rsidRDefault="00F86118" w:rsidP="00B664C5">
            <w:pPr>
              <w:pStyle w:val="NoSpacing"/>
              <w:spacing w:line="276" w:lineRule="auto"/>
              <w:rPr>
                <w:rFonts w:ascii="Times New Roman" w:hAnsi="Times New Roman"/>
                <w:color w:val="auto"/>
                <w:lang w:eastAsia="sq-AL"/>
              </w:rPr>
            </w:pPr>
            <w:r w:rsidRPr="00CF1B3A">
              <w:rPr>
                <w:rFonts w:ascii="Times New Roman" w:hAnsi="Times New Roman"/>
                <w:b/>
                <w:color w:val="auto"/>
                <w:lang w:eastAsia="sq-AL"/>
              </w:rPr>
              <w:t>b.</w:t>
            </w:r>
            <w:r w:rsidRPr="00CF1B3A">
              <w:rPr>
                <w:rFonts w:ascii="Times New Roman" w:hAnsi="Times New Roman"/>
                <w:color w:val="auto"/>
                <w:lang w:eastAsia="sq-AL"/>
              </w:rPr>
              <w:t xml:space="preserve"> bashkëpunon me të tjerët pavarësisht kulturës, aftësive dhe nevojave brenda dhe jashtë shkollës për një qëllim të përbashkët.</w:t>
            </w:r>
          </w:p>
        </w:tc>
      </w:tr>
      <w:tr w:rsidR="00F86118" w:rsidRPr="00CF1B3A" w14:paraId="22BC8DD7" w14:textId="77777777" w:rsidTr="00B664C5">
        <w:tc>
          <w:tcPr>
            <w:tcW w:w="12888" w:type="dxa"/>
          </w:tcPr>
          <w:p w14:paraId="79FAAE89" w14:textId="77777777" w:rsidR="00F86118" w:rsidRPr="00CF1B3A" w:rsidRDefault="00F86118" w:rsidP="00B664C5">
            <w:pPr>
              <w:pStyle w:val="NoSpacing"/>
              <w:spacing w:line="276" w:lineRule="auto"/>
              <w:rPr>
                <w:rFonts w:ascii="Times New Roman" w:hAnsi="Times New Roman"/>
                <w:b/>
                <w:color w:val="auto"/>
                <w:lang w:eastAsia="sq-AL"/>
              </w:rPr>
            </w:pPr>
            <w:r w:rsidRPr="00CF1B3A">
              <w:rPr>
                <w:rFonts w:ascii="Times New Roman" w:hAnsi="Times New Roman"/>
                <w:b/>
                <w:color w:val="auto"/>
                <w:lang w:eastAsia="sq-AL"/>
              </w:rPr>
              <w:t>7. Kompetenca digjitale</w:t>
            </w:r>
          </w:p>
          <w:p w14:paraId="2106C7F1" w14:textId="77777777" w:rsidR="00F86118" w:rsidRPr="00CF1B3A" w:rsidRDefault="00F86118" w:rsidP="00B664C5">
            <w:pPr>
              <w:pStyle w:val="NoSpacing"/>
              <w:spacing w:line="276" w:lineRule="auto"/>
              <w:rPr>
                <w:rFonts w:ascii="Times New Roman" w:hAnsi="Times New Roman"/>
                <w:b/>
                <w:color w:val="auto"/>
                <w:lang w:eastAsia="sq-AL"/>
              </w:rPr>
            </w:pPr>
            <w:r w:rsidRPr="00CF1B3A">
              <w:rPr>
                <w:rFonts w:ascii="Times New Roman" w:hAnsi="Times New Roman"/>
                <w:b/>
                <w:color w:val="auto"/>
                <w:lang w:eastAsia="sq-AL"/>
              </w:rPr>
              <w:t>Nxënësi :</w:t>
            </w:r>
          </w:p>
          <w:p w14:paraId="1C3119EE" w14:textId="77777777" w:rsidR="00F86118" w:rsidRPr="00CF1B3A" w:rsidRDefault="00F86118" w:rsidP="00EE10D9">
            <w:pPr>
              <w:pStyle w:val="NoSpacing"/>
              <w:numPr>
                <w:ilvl w:val="0"/>
                <w:numId w:val="4"/>
              </w:numPr>
              <w:tabs>
                <w:tab w:val="left" w:pos="270"/>
              </w:tabs>
              <w:spacing w:line="276" w:lineRule="auto"/>
              <w:ind w:left="0" w:firstLine="0"/>
              <w:rPr>
                <w:rFonts w:ascii="Times New Roman" w:hAnsi="Times New Roman"/>
                <w:color w:val="auto"/>
                <w:lang w:eastAsia="sq-AL"/>
              </w:rPr>
            </w:pPr>
            <w:r w:rsidRPr="00CF1B3A">
              <w:rPr>
                <w:rFonts w:ascii="Times New Roman" w:hAnsi="Times New Roman"/>
                <w:color w:val="auto"/>
                <w:lang w:eastAsia="sq-AL"/>
              </w:rPr>
              <w:t>shkëmben informacion si dhe bashkëpunon në rrjetet informuese në internet lidhur aspekte të ndryshme kulturore/teatrore; përdor /njeh mjete të ndryshme në funksion të informacionit teatror si: magnetofon, audio, video, CD, DVD etj.</w:t>
            </w:r>
          </w:p>
        </w:tc>
      </w:tr>
    </w:tbl>
    <w:p w14:paraId="369A246F" w14:textId="77777777" w:rsidR="00F86118" w:rsidRPr="00CF1B3A" w:rsidRDefault="00F86118" w:rsidP="00F86118">
      <w:pPr>
        <w:pStyle w:val="NoSpacing"/>
        <w:spacing w:line="276" w:lineRule="auto"/>
        <w:rPr>
          <w:rFonts w:ascii="Times New Roman" w:hAnsi="Times New Roman"/>
          <w:color w:val="auto"/>
        </w:rPr>
      </w:pPr>
    </w:p>
    <w:p w14:paraId="52747A0F" w14:textId="77777777" w:rsidR="00F86118" w:rsidRPr="00CF1B3A" w:rsidRDefault="00F86118" w:rsidP="00EE10D9">
      <w:pPr>
        <w:pStyle w:val="ListParagraph"/>
        <w:numPr>
          <w:ilvl w:val="0"/>
          <w:numId w:val="7"/>
        </w:numPr>
        <w:spacing w:line="276" w:lineRule="auto"/>
        <w:jc w:val="left"/>
        <w:rPr>
          <w:rFonts w:ascii="Times New Roman" w:hAnsi="Times New Roman"/>
          <w:b/>
          <w:bCs/>
          <w:sz w:val="24"/>
          <w:szCs w:val="24"/>
        </w:rPr>
      </w:pPr>
      <w:r w:rsidRPr="00CF1B3A">
        <w:rPr>
          <w:rFonts w:ascii="Times New Roman" w:hAnsi="Times New Roman"/>
          <w:b/>
          <w:bCs/>
          <w:sz w:val="24"/>
          <w:szCs w:val="24"/>
        </w:rPr>
        <w:t>Kompetencat e veçanta dhe përshkrimi i tyre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9000"/>
      </w:tblGrid>
      <w:tr w:rsidR="00F86118" w:rsidRPr="00CF1B3A" w14:paraId="00C2709C" w14:textId="77777777" w:rsidTr="00B664C5">
        <w:tc>
          <w:tcPr>
            <w:tcW w:w="3888" w:type="dxa"/>
          </w:tcPr>
          <w:p w14:paraId="597B7314" w14:textId="77777777" w:rsidR="00F86118" w:rsidRPr="00CF1B3A" w:rsidRDefault="00F86118" w:rsidP="00B664C5">
            <w:pPr>
              <w:spacing w:line="276" w:lineRule="auto"/>
              <w:jc w:val="left"/>
              <w:rPr>
                <w:rFonts w:ascii="Times New Roman" w:hAnsi="Times New Roman"/>
                <w:bCs/>
                <w:sz w:val="24"/>
                <w:szCs w:val="24"/>
              </w:rPr>
            </w:pPr>
            <w:r w:rsidRPr="00CF1B3A">
              <w:rPr>
                <w:rStyle w:val="BodytextBold"/>
                <w:rFonts w:ascii="Times New Roman" w:eastAsia="Courier New" w:hAnsi="Times New Roman" w:cs="Times New Roman"/>
                <w:bCs w:val="0"/>
                <w:color w:val="auto"/>
                <w:sz w:val="24"/>
                <w:szCs w:val="24"/>
                <w:lang w:val="sq-AL"/>
              </w:rPr>
              <w:t xml:space="preserve">Kompetencat e veçanta </w:t>
            </w:r>
          </w:p>
        </w:tc>
        <w:tc>
          <w:tcPr>
            <w:tcW w:w="9000" w:type="dxa"/>
          </w:tcPr>
          <w:p w14:paraId="6FFABA1A" w14:textId="77777777" w:rsidR="00F86118" w:rsidRPr="00CF1B3A" w:rsidRDefault="00F86118" w:rsidP="00B664C5">
            <w:pPr>
              <w:spacing w:line="276" w:lineRule="auto"/>
              <w:jc w:val="left"/>
              <w:rPr>
                <w:rFonts w:ascii="Times New Roman" w:hAnsi="Times New Roman"/>
                <w:bCs/>
                <w:sz w:val="24"/>
                <w:szCs w:val="24"/>
              </w:rPr>
            </w:pPr>
            <w:r w:rsidRPr="00CF1B3A">
              <w:rPr>
                <w:rStyle w:val="BodytextBold"/>
                <w:rFonts w:ascii="Times New Roman" w:eastAsia="Courier New" w:hAnsi="Times New Roman" w:cs="Times New Roman"/>
                <w:bCs w:val="0"/>
                <w:color w:val="auto"/>
                <w:sz w:val="24"/>
                <w:szCs w:val="24"/>
                <w:lang w:val="sq-AL"/>
              </w:rPr>
              <w:t xml:space="preserve"> Përshkrimi i kompetencave</w:t>
            </w:r>
          </w:p>
        </w:tc>
      </w:tr>
      <w:tr w:rsidR="00F86118" w:rsidRPr="00CF1B3A" w14:paraId="3749F09B" w14:textId="77777777" w:rsidTr="00B664C5">
        <w:tc>
          <w:tcPr>
            <w:tcW w:w="3888" w:type="dxa"/>
          </w:tcPr>
          <w:p w14:paraId="3E66B935" w14:textId="77777777" w:rsidR="00F86118" w:rsidRPr="00CF1B3A" w:rsidRDefault="00F86118" w:rsidP="00B664C5">
            <w:pPr>
              <w:spacing w:line="276" w:lineRule="auto"/>
              <w:jc w:val="left"/>
              <w:rPr>
                <w:rFonts w:ascii="Times New Roman" w:hAnsi="Times New Roman"/>
                <w:b/>
                <w:bCs/>
                <w:sz w:val="24"/>
                <w:szCs w:val="24"/>
              </w:rPr>
            </w:pPr>
            <w:r w:rsidRPr="00CF1B3A">
              <w:rPr>
                <w:rFonts w:ascii="Times New Roman" w:hAnsi="Times New Roman"/>
                <w:b/>
                <w:bCs/>
                <w:sz w:val="24"/>
                <w:szCs w:val="24"/>
              </w:rPr>
              <w:t>Krijimi i veprave teatrore</w:t>
            </w:r>
          </w:p>
        </w:tc>
        <w:tc>
          <w:tcPr>
            <w:tcW w:w="9000" w:type="dxa"/>
          </w:tcPr>
          <w:p w14:paraId="05DC0A5D" w14:textId="77777777" w:rsidR="00F86118" w:rsidRPr="00CF1B3A" w:rsidRDefault="00F86118" w:rsidP="00B664C5">
            <w:pPr>
              <w:autoSpaceDE w:val="0"/>
              <w:autoSpaceDN w:val="0"/>
              <w:adjustRightInd w:val="0"/>
              <w:spacing w:line="276" w:lineRule="auto"/>
              <w:jc w:val="left"/>
              <w:rPr>
                <w:rFonts w:ascii="Times New Roman" w:hAnsi="Times New Roman"/>
                <w:b/>
                <w:bCs/>
                <w:sz w:val="24"/>
                <w:szCs w:val="24"/>
              </w:rPr>
            </w:pPr>
            <w:r w:rsidRPr="00CF1B3A">
              <w:rPr>
                <w:rFonts w:ascii="Times New Roman" w:hAnsi="Times New Roman"/>
                <w:b/>
                <w:bCs/>
                <w:sz w:val="24"/>
                <w:szCs w:val="24"/>
              </w:rPr>
              <w:t>Nxënësi:</w:t>
            </w:r>
          </w:p>
          <w:p w14:paraId="65864423" w14:textId="77777777" w:rsidR="00F86118" w:rsidRPr="00CF1B3A" w:rsidRDefault="00F86118" w:rsidP="00B664C5">
            <w:pPr>
              <w:autoSpaceDE w:val="0"/>
              <w:autoSpaceDN w:val="0"/>
              <w:adjustRightInd w:val="0"/>
              <w:spacing w:line="276" w:lineRule="auto"/>
              <w:jc w:val="left"/>
              <w:rPr>
                <w:rFonts w:ascii="Times New Roman" w:hAnsi="Times New Roman"/>
                <w:sz w:val="24"/>
                <w:szCs w:val="24"/>
              </w:rPr>
            </w:pPr>
            <w:r w:rsidRPr="00CF1B3A">
              <w:rPr>
                <w:rFonts w:ascii="Times New Roman" w:hAnsi="Times New Roman"/>
                <w:b/>
                <w:sz w:val="24"/>
                <w:szCs w:val="24"/>
              </w:rPr>
              <w:t>a.</w:t>
            </w:r>
            <w:r w:rsidRPr="00CF1B3A">
              <w:rPr>
                <w:rFonts w:ascii="Times New Roman" w:hAnsi="Times New Roman"/>
                <w:sz w:val="24"/>
                <w:szCs w:val="24"/>
              </w:rPr>
              <w:t xml:space="preserve"> zhvillon mendimin personal mbi elementet teatrore dhe estetike gjatë analizimit të veprës teatrore;</w:t>
            </w:r>
          </w:p>
          <w:p w14:paraId="6AF0CEF3" w14:textId="77777777" w:rsidR="00F86118" w:rsidRPr="00CF1B3A" w:rsidRDefault="00F86118" w:rsidP="00B664C5">
            <w:pPr>
              <w:autoSpaceDE w:val="0"/>
              <w:autoSpaceDN w:val="0"/>
              <w:adjustRightInd w:val="0"/>
              <w:spacing w:line="276" w:lineRule="auto"/>
              <w:jc w:val="left"/>
              <w:rPr>
                <w:rFonts w:ascii="Times New Roman" w:hAnsi="Times New Roman"/>
                <w:sz w:val="24"/>
                <w:szCs w:val="24"/>
              </w:rPr>
            </w:pPr>
            <w:r w:rsidRPr="00CF1B3A">
              <w:rPr>
                <w:rFonts w:ascii="Times New Roman" w:hAnsi="Times New Roman"/>
                <w:b/>
                <w:sz w:val="24"/>
                <w:szCs w:val="24"/>
              </w:rPr>
              <w:t>b.</w:t>
            </w:r>
            <w:r w:rsidRPr="00CF1B3A">
              <w:rPr>
                <w:rFonts w:ascii="Times New Roman" w:hAnsi="Times New Roman"/>
                <w:sz w:val="24"/>
                <w:szCs w:val="24"/>
              </w:rPr>
              <w:t xml:space="preserve"> organizon opinionin e vet sipas mjeteve shprehëse të teatrit dhe mendimit estetik;</w:t>
            </w:r>
          </w:p>
          <w:p w14:paraId="3340311F" w14:textId="77777777" w:rsidR="00F86118" w:rsidRPr="00CF1B3A" w:rsidRDefault="00F86118" w:rsidP="00B664C5">
            <w:pPr>
              <w:autoSpaceDE w:val="0"/>
              <w:autoSpaceDN w:val="0"/>
              <w:adjustRightInd w:val="0"/>
              <w:spacing w:line="276" w:lineRule="auto"/>
              <w:jc w:val="left"/>
              <w:rPr>
                <w:rFonts w:ascii="Times New Roman" w:hAnsi="Times New Roman"/>
                <w:sz w:val="24"/>
                <w:szCs w:val="24"/>
              </w:rPr>
            </w:pPr>
            <w:r w:rsidRPr="00CF1B3A">
              <w:rPr>
                <w:rFonts w:ascii="Times New Roman" w:hAnsi="Times New Roman"/>
                <w:b/>
                <w:sz w:val="24"/>
                <w:szCs w:val="24"/>
              </w:rPr>
              <w:t>c.</w:t>
            </w:r>
            <w:r w:rsidRPr="00CF1B3A">
              <w:rPr>
                <w:rFonts w:ascii="Times New Roman" w:hAnsi="Times New Roman"/>
                <w:sz w:val="24"/>
                <w:szCs w:val="24"/>
              </w:rPr>
              <w:t xml:space="preserve"> përdor ide të ndryshme për të organizuar dhe qartësuar mendimin ose mesazhin që përcjell vepra teatrore;</w:t>
            </w:r>
          </w:p>
          <w:p w14:paraId="40A93B04" w14:textId="77777777" w:rsidR="00F86118" w:rsidRPr="00CF1B3A" w:rsidRDefault="00F86118" w:rsidP="00B664C5">
            <w:pPr>
              <w:spacing w:line="276" w:lineRule="auto"/>
              <w:jc w:val="left"/>
              <w:rPr>
                <w:rFonts w:ascii="Times New Roman" w:hAnsi="Times New Roman"/>
                <w:b/>
                <w:bCs/>
                <w:sz w:val="24"/>
                <w:szCs w:val="24"/>
              </w:rPr>
            </w:pPr>
            <w:r w:rsidRPr="00CF1B3A">
              <w:rPr>
                <w:rFonts w:ascii="Times New Roman" w:hAnsi="Times New Roman"/>
                <w:b/>
                <w:sz w:val="24"/>
                <w:szCs w:val="24"/>
              </w:rPr>
              <w:t>ç.</w:t>
            </w:r>
            <w:r w:rsidRPr="00CF1B3A">
              <w:rPr>
                <w:rFonts w:ascii="Times New Roman" w:hAnsi="Times New Roman"/>
                <w:sz w:val="24"/>
                <w:szCs w:val="24"/>
              </w:rPr>
              <w:t xml:space="preserve"> ndan përvojat e veta teatrore me të tjerë.</w:t>
            </w:r>
          </w:p>
        </w:tc>
      </w:tr>
      <w:tr w:rsidR="00F86118" w:rsidRPr="00CF1B3A" w14:paraId="7104EA19" w14:textId="77777777" w:rsidTr="00B664C5">
        <w:tc>
          <w:tcPr>
            <w:tcW w:w="3888" w:type="dxa"/>
          </w:tcPr>
          <w:p w14:paraId="2AA03038" w14:textId="77777777" w:rsidR="00F86118" w:rsidRPr="00CF1B3A" w:rsidRDefault="00F86118" w:rsidP="00B664C5">
            <w:pPr>
              <w:spacing w:line="276" w:lineRule="auto"/>
              <w:jc w:val="left"/>
              <w:rPr>
                <w:rFonts w:ascii="Times New Roman" w:hAnsi="Times New Roman"/>
                <w:b/>
                <w:bCs/>
                <w:sz w:val="24"/>
                <w:szCs w:val="24"/>
              </w:rPr>
            </w:pPr>
            <w:r w:rsidRPr="00CF1B3A">
              <w:rPr>
                <w:rFonts w:ascii="Times New Roman" w:hAnsi="Times New Roman"/>
                <w:b/>
                <w:bCs/>
                <w:sz w:val="24"/>
                <w:szCs w:val="24"/>
              </w:rPr>
              <w:t>Interpretimi i veprave teatrore</w:t>
            </w:r>
          </w:p>
        </w:tc>
        <w:tc>
          <w:tcPr>
            <w:tcW w:w="9000" w:type="dxa"/>
          </w:tcPr>
          <w:p w14:paraId="5E6699E0" w14:textId="77777777" w:rsidR="00F86118" w:rsidRPr="00CF1B3A" w:rsidRDefault="00F86118" w:rsidP="00B664C5">
            <w:pPr>
              <w:autoSpaceDE w:val="0"/>
              <w:autoSpaceDN w:val="0"/>
              <w:adjustRightInd w:val="0"/>
              <w:spacing w:line="276" w:lineRule="auto"/>
              <w:jc w:val="left"/>
              <w:rPr>
                <w:rFonts w:ascii="Times New Roman" w:hAnsi="Times New Roman"/>
                <w:b/>
                <w:bCs/>
                <w:sz w:val="24"/>
                <w:szCs w:val="24"/>
              </w:rPr>
            </w:pPr>
            <w:r w:rsidRPr="00CF1B3A">
              <w:rPr>
                <w:rFonts w:ascii="Times New Roman" w:hAnsi="Times New Roman"/>
                <w:b/>
                <w:bCs/>
                <w:sz w:val="24"/>
                <w:szCs w:val="24"/>
              </w:rPr>
              <w:t>Nxënësi:</w:t>
            </w:r>
          </w:p>
          <w:p w14:paraId="212A15CC" w14:textId="77777777" w:rsidR="00F86118" w:rsidRPr="00CF1B3A" w:rsidRDefault="00F86118" w:rsidP="00B664C5">
            <w:pPr>
              <w:autoSpaceDE w:val="0"/>
              <w:autoSpaceDN w:val="0"/>
              <w:adjustRightInd w:val="0"/>
              <w:spacing w:line="276" w:lineRule="auto"/>
              <w:jc w:val="left"/>
              <w:rPr>
                <w:rFonts w:ascii="Times New Roman" w:hAnsi="Times New Roman"/>
                <w:sz w:val="24"/>
                <w:szCs w:val="24"/>
              </w:rPr>
            </w:pPr>
            <w:r w:rsidRPr="00CF1B3A">
              <w:rPr>
                <w:rFonts w:ascii="Times New Roman" w:hAnsi="Times New Roman"/>
                <w:b/>
                <w:sz w:val="24"/>
                <w:szCs w:val="24"/>
              </w:rPr>
              <w:t>a.</w:t>
            </w:r>
            <w:r w:rsidRPr="00CF1B3A">
              <w:rPr>
                <w:rFonts w:ascii="Times New Roman" w:hAnsi="Times New Roman"/>
                <w:sz w:val="24"/>
                <w:szCs w:val="24"/>
              </w:rPr>
              <w:t xml:space="preserve"> përjeton emocionalisht gjatë procesit të interpretimit të një vepre, duke dhënë qartë mesazhin që përcjell vepra;</w:t>
            </w:r>
          </w:p>
          <w:p w14:paraId="6692EA68" w14:textId="77777777" w:rsidR="00F86118" w:rsidRPr="00CF1B3A" w:rsidRDefault="00F86118" w:rsidP="00B664C5">
            <w:pPr>
              <w:autoSpaceDE w:val="0"/>
              <w:autoSpaceDN w:val="0"/>
              <w:adjustRightInd w:val="0"/>
              <w:spacing w:line="276" w:lineRule="auto"/>
              <w:jc w:val="left"/>
              <w:rPr>
                <w:rFonts w:ascii="Times New Roman" w:hAnsi="Times New Roman"/>
                <w:i/>
                <w:iCs/>
                <w:sz w:val="24"/>
                <w:szCs w:val="24"/>
              </w:rPr>
            </w:pPr>
            <w:r w:rsidRPr="00CF1B3A">
              <w:rPr>
                <w:rFonts w:ascii="Times New Roman" w:hAnsi="Times New Roman"/>
                <w:b/>
                <w:sz w:val="24"/>
                <w:szCs w:val="24"/>
              </w:rPr>
              <w:t>b.</w:t>
            </w:r>
            <w:r w:rsidRPr="00CF1B3A">
              <w:rPr>
                <w:rFonts w:ascii="Times New Roman" w:hAnsi="Times New Roman"/>
                <w:sz w:val="24"/>
                <w:szCs w:val="24"/>
              </w:rPr>
              <w:t xml:space="preserve"> interpreton veprën duke dhënë emocionet e karakterit të veprës sipas </w:t>
            </w:r>
            <w:r w:rsidRPr="00CF1B3A">
              <w:rPr>
                <w:rFonts w:ascii="Times New Roman" w:hAnsi="Times New Roman"/>
                <w:i/>
                <w:iCs/>
                <w:sz w:val="24"/>
                <w:szCs w:val="24"/>
              </w:rPr>
              <w:t xml:space="preserve">autorit dhe periudhës </w:t>
            </w:r>
            <w:r w:rsidRPr="00CF1B3A">
              <w:rPr>
                <w:rFonts w:ascii="Times New Roman" w:hAnsi="Times New Roman"/>
                <w:sz w:val="24"/>
                <w:szCs w:val="24"/>
              </w:rPr>
              <w:t>në të cilën është realizuar vepra;</w:t>
            </w:r>
          </w:p>
          <w:p w14:paraId="2D377392" w14:textId="77777777" w:rsidR="00F86118" w:rsidRPr="00CF1B3A" w:rsidRDefault="00F86118" w:rsidP="00B664C5">
            <w:pPr>
              <w:autoSpaceDE w:val="0"/>
              <w:autoSpaceDN w:val="0"/>
              <w:adjustRightInd w:val="0"/>
              <w:spacing w:line="276" w:lineRule="auto"/>
              <w:jc w:val="left"/>
              <w:rPr>
                <w:rFonts w:ascii="Times New Roman" w:hAnsi="Times New Roman"/>
                <w:sz w:val="24"/>
                <w:szCs w:val="24"/>
              </w:rPr>
            </w:pPr>
            <w:r w:rsidRPr="00CF1B3A">
              <w:rPr>
                <w:rFonts w:ascii="Times New Roman" w:hAnsi="Times New Roman"/>
                <w:b/>
                <w:sz w:val="24"/>
                <w:szCs w:val="24"/>
              </w:rPr>
              <w:t>c.</w:t>
            </w:r>
            <w:r w:rsidRPr="00CF1B3A">
              <w:rPr>
                <w:rFonts w:ascii="Times New Roman" w:hAnsi="Times New Roman"/>
                <w:sz w:val="24"/>
                <w:szCs w:val="24"/>
              </w:rPr>
              <w:t xml:space="preserve"> bën krahasimin e veprave teatrore, duke përdorur elementet e ndryshme specifike;</w:t>
            </w:r>
          </w:p>
          <w:p w14:paraId="43596F12" w14:textId="77777777" w:rsidR="00F86118" w:rsidRPr="00CF1B3A" w:rsidRDefault="00F86118" w:rsidP="00B664C5">
            <w:pPr>
              <w:autoSpaceDE w:val="0"/>
              <w:autoSpaceDN w:val="0"/>
              <w:adjustRightInd w:val="0"/>
              <w:spacing w:line="276" w:lineRule="auto"/>
              <w:jc w:val="left"/>
              <w:rPr>
                <w:rFonts w:ascii="Times New Roman" w:hAnsi="Times New Roman"/>
                <w:sz w:val="24"/>
                <w:szCs w:val="24"/>
              </w:rPr>
            </w:pPr>
            <w:r w:rsidRPr="00CF1B3A">
              <w:rPr>
                <w:rFonts w:ascii="Times New Roman" w:hAnsi="Times New Roman"/>
                <w:b/>
                <w:sz w:val="24"/>
                <w:szCs w:val="24"/>
              </w:rPr>
              <w:t>ç.</w:t>
            </w:r>
            <w:r w:rsidRPr="00CF1B3A">
              <w:rPr>
                <w:rFonts w:ascii="Times New Roman" w:hAnsi="Times New Roman"/>
                <w:sz w:val="24"/>
                <w:szCs w:val="24"/>
              </w:rPr>
              <w:t xml:space="preserve"> interpreton mendimin e vet mbi përmbajtjet teatrore të pjesëve të parapëlqyera</w:t>
            </w:r>
          </w:p>
          <w:p w14:paraId="5906E6DF" w14:textId="77777777" w:rsidR="00F86118" w:rsidRPr="00CF1B3A" w:rsidRDefault="00F86118" w:rsidP="00B664C5">
            <w:pPr>
              <w:autoSpaceDE w:val="0"/>
              <w:autoSpaceDN w:val="0"/>
              <w:adjustRightInd w:val="0"/>
              <w:spacing w:line="276" w:lineRule="auto"/>
              <w:jc w:val="left"/>
              <w:rPr>
                <w:rFonts w:ascii="Times New Roman" w:hAnsi="Times New Roman"/>
                <w:sz w:val="24"/>
                <w:szCs w:val="24"/>
              </w:rPr>
            </w:pPr>
            <w:r w:rsidRPr="00CF1B3A">
              <w:rPr>
                <w:rFonts w:ascii="Times New Roman" w:hAnsi="Times New Roman"/>
                <w:sz w:val="24"/>
                <w:szCs w:val="24"/>
              </w:rPr>
              <w:t>përmes komunikimit artistik dhe estetik të saj;</w:t>
            </w:r>
          </w:p>
          <w:p w14:paraId="78D3D0F9" w14:textId="77777777" w:rsidR="00F86118" w:rsidRPr="00CF1B3A" w:rsidRDefault="00F86118" w:rsidP="00B664C5">
            <w:pPr>
              <w:spacing w:line="276" w:lineRule="auto"/>
              <w:jc w:val="left"/>
              <w:rPr>
                <w:rFonts w:ascii="Times New Roman" w:hAnsi="Times New Roman"/>
                <w:b/>
                <w:bCs/>
                <w:sz w:val="24"/>
                <w:szCs w:val="24"/>
              </w:rPr>
            </w:pPr>
            <w:r w:rsidRPr="00CF1B3A">
              <w:rPr>
                <w:rFonts w:ascii="Times New Roman" w:hAnsi="Times New Roman"/>
                <w:b/>
                <w:sz w:val="24"/>
                <w:szCs w:val="24"/>
              </w:rPr>
              <w:t>d.</w:t>
            </w:r>
            <w:r w:rsidRPr="00CF1B3A">
              <w:rPr>
                <w:rFonts w:ascii="Times New Roman" w:hAnsi="Times New Roman"/>
                <w:sz w:val="24"/>
                <w:szCs w:val="24"/>
              </w:rPr>
              <w:t xml:space="preserve"> ndan përvojat e veta interpretuese me të tjerë.</w:t>
            </w:r>
          </w:p>
        </w:tc>
      </w:tr>
      <w:tr w:rsidR="00F86118" w:rsidRPr="00CF1B3A" w14:paraId="72E3D65B" w14:textId="77777777" w:rsidTr="00B664C5">
        <w:tc>
          <w:tcPr>
            <w:tcW w:w="3888" w:type="dxa"/>
          </w:tcPr>
          <w:p w14:paraId="6495B4D8" w14:textId="77777777" w:rsidR="00F86118" w:rsidRPr="00CF1B3A" w:rsidRDefault="00F86118" w:rsidP="00B664C5">
            <w:pPr>
              <w:spacing w:line="276" w:lineRule="auto"/>
              <w:jc w:val="left"/>
              <w:rPr>
                <w:rFonts w:ascii="Times New Roman" w:hAnsi="Times New Roman"/>
                <w:b/>
                <w:bCs/>
                <w:sz w:val="24"/>
                <w:szCs w:val="24"/>
              </w:rPr>
            </w:pPr>
            <w:r w:rsidRPr="00CF1B3A">
              <w:rPr>
                <w:rFonts w:ascii="Times New Roman" w:hAnsi="Times New Roman"/>
                <w:b/>
                <w:bCs/>
                <w:sz w:val="24"/>
                <w:szCs w:val="24"/>
              </w:rPr>
              <w:t>Vlerësimi i veprave teatrore</w:t>
            </w:r>
          </w:p>
        </w:tc>
        <w:tc>
          <w:tcPr>
            <w:tcW w:w="9000" w:type="dxa"/>
          </w:tcPr>
          <w:p w14:paraId="5E47B4BC" w14:textId="77777777" w:rsidR="00F86118" w:rsidRPr="00CF1B3A" w:rsidRDefault="00F86118" w:rsidP="00B664C5">
            <w:pPr>
              <w:autoSpaceDE w:val="0"/>
              <w:autoSpaceDN w:val="0"/>
              <w:adjustRightInd w:val="0"/>
              <w:spacing w:line="276" w:lineRule="auto"/>
              <w:jc w:val="left"/>
              <w:rPr>
                <w:rFonts w:ascii="Times New Roman" w:hAnsi="Times New Roman"/>
                <w:b/>
                <w:bCs/>
                <w:sz w:val="24"/>
                <w:szCs w:val="24"/>
              </w:rPr>
            </w:pPr>
            <w:r w:rsidRPr="00CF1B3A">
              <w:rPr>
                <w:rFonts w:ascii="Times New Roman" w:hAnsi="Times New Roman"/>
                <w:b/>
                <w:bCs/>
                <w:sz w:val="24"/>
                <w:szCs w:val="24"/>
              </w:rPr>
              <w:t>Nxënësi:</w:t>
            </w:r>
          </w:p>
          <w:p w14:paraId="7FED6A35" w14:textId="77777777" w:rsidR="00F86118" w:rsidRPr="00CF1B3A" w:rsidRDefault="00F86118" w:rsidP="00B664C5">
            <w:pPr>
              <w:autoSpaceDE w:val="0"/>
              <w:autoSpaceDN w:val="0"/>
              <w:adjustRightInd w:val="0"/>
              <w:spacing w:line="276" w:lineRule="auto"/>
              <w:jc w:val="left"/>
              <w:rPr>
                <w:rFonts w:ascii="Times New Roman" w:hAnsi="Times New Roman"/>
                <w:sz w:val="24"/>
                <w:szCs w:val="24"/>
              </w:rPr>
            </w:pPr>
            <w:r w:rsidRPr="00CF1B3A">
              <w:rPr>
                <w:rFonts w:ascii="Times New Roman" w:hAnsi="Times New Roman"/>
                <w:b/>
                <w:sz w:val="24"/>
                <w:szCs w:val="24"/>
              </w:rPr>
              <w:t>a.</w:t>
            </w:r>
            <w:r w:rsidRPr="00CF1B3A">
              <w:rPr>
                <w:rFonts w:ascii="Times New Roman" w:hAnsi="Times New Roman"/>
                <w:sz w:val="24"/>
                <w:szCs w:val="24"/>
              </w:rPr>
              <w:t xml:space="preserve"> zhvillon gjykimin dhe mendimin krijues të mendimit teatror dhe estetik;</w:t>
            </w:r>
          </w:p>
          <w:p w14:paraId="52107242" w14:textId="77777777" w:rsidR="00F86118" w:rsidRPr="00CF1B3A" w:rsidRDefault="00F86118" w:rsidP="00B664C5">
            <w:pPr>
              <w:spacing w:line="276" w:lineRule="auto"/>
              <w:jc w:val="left"/>
              <w:rPr>
                <w:rFonts w:ascii="Times New Roman" w:hAnsi="Times New Roman"/>
                <w:sz w:val="24"/>
                <w:szCs w:val="24"/>
              </w:rPr>
            </w:pPr>
            <w:r w:rsidRPr="00CF1B3A">
              <w:rPr>
                <w:rFonts w:ascii="Times New Roman" w:hAnsi="Times New Roman"/>
                <w:b/>
                <w:sz w:val="24"/>
                <w:szCs w:val="24"/>
              </w:rPr>
              <w:t>b.</w:t>
            </w:r>
            <w:r w:rsidRPr="00CF1B3A">
              <w:rPr>
                <w:rFonts w:ascii="Times New Roman" w:hAnsi="Times New Roman"/>
                <w:sz w:val="24"/>
                <w:szCs w:val="24"/>
              </w:rPr>
              <w:t xml:space="preserve"> analizon veprat teatrore që nga antikiteti e deri në ditët tona;</w:t>
            </w:r>
          </w:p>
          <w:p w14:paraId="5BFC2352" w14:textId="77777777" w:rsidR="00F86118" w:rsidRPr="00CF1B3A" w:rsidRDefault="00F86118" w:rsidP="00B664C5">
            <w:pPr>
              <w:autoSpaceDE w:val="0"/>
              <w:autoSpaceDN w:val="0"/>
              <w:adjustRightInd w:val="0"/>
              <w:spacing w:line="276" w:lineRule="auto"/>
              <w:jc w:val="left"/>
              <w:rPr>
                <w:rFonts w:ascii="Times New Roman" w:hAnsi="Times New Roman"/>
                <w:sz w:val="24"/>
                <w:szCs w:val="24"/>
              </w:rPr>
            </w:pPr>
            <w:r w:rsidRPr="00CF1B3A">
              <w:rPr>
                <w:rFonts w:ascii="Times New Roman" w:hAnsi="Times New Roman"/>
                <w:b/>
                <w:sz w:val="24"/>
                <w:szCs w:val="24"/>
              </w:rPr>
              <w:t>c.</w:t>
            </w:r>
            <w:r w:rsidRPr="00CF1B3A">
              <w:rPr>
                <w:rFonts w:ascii="Times New Roman" w:hAnsi="Times New Roman"/>
                <w:sz w:val="24"/>
                <w:szCs w:val="24"/>
              </w:rPr>
              <w:t xml:space="preserve"> vlerëson veprat teatrore, sipas autorit, veprës dhe periudhës në të cilën është realizuar vepra, duke bërë një gjykim kritik dhe estetik.</w:t>
            </w:r>
          </w:p>
        </w:tc>
      </w:tr>
      <w:tr w:rsidR="00F86118" w:rsidRPr="00CF1B3A" w14:paraId="6D157840" w14:textId="77777777" w:rsidTr="00B66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888" w:type="dxa"/>
            <w:gridSpan w:val="2"/>
          </w:tcPr>
          <w:p w14:paraId="29A34B89" w14:textId="77777777" w:rsidR="00F86118" w:rsidRPr="00CF1B3A" w:rsidRDefault="00F86118" w:rsidP="00EE10D9">
            <w:pPr>
              <w:pStyle w:val="ListParagraph"/>
              <w:numPr>
                <w:ilvl w:val="0"/>
                <w:numId w:val="7"/>
              </w:numPr>
              <w:spacing w:line="276" w:lineRule="auto"/>
              <w:jc w:val="left"/>
              <w:rPr>
                <w:rFonts w:ascii="Times New Roman" w:hAnsi="Times New Roman"/>
                <w:b/>
                <w:sz w:val="24"/>
                <w:szCs w:val="24"/>
              </w:rPr>
            </w:pPr>
            <w:r w:rsidRPr="00CF1B3A">
              <w:rPr>
                <w:rFonts w:ascii="Times New Roman" w:hAnsi="Times New Roman"/>
                <w:b/>
                <w:sz w:val="24"/>
                <w:szCs w:val="24"/>
                <w:lang w:eastAsia="sq-AL"/>
              </w:rPr>
              <w:t xml:space="preserve">Metodologjia, </w:t>
            </w:r>
            <w:r w:rsidRPr="00CF1B3A">
              <w:rPr>
                <w:rFonts w:ascii="Times New Roman" w:hAnsi="Times New Roman"/>
                <w:b/>
                <w:sz w:val="24"/>
                <w:szCs w:val="24"/>
              </w:rPr>
              <w:t>veprimtaritë e nxënësve</w:t>
            </w:r>
          </w:p>
          <w:p w14:paraId="78957E97"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Metoda interaktive, bashkëvepruese, gjithëpërfshirëse</w:t>
            </w:r>
          </w:p>
          <w:p w14:paraId="1A264D0F"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Puna në grup dhe puna individuale</w:t>
            </w:r>
          </w:p>
          <w:p w14:paraId="4A6708FF"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Hetimi dhe zbulimi</w:t>
            </w:r>
          </w:p>
          <w:p w14:paraId="6DD10297"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Zbatime praktike brenda dhe jashtë klase</w:t>
            </w:r>
          </w:p>
          <w:p w14:paraId="065D4089"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lastRenderedPageBreak/>
              <w:t>Metoda integruese</w:t>
            </w:r>
          </w:p>
          <w:p w14:paraId="42818DFA"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Bashkëbisedim</w:t>
            </w:r>
          </w:p>
          <w:p w14:paraId="7F309139"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Teknika që zhvillojnë mendimin kritik dhe krijues</w:t>
            </w:r>
          </w:p>
          <w:p w14:paraId="05403D02"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Prezantime në forma të ndryshme, përfshirë TIK</w:t>
            </w:r>
          </w:p>
          <w:p w14:paraId="0C712E9A"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Projekte kurrikulare</w:t>
            </w:r>
          </w:p>
        </w:tc>
      </w:tr>
      <w:tr w:rsidR="00F86118" w:rsidRPr="00CF1B3A" w14:paraId="6804E121" w14:textId="77777777" w:rsidTr="00B664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888" w:type="dxa"/>
            <w:gridSpan w:val="2"/>
          </w:tcPr>
          <w:p w14:paraId="6BB312D4" w14:textId="77777777" w:rsidR="00F86118" w:rsidRPr="00CF1B3A" w:rsidRDefault="00F86118" w:rsidP="00EE10D9">
            <w:pPr>
              <w:pStyle w:val="ListParagraph"/>
              <w:numPr>
                <w:ilvl w:val="0"/>
                <w:numId w:val="7"/>
              </w:numPr>
              <w:spacing w:line="276" w:lineRule="auto"/>
              <w:jc w:val="left"/>
              <w:rPr>
                <w:rFonts w:ascii="Times New Roman" w:hAnsi="Times New Roman"/>
                <w:b/>
                <w:sz w:val="24"/>
                <w:szCs w:val="24"/>
                <w:lang w:eastAsia="sq-AL"/>
              </w:rPr>
            </w:pPr>
            <w:r w:rsidRPr="00CF1B3A">
              <w:rPr>
                <w:rFonts w:ascii="Times New Roman" w:hAnsi="Times New Roman"/>
                <w:b/>
                <w:sz w:val="24"/>
                <w:szCs w:val="24"/>
                <w:lang w:eastAsia="sq-AL"/>
              </w:rPr>
              <w:lastRenderedPageBreak/>
              <w:t xml:space="preserve">Vlerësimi </w:t>
            </w:r>
          </w:p>
          <w:p w14:paraId="4FE6384A" w14:textId="77777777" w:rsidR="00F86118" w:rsidRPr="00CF1B3A" w:rsidRDefault="00F86118" w:rsidP="00B664C5">
            <w:pPr>
              <w:widowControl w:val="0"/>
              <w:autoSpaceDE w:val="0"/>
              <w:autoSpaceDN w:val="0"/>
              <w:adjustRightInd w:val="0"/>
              <w:spacing w:line="276" w:lineRule="auto"/>
              <w:ind w:left="720" w:firstLine="0"/>
              <w:jc w:val="left"/>
              <w:rPr>
                <w:rFonts w:ascii="Times New Roman" w:hAnsi="Times New Roman"/>
                <w:b/>
                <w:i/>
                <w:sz w:val="24"/>
                <w:szCs w:val="24"/>
                <w:lang w:eastAsia="sq-AL"/>
              </w:rPr>
            </w:pPr>
            <w:r w:rsidRPr="00CF1B3A">
              <w:rPr>
                <w:rFonts w:ascii="Times New Roman" w:hAnsi="Times New Roman"/>
                <w:b/>
                <w:i/>
                <w:sz w:val="24"/>
                <w:szCs w:val="24"/>
                <w:lang w:eastAsia="sq-AL"/>
              </w:rPr>
              <w:t>Vlerësim diagnostikues</w:t>
            </w:r>
          </w:p>
          <w:p w14:paraId="4E0A50AA" w14:textId="77777777" w:rsidR="00F86118" w:rsidRPr="00CF1B3A" w:rsidRDefault="00F86118" w:rsidP="00B664C5">
            <w:pPr>
              <w:widowControl w:val="0"/>
              <w:autoSpaceDE w:val="0"/>
              <w:autoSpaceDN w:val="0"/>
              <w:adjustRightInd w:val="0"/>
              <w:spacing w:line="276" w:lineRule="auto"/>
              <w:ind w:left="720" w:firstLine="0"/>
              <w:jc w:val="left"/>
              <w:rPr>
                <w:rFonts w:ascii="Times New Roman" w:hAnsi="Times New Roman"/>
                <w:sz w:val="24"/>
                <w:szCs w:val="24"/>
                <w:lang w:eastAsia="sq-AL"/>
              </w:rPr>
            </w:pPr>
            <w:r w:rsidRPr="00CF1B3A">
              <w:rPr>
                <w:rFonts w:ascii="Times New Roman" w:hAnsi="Times New Roman"/>
                <w:sz w:val="24"/>
                <w:szCs w:val="24"/>
                <w:lang w:eastAsia="sq-AL"/>
              </w:rPr>
              <w:t>Përgatitjet serioze, bashkëpunuese për projektin.</w:t>
            </w:r>
          </w:p>
          <w:p w14:paraId="7CC5652B" w14:textId="77777777" w:rsidR="00F86118" w:rsidRPr="00CF1B3A" w:rsidRDefault="00F86118" w:rsidP="00B664C5">
            <w:pPr>
              <w:widowControl w:val="0"/>
              <w:autoSpaceDE w:val="0"/>
              <w:autoSpaceDN w:val="0"/>
              <w:adjustRightInd w:val="0"/>
              <w:spacing w:line="276" w:lineRule="auto"/>
              <w:ind w:left="720" w:firstLine="0"/>
              <w:jc w:val="left"/>
              <w:rPr>
                <w:rFonts w:ascii="Times New Roman" w:hAnsi="Times New Roman"/>
                <w:b/>
                <w:i/>
                <w:sz w:val="24"/>
                <w:szCs w:val="24"/>
                <w:lang w:eastAsia="sq-AL"/>
              </w:rPr>
            </w:pPr>
            <w:r w:rsidRPr="00CF1B3A">
              <w:rPr>
                <w:rFonts w:ascii="Times New Roman" w:hAnsi="Times New Roman"/>
                <w:b/>
                <w:i/>
                <w:sz w:val="24"/>
                <w:szCs w:val="24"/>
                <w:lang w:eastAsia="sq-AL"/>
              </w:rPr>
              <w:t>Vlerësim për të nxënë (Vlerësim formues)</w:t>
            </w:r>
          </w:p>
          <w:p w14:paraId="3BC7138A" w14:textId="77777777" w:rsidR="00F86118" w:rsidRPr="00CF1B3A" w:rsidRDefault="00F86118" w:rsidP="00EE10D9">
            <w:pPr>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pacing w:val="-2"/>
                <w:sz w:val="24"/>
                <w:szCs w:val="24"/>
                <w:lang w:eastAsia="sq-AL"/>
              </w:rPr>
              <w:t>v</w:t>
            </w:r>
            <w:r w:rsidRPr="00CF1B3A">
              <w:rPr>
                <w:rFonts w:ascii="Times New Roman" w:hAnsi="Times New Roman"/>
                <w:spacing w:val="-1"/>
                <w:sz w:val="24"/>
                <w:szCs w:val="24"/>
                <w:lang w:eastAsia="sq-AL"/>
              </w:rPr>
              <w:t>le</w:t>
            </w:r>
            <w:r w:rsidRPr="00CF1B3A">
              <w:rPr>
                <w:rFonts w:ascii="Times New Roman" w:hAnsi="Times New Roman"/>
                <w:spacing w:val="1"/>
                <w:sz w:val="24"/>
                <w:szCs w:val="24"/>
                <w:lang w:eastAsia="sq-AL"/>
              </w:rPr>
              <w:t>r</w:t>
            </w:r>
            <w:r w:rsidRPr="00CF1B3A">
              <w:rPr>
                <w:rFonts w:ascii="Times New Roman" w:hAnsi="Times New Roman"/>
                <w:spacing w:val="-1"/>
                <w:sz w:val="24"/>
                <w:szCs w:val="24"/>
                <w:lang w:eastAsia="sq-AL"/>
              </w:rPr>
              <w:t>ësi</w:t>
            </w:r>
            <w:r w:rsidRPr="00CF1B3A">
              <w:rPr>
                <w:rFonts w:ascii="Times New Roman" w:hAnsi="Times New Roman"/>
                <w:spacing w:val="1"/>
                <w:sz w:val="24"/>
                <w:szCs w:val="24"/>
                <w:lang w:eastAsia="sq-AL"/>
              </w:rPr>
              <w:t>m</w:t>
            </w:r>
            <w:r w:rsidRPr="00CF1B3A">
              <w:rPr>
                <w:rFonts w:ascii="Times New Roman" w:hAnsi="Times New Roman"/>
                <w:sz w:val="24"/>
                <w:szCs w:val="24"/>
                <w:lang w:eastAsia="sq-AL"/>
              </w:rPr>
              <w:t xml:space="preserve">i i </w:t>
            </w:r>
            <w:r w:rsidRPr="00CF1B3A">
              <w:rPr>
                <w:rFonts w:ascii="Times New Roman" w:hAnsi="Times New Roman"/>
                <w:spacing w:val="-1"/>
                <w:sz w:val="24"/>
                <w:szCs w:val="24"/>
                <w:lang w:eastAsia="sq-AL"/>
              </w:rPr>
              <w:t>për</w:t>
            </w:r>
            <w:r w:rsidRPr="00CF1B3A">
              <w:rPr>
                <w:rFonts w:ascii="Times New Roman" w:hAnsi="Times New Roman"/>
                <w:spacing w:val="2"/>
                <w:sz w:val="24"/>
                <w:szCs w:val="24"/>
                <w:lang w:eastAsia="sq-AL"/>
              </w:rPr>
              <w:t>g</w:t>
            </w:r>
            <w:r w:rsidRPr="00CF1B3A">
              <w:rPr>
                <w:rFonts w:ascii="Times New Roman" w:hAnsi="Times New Roman"/>
                <w:spacing w:val="1"/>
                <w:sz w:val="24"/>
                <w:szCs w:val="24"/>
                <w:lang w:eastAsia="sq-AL"/>
              </w:rPr>
              <w:t>j</w:t>
            </w:r>
            <w:r w:rsidRPr="00CF1B3A">
              <w:rPr>
                <w:rFonts w:ascii="Times New Roman" w:hAnsi="Times New Roman"/>
                <w:spacing w:val="-3"/>
                <w:sz w:val="24"/>
                <w:szCs w:val="24"/>
                <w:lang w:eastAsia="sq-AL"/>
              </w:rPr>
              <w:t>i</w:t>
            </w:r>
            <w:r w:rsidRPr="00CF1B3A">
              <w:rPr>
                <w:rFonts w:ascii="Times New Roman" w:hAnsi="Times New Roman"/>
                <w:spacing w:val="2"/>
                <w:sz w:val="24"/>
                <w:szCs w:val="24"/>
                <w:lang w:eastAsia="sq-AL"/>
              </w:rPr>
              <w:t>g</w:t>
            </w:r>
            <w:r w:rsidRPr="00CF1B3A">
              <w:rPr>
                <w:rFonts w:ascii="Times New Roman" w:hAnsi="Times New Roman"/>
                <w:spacing w:val="-1"/>
                <w:sz w:val="24"/>
                <w:szCs w:val="24"/>
                <w:lang w:eastAsia="sq-AL"/>
              </w:rPr>
              <w:t>je</w:t>
            </w:r>
            <w:r w:rsidRPr="00CF1B3A">
              <w:rPr>
                <w:rFonts w:ascii="Times New Roman" w:hAnsi="Times New Roman"/>
                <w:spacing w:val="-2"/>
                <w:sz w:val="24"/>
                <w:szCs w:val="24"/>
                <w:lang w:eastAsia="sq-AL"/>
              </w:rPr>
              <w:t>v</w:t>
            </w:r>
            <w:r w:rsidRPr="00CF1B3A">
              <w:rPr>
                <w:rFonts w:ascii="Times New Roman" w:hAnsi="Times New Roman"/>
                <w:sz w:val="24"/>
                <w:szCs w:val="24"/>
                <w:lang w:eastAsia="sq-AL"/>
              </w:rPr>
              <w:t xml:space="preserve">e </w:t>
            </w:r>
            <w:r w:rsidRPr="00CF1B3A">
              <w:rPr>
                <w:rFonts w:ascii="Times New Roman" w:hAnsi="Times New Roman"/>
                <w:spacing w:val="-1"/>
                <w:sz w:val="24"/>
                <w:szCs w:val="24"/>
                <w:lang w:eastAsia="sq-AL"/>
              </w:rPr>
              <w:t>m</w:t>
            </w:r>
            <w:r w:rsidRPr="00CF1B3A">
              <w:rPr>
                <w:rFonts w:ascii="Times New Roman" w:hAnsi="Times New Roman"/>
                <w:sz w:val="24"/>
                <w:szCs w:val="24"/>
                <w:lang w:eastAsia="sq-AL"/>
              </w:rPr>
              <w:t xml:space="preserve">e </w:t>
            </w:r>
            <w:r w:rsidRPr="00CF1B3A">
              <w:rPr>
                <w:rFonts w:ascii="Times New Roman" w:hAnsi="Times New Roman"/>
                <w:spacing w:val="2"/>
                <w:sz w:val="24"/>
                <w:szCs w:val="24"/>
                <w:lang w:eastAsia="sq-AL"/>
              </w:rPr>
              <w:t>g</w:t>
            </w:r>
            <w:r w:rsidRPr="00CF1B3A">
              <w:rPr>
                <w:rFonts w:ascii="Times New Roman" w:hAnsi="Times New Roman"/>
                <w:sz w:val="24"/>
                <w:szCs w:val="24"/>
                <w:lang w:eastAsia="sq-AL"/>
              </w:rPr>
              <w:t>o</w:t>
            </w:r>
            <w:r w:rsidRPr="00CF1B3A">
              <w:rPr>
                <w:rFonts w:ascii="Times New Roman" w:hAnsi="Times New Roman"/>
                <w:spacing w:val="1"/>
                <w:sz w:val="24"/>
                <w:szCs w:val="24"/>
                <w:lang w:eastAsia="sq-AL"/>
              </w:rPr>
              <w:t>j</w:t>
            </w:r>
            <w:r w:rsidRPr="00CF1B3A">
              <w:rPr>
                <w:rFonts w:ascii="Times New Roman" w:hAnsi="Times New Roman"/>
                <w:sz w:val="24"/>
                <w:szCs w:val="24"/>
                <w:lang w:eastAsia="sq-AL"/>
              </w:rPr>
              <w:t>ë</w:t>
            </w:r>
          </w:p>
          <w:p w14:paraId="5F4564C8" w14:textId="77777777" w:rsidR="00F86118" w:rsidRPr="00CF1B3A" w:rsidRDefault="00F86118" w:rsidP="00EE10D9">
            <w:pPr>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pacing w:val="-2"/>
                <w:position w:val="1"/>
                <w:sz w:val="24"/>
                <w:szCs w:val="24"/>
                <w:lang w:eastAsia="sq-AL"/>
              </w:rPr>
              <w:t>v</w:t>
            </w:r>
            <w:r w:rsidRPr="00CF1B3A">
              <w:rPr>
                <w:rFonts w:ascii="Times New Roman" w:hAnsi="Times New Roman"/>
                <w:spacing w:val="-1"/>
                <w:position w:val="1"/>
                <w:sz w:val="24"/>
                <w:szCs w:val="24"/>
                <w:lang w:eastAsia="sq-AL"/>
              </w:rPr>
              <w:t>le</w:t>
            </w:r>
            <w:r w:rsidRPr="00CF1B3A">
              <w:rPr>
                <w:rFonts w:ascii="Times New Roman" w:hAnsi="Times New Roman"/>
                <w:spacing w:val="1"/>
                <w:position w:val="1"/>
                <w:sz w:val="24"/>
                <w:szCs w:val="24"/>
                <w:lang w:eastAsia="sq-AL"/>
              </w:rPr>
              <w:t>r</w:t>
            </w:r>
            <w:r w:rsidRPr="00CF1B3A">
              <w:rPr>
                <w:rFonts w:ascii="Times New Roman" w:hAnsi="Times New Roman"/>
                <w:spacing w:val="-1"/>
                <w:position w:val="1"/>
                <w:sz w:val="24"/>
                <w:szCs w:val="24"/>
                <w:lang w:eastAsia="sq-AL"/>
              </w:rPr>
              <w:t>ësi</w:t>
            </w:r>
            <w:r w:rsidRPr="00CF1B3A">
              <w:rPr>
                <w:rFonts w:ascii="Times New Roman" w:hAnsi="Times New Roman"/>
                <w:spacing w:val="1"/>
                <w:position w:val="1"/>
                <w:sz w:val="24"/>
                <w:szCs w:val="24"/>
                <w:lang w:eastAsia="sq-AL"/>
              </w:rPr>
              <w:t>m</w:t>
            </w:r>
            <w:r w:rsidRPr="00CF1B3A">
              <w:rPr>
                <w:rFonts w:ascii="Times New Roman" w:hAnsi="Times New Roman"/>
                <w:position w:val="1"/>
                <w:sz w:val="24"/>
                <w:szCs w:val="24"/>
                <w:lang w:eastAsia="sq-AL"/>
              </w:rPr>
              <w:t xml:space="preserve">i i </w:t>
            </w:r>
            <w:r w:rsidRPr="00CF1B3A">
              <w:rPr>
                <w:rFonts w:ascii="Times New Roman" w:hAnsi="Times New Roman"/>
                <w:spacing w:val="-1"/>
                <w:position w:val="1"/>
                <w:sz w:val="24"/>
                <w:szCs w:val="24"/>
                <w:lang w:eastAsia="sq-AL"/>
              </w:rPr>
              <w:t xml:space="preserve">punës </w:t>
            </w:r>
            <w:r w:rsidRPr="00CF1B3A">
              <w:rPr>
                <w:rFonts w:ascii="Times New Roman" w:hAnsi="Times New Roman"/>
                <w:spacing w:val="-3"/>
                <w:position w:val="1"/>
                <w:sz w:val="24"/>
                <w:szCs w:val="24"/>
                <w:lang w:eastAsia="sq-AL"/>
              </w:rPr>
              <w:t>n</w:t>
            </w:r>
            <w:r w:rsidRPr="00CF1B3A">
              <w:rPr>
                <w:rFonts w:ascii="Times New Roman" w:hAnsi="Times New Roman"/>
                <w:position w:val="1"/>
                <w:sz w:val="24"/>
                <w:szCs w:val="24"/>
                <w:lang w:eastAsia="sq-AL"/>
              </w:rPr>
              <w:t xml:space="preserve">ë </w:t>
            </w:r>
            <w:r w:rsidRPr="00CF1B3A">
              <w:rPr>
                <w:rFonts w:ascii="Times New Roman" w:hAnsi="Times New Roman"/>
                <w:spacing w:val="2"/>
                <w:position w:val="1"/>
                <w:sz w:val="24"/>
                <w:szCs w:val="24"/>
                <w:lang w:eastAsia="sq-AL"/>
              </w:rPr>
              <w:t>g</w:t>
            </w:r>
            <w:r w:rsidRPr="00CF1B3A">
              <w:rPr>
                <w:rFonts w:ascii="Times New Roman" w:hAnsi="Times New Roman"/>
                <w:spacing w:val="1"/>
                <w:position w:val="1"/>
                <w:sz w:val="24"/>
                <w:szCs w:val="24"/>
                <w:lang w:eastAsia="sq-AL"/>
              </w:rPr>
              <w:t>r</w:t>
            </w:r>
            <w:r w:rsidRPr="00CF1B3A">
              <w:rPr>
                <w:rFonts w:ascii="Times New Roman" w:hAnsi="Times New Roman"/>
                <w:spacing w:val="-1"/>
                <w:position w:val="1"/>
                <w:sz w:val="24"/>
                <w:szCs w:val="24"/>
                <w:lang w:eastAsia="sq-AL"/>
              </w:rPr>
              <w:t>up</w:t>
            </w:r>
          </w:p>
          <w:p w14:paraId="043829B9" w14:textId="77777777" w:rsidR="00F86118" w:rsidRPr="00CF1B3A" w:rsidRDefault="00F86118" w:rsidP="00EE10D9">
            <w:pPr>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pacing w:val="-1"/>
                <w:position w:val="1"/>
                <w:sz w:val="24"/>
                <w:szCs w:val="24"/>
                <w:lang w:eastAsia="sq-AL"/>
              </w:rPr>
              <w:t>vlerësim mes nxënësish</w:t>
            </w:r>
          </w:p>
          <w:p w14:paraId="79A5423F" w14:textId="77777777" w:rsidR="00F86118" w:rsidRPr="00CF1B3A" w:rsidRDefault="00F86118" w:rsidP="00EE10D9">
            <w:pPr>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pacing w:val="-2"/>
                <w:position w:val="1"/>
                <w:sz w:val="24"/>
                <w:szCs w:val="24"/>
                <w:lang w:eastAsia="sq-AL"/>
              </w:rPr>
              <w:t>v</w:t>
            </w:r>
            <w:r w:rsidRPr="00CF1B3A">
              <w:rPr>
                <w:rFonts w:ascii="Times New Roman" w:hAnsi="Times New Roman"/>
                <w:spacing w:val="-1"/>
                <w:position w:val="1"/>
                <w:sz w:val="24"/>
                <w:szCs w:val="24"/>
                <w:lang w:eastAsia="sq-AL"/>
              </w:rPr>
              <w:t>l</w:t>
            </w:r>
            <w:r w:rsidRPr="00CF1B3A">
              <w:rPr>
                <w:rFonts w:ascii="Times New Roman" w:hAnsi="Times New Roman"/>
                <w:position w:val="1"/>
                <w:sz w:val="24"/>
                <w:szCs w:val="24"/>
                <w:lang w:eastAsia="sq-AL"/>
              </w:rPr>
              <w:t>e</w:t>
            </w:r>
            <w:r w:rsidRPr="00CF1B3A">
              <w:rPr>
                <w:rFonts w:ascii="Times New Roman" w:hAnsi="Times New Roman"/>
                <w:spacing w:val="1"/>
                <w:position w:val="1"/>
                <w:sz w:val="24"/>
                <w:szCs w:val="24"/>
                <w:lang w:eastAsia="sq-AL"/>
              </w:rPr>
              <w:t>r</w:t>
            </w:r>
            <w:r w:rsidRPr="00CF1B3A">
              <w:rPr>
                <w:rFonts w:ascii="Times New Roman" w:hAnsi="Times New Roman"/>
                <w:position w:val="1"/>
                <w:sz w:val="24"/>
                <w:szCs w:val="24"/>
                <w:lang w:eastAsia="sq-AL"/>
              </w:rPr>
              <w:t>ësi</w:t>
            </w:r>
            <w:r w:rsidRPr="00CF1B3A">
              <w:rPr>
                <w:rFonts w:ascii="Times New Roman" w:hAnsi="Times New Roman"/>
                <w:spacing w:val="1"/>
                <w:position w:val="1"/>
                <w:sz w:val="24"/>
                <w:szCs w:val="24"/>
                <w:lang w:eastAsia="sq-AL"/>
              </w:rPr>
              <w:t>m</w:t>
            </w:r>
            <w:r w:rsidRPr="00CF1B3A">
              <w:rPr>
                <w:rFonts w:ascii="Times New Roman" w:hAnsi="Times New Roman"/>
                <w:position w:val="1"/>
                <w:sz w:val="24"/>
                <w:szCs w:val="24"/>
                <w:lang w:eastAsia="sq-AL"/>
              </w:rPr>
              <w:t>i i ak</w:t>
            </w:r>
            <w:r w:rsidRPr="00CF1B3A">
              <w:rPr>
                <w:rFonts w:ascii="Times New Roman" w:hAnsi="Times New Roman"/>
                <w:spacing w:val="1"/>
                <w:position w:val="1"/>
                <w:sz w:val="24"/>
                <w:szCs w:val="24"/>
                <w:lang w:eastAsia="sq-AL"/>
              </w:rPr>
              <w:t>t</w:t>
            </w:r>
            <w:r w:rsidRPr="00CF1B3A">
              <w:rPr>
                <w:rFonts w:ascii="Times New Roman" w:hAnsi="Times New Roman"/>
                <w:spacing w:val="-1"/>
                <w:position w:val="1"/>
                <w:sz w:val="24"/>
                <w:szCs w:val="24"/>
                <w:lang w:eastAsia="sq-AL"/>
              </w:rPr>
              <w:t>i</w:t>
            </w:r>
            <w:r w:rsidRPr="00CF1B3A">
              <w:rPr>
                <w:rFonts w:ascii="Times New Roman" w:hAnsi="Times New Roman"/>
                <w:spacing w:val="-2"/>
                <w:position w:val="1"/>
                <w:sz w:val="24"/>
                <w:szCs w:val="24"/>
                <w:lang w:eastAsia="sq-AL"/>
              </w:rPr>
              <w:t>v</w:t>
            </w:r>
            <w:r w:rsidRPr="00CF1B3A">
              <w:rPr>
                <w:rFonts w:ascii="Times New Roman" w:hAnsi="Times New Roman"/>
                <w:spacing w:val="-1"/>
                <w:position w:val="1"/>
                <w:sz w:val="24"/>
                <w:szCs w:val="24"/>
                <w:lang w:eastAsia="sq-AL"/>
              </w:rPr>
              <w:t>i</w:t>
            </w:r>
            <w:r w:rsidRPr="00CF1B3A">
              <w:rPr>
                <w:rFonts w:ascii="Times New Roman" w:hAnsi="Times New Roman"/>
                <w:spacing w:val="1"/>
                <w:position w:val="1"/>
                <w:sz w:val="24"/>
                <w:szCs w:val="24"/>
                <w:lang w:eastAsia="sq-AL"/>
              </w:rPr>
              <w:t>t</w:t>
            </w:r>
            <w:r w:rsidRPr="00CF1B3A">
              <w:rPr>
                <w:rFonts w:ascii="Times New Roman" w:hAnsi="Times New Roman"/>
                <w:position w:val="1"/>
                <w:sz w:val="24"/>
                <w:szCs w:val="24"/>
                <w:lang w:eastAsia="sq-AL"/>
              </w:rPr>
              <w:t>e</w:t>
            </w:r>
            <w:r w:rsidRPr="00CF1B3A">
              <w:rPr>
                <w:rFonts w:ascii="Times New Roman" w:hAnsi="Times New Roman"/>
                <w:spacing w:val="1"/>
                <w:position w:val="1"/>
                <w:sz w:val="24"/>
                <w:szCs w:val="24"/>
                <w:lang w:eastAsia="sq-AL"/>
              </w:rPr>
              <w:t>t</w:t>
            </w:r>
            <w:r w:rsidRPr="00CF1B3A">
              <w:rPr>
                <w:rFonts w:ascii="Times New Roman" w:hAnsi="Times New Roman"/>
                <w:spacing w:val="-1"/>
                <w:position w:val="1"/>
                <w:sz w:val="24"/>
                <w:szCs w:val="24"/>
                <w:lang w:eastAsia="sq-AL"/>
              </w:rPr>
              <w:t>i</w:t>
            </w:r>
            <w:r w:rsidRPr="00CF1B3A">
              <w:rPr>
                <w:rFonts w:ascii="Times New Roman" w:hAnsi="Times New Roman"/>
                <w:position w:val="1"/>
                <w:sz w:val="24"/>
                <w:szCs w:val="24"/>
                <w:lang w:eastAsia="sq-AL"/>
              </w:rPr>
              <w:t>t g</w:t>
            </w:r>
            <w:r w:rsidRPr="00CF1B3A">
              <w:rPr>
                <w:rFonts w:ascii="Times New Roman" w:hAnsi="Times New Roman"/>
                <w:spacing w:val="1"/>
                <w:position w:val="1"/>
                <w:sz w:val="24"/>
                <w:szCs w:val="24"/>
                <w:lang w:eastAsia="sq-AL"/>
              </w:rPr>
              <w:t>j</w:t>
            </w:r>
            <w:r w:rsidRPr="00CF1B3A">
              <w:rPr>
                <w:rFonts w:ascii="Times New Roman" w:hAnsi="Times New Roman"/>
                <w:position w:val="1"/>
                <w:sz w:val="24"/>
                <w:szCs w:val="24"/>
                <w:lang w:eastAsia="sq-AL"/>
              </w:rPr>
              <w:t>a</w:t>
            </w:r>
            <w:r w:rsidRPr="00CF1B3A">
              <w:rPr>
                <w:rFonts w:ascii="Times New Roman" w:hAnsi="Times New Roman"/>
                <w:spacing w:val="1"/>
                <w:position w:val="1"/>
                <w:sz w:val="24"/>
                <w:szCs w:val="24"/>
                <w:lang w:eastAsia="sq-AL"/>
              </w:rPr>
              <w:t>t</w:t>
            </w:r>
            <w:r w:rsidRPr="00CF1B3A">
              <w:rPr>
                <w:rFonts w:ascii="Times New Roman" w:hAnsi="Times New Roman"/>
                <w:position w:val="1"/>
                <w:sz w:val="24"/>
                <w:szCs w:val="24"/>
                <w:lang w:eastAsia="sq-AL"/>
              </w:rPr>
              <w:t>ë deba</w:t>
            </w:r>
            <w:r w:rsidRPr="00CF1B3A">
              <w:rPr>
                <w:rFonts w:ascii="Times New Roman" w:hAnsi="Times New Roman"/>
                <w:spacing w:val="1"/>
                <w:position w:val="1"/>
                <w:sz w:val="24"/>
                <w:szCs w:val="24"/>
                <w:lang w:eastAsia="sq-AL"/>
              </w:rPr>
              <w:t>t</w:t>
            </w:r>
            <w:r w:rsidRPr="00CF1B3A">
              <w:rPr>
                <w:rFonts w:ascii="Times New Roman" w:hAnsi="Times New Roman"/>
                <w:position w:val="1"/>
                <w:sz w:val="24"/>
                <w:szCs w:val="24"/>
                <w:lang w:eastAsia="sq-AL"/>
              </w:rPr>
              <w:t>e</w:t>
            </w:r>
            <w:r w:rsidRPr="00CF1B3A">
              <w:rPr>
                <w:rFonts w:ascii="Times New Roman" w:hAnsi="Times New Roman"/>
                <w:spacing w:val="-2"/>
                <w:position w:val="1"/>
                <w:sz w:val="24"/>
                <w:szCs w:val="24"/>
                <w:lang w:eastAsia="sq-AL"/>
              </w:rPr>
              <w:t>v</w:t>
            </w:r>
            <w:r w:rsidRPr="00CF1B3A">
              <w:rPr>
                <w:rFonts w:ascii="Times New Roman" w:hAnsi="Times New Roman"/>
                <w:position w:val="1"/>
                <w:sz w:val="24"/>
                <w:szCs w:val="24"/>
                <w:lang w:eastAsia="sq-AL"/>
              </w:rPr>
              <w:t xml:space="preserve">e në </w:t>
            </w:r>
            <w:r w:rsidRPr="00CF1B3A">
              <w:rPr>
                <w:rFonts w:ascii="Times New Roman" w:hAnsi="Times New Roman"/>
                <w:spacing w:val="2"/>
                <w:position w:val="1"/>
                <w:sz w:val="24"/>
                <w:szCs w:val="24"/>
                <w:lang w:eastAsia="sq-AL"/>
              </w:rPr>
              <w:t>k</w:t>
            </w:r>
            <w:r w:rsidRPr="00CF1B3A">
              <w:rPr>
                <w:rFonts w:ascii="Times New Roman" w:hAnsi="Times New Roman"/>
                <w:spacing w:val="-1"/>
                <w:position w:val="1"/>
                <w:sz w:val="24"/>
                <w:szCs w:val="24"/>
                <w:lang w:eastAsia="sq-AL"/>
              </w:rPr>
              <w:t>l</w:t>
            </w:r>
            <w:r w:rsidRPr="00CF1B3A">
              <w:rPr>
                <w:rFonts w:ascii="Times New Roman" w:hAnsi="Times New Roman"/>
                <w:position w:val="1"/>
                <w:sz w:val="24"/>
                <w:szCs w:val="24"/>
                <w:lang w:eastAsia="sq-AL"/>
              </w:rPr>
              <w:t>asë</w:t>
            </w:r>
          </w:p>
          <w:p w14:paraId="53EB52E3" w14:textId="77777777" w:rsidR="00F86118" w:rsidRPr="00CF1B3A" w:rsidRDefault="00F86118" w:rsidP="00EE10D9">
            <w:pPr>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pacing w:val="-2"/>
                <w:position w:val="1"/>
                <w:sz w:val="24"/>
                <w:szCs w:val="24"/>
                <w:lang w:eastAsia="sq-AL"/>
              </w:rPr>
              <w:t>v</w:t>
            </w:r>
            <w:r w:rsidRPr="00CF1B3A">
              <w:rPr>
                <w:rFonts w:ascii="Times New Roman" w:hAnsi="Times New Roman"/>
                <w:spacing w:val="-1"/>
                <w:position w:val="1"/>
                <w:sz w:val="24"/>
                <w:szCs w:val="24"/>
                <w:lang w:eastAsia="sq-AL"/>
              </w:rPr>
              <w:t>le</w:t>
            </w:r>
            <w:r w:rsidRPr="00CF1B3A">
              <w:rPr>
                <w:rFonts w:ascii="Times New Roman" w:hAnsi="Times New Roman"/>
                <w:spacing w:val="1"/>
                <w:position w:val="1"/>
                <w:sz w:val="24"/>
                <w:szCs w:val="24"/>
                <w:lang w:eastAsia="sq-AL"/>
              </w:rPr>
              <w:t>r</w:t>
            </w:r>
            <w:r w:rsidRPr="00CF1B3A">
              <w:rPr>
                <w:rFonts w:ascii="Times New Roman" w:hAnsi="Times New Roman"/>
                <w:spacing w:val="-1"/>
                <w:position w:val="1"/>
                <w:sz w:val="24"/>
                <w:szCs w:val="24"/>
                <w:lang w:eastAsia="sq-AL"/>
              </w:rPr>
              <w:t>ësi</w:t>
            </w:r>
            <w:r w:rsidRPr="00CF1B3A">
              <w:rPr>
                <w:rFonts w:ascii="Times New Roman" w:hAnsi="Times New Roman"/>
                <w:spacing w:val="1"/>
                <w:position w:val="1"/>
                <w:sz w:val="24"/>
                <w:szCs w:val="24"/>
                <w:lang w:eastAsia="sq-AL"/>
              </w:rPr>
              <w:t>m</w:t>
            </w:r>
            <w:r w:rsidRPr="00CF1B3A">
              <w:rPr>
                <w:rFonts w:ascii="Times New Roman" w:hAnsi="Times New Roman"/>
                <w:position w:val="1"/>
                <w:sz w:val="24"/>
                <w:szCs w:val="24"/>
                <w:lang w:eastAsia="sq-AL"/>
              </w:rPr>
              <w:t xml:space="preserve">i i </w:t>
            </w:r>
            <w:r w:rsidRPr="00CF1B3A">
              <w:rPr>
                <w:rFonts w:ascii="Times New Roman" w:hAnsi="Times New Roman"/>
                <w:spacing w:val="-1"/>
                <w:position w:val="1"/>
                <w:sz w:val="24"/>
                <w:szCs w:val="24"/>
                <w:lang w:eastAsia="sq-AL"/>
              </w:rPr>
              <w:t>de</w:t>
            </w:r>
            <w:r w:rsidRPr="00CF1B3A">
              <w:rPr>
                <w:rFonts w:ascii="Times New Roman" w:hAnsi="Times New Roman"/>
                <w:spacing w:val="1"/>
                <w:position w:val="1"/>
                <w:sz w:val="24"/>
                <w:szCs w:val="24"/>
                <w:lang w:eastAsia="sq-AL"/>
              </w:rPr>
              <w:t>t</w:t>
            </w:r>
            <w:r w:rsidRPr="00CF1B3A">
              <w:rPr>
                <w:rFonts w:ascii="Times New Roman" w:hAnsi="Times New Roman"/>
                <w:spacing w:val="-2"/>
                <w:position w:val="1"/>
                <w:sz w:val="24"/>
                <w:szCs w:val="24"/>
                <w:lang w:eastAsia="sq-AL"/>
              </w:rPr>
              <w:t>y</w:t>
            </w:r>
            <w:r w:rsidRPr="00CF1B3A">
              <w:rPr>
                <w:rFonts w:ascii="Times New Roman" w:hAnsi="Times New Roman"/>
                <w:spacing w:val="1"/>
                <w:position w:val="1"/>
                <w:sz w:val="24"/>
                <w:szCs w:val="24"/>
                <w:lang w:eastAsia="sq-AL"/>
              </w:rPr>
              <w:t>r</w:t>
            </w:r>
            <w:r w:rsidRPr="00CF1B3A">
              <w:rPr>
                <w:rFonts w:ascii="Times New Roman" w:hAnsi="Times New Roman"/>
                <w:spacing w:val="-1"/>
                <w:position w:val="1"/>
                <w:sz w:val="24"/>
                <w:szCs w:val="24"/>
                <w:lang w:eastAsia="sq-AL"/>
              </w:rPr>
              <w:t>a</w:t>
            </w:r>
            <w:r w:rsidRPr="00CF1B3A">
              <w:rPr>
                <w:rFonts w:ascii="Times New Roman" w:hAnsi="Times New Roman"/>
                <w:spacing w:val="-2"/>
                <w:position w:val="1"/>
                <w:sz w:val="24"/>
                <w:szCs w:val="24"/>
                <w:lang w:eastAsia="sq-AL"/>
              </w:rPr>
              <w:t>v</w:t>
            </w:r>
            <w:r w:rsidRPr="00CF1B3A">
              <w:rPr>
                <w:rFonts w:ascii="Times New Roman" w:hAnsi="Times New Roman"/>
                <w:position w:val="1"/>
                <w:sz w:val="24"/>
                <w:szCs w:val="24"/>
                <w:lang w:eastAsia="sq-AL"/>
              </w:rPr>
              <w:t>e</w:t>
            </w:r>
            <w:r w:rsidRPr="00CF1B3A">
              <w:rPr>
                <w:rFonts w:ascii="Times New Roman" w:hAnsi="Times New Roman"/>
                <w:spacing w:val="1"/>
                <w:position w:val="1"/>
                <w:sz w:val="24"/>
                <w:szCs w:val="24"/>
                <w:lang w:eastAsia="sq-AL"/>
              </w:rPr>
              <w:t xml:space="preserve"> t</w:t>
            </w:r>
            <w:r w:rsidRPr="00CF1B3A">
              <w:rPr>
                <w:rFonts w:ascii="Times New Roman" w:hAnsi="Times New Roman"/>
                <w:position w:val="1"/>
                <w:sz w:val="24"/>
                <w:szCs w:val="24"/>
                <w:lang w:eastAsia="sq-AL"/>
              </w:rPr>
              <w:t xml:space="preserve">ë </w:t>
            </w:r>
            <w:r w:rsidRPr="00CF1B3A">
              <w:rPr>
                <w:rFonts w:ascii="Times New Roman" w:hAnsi="Times New Roman"/>
                <w:spacing w:val="-1"/>
                <w:position w:val="1"/>
                <w:sz w:val="24"/>
                <w:szCs w:val="24"/>
                <w:lang w:eastAsia="sq-AL"/>
              </w:rPr>
              <w:t>s</w:t>
            </w:r>
            <w:r w:rsidRPr="00CF1B3A">
              <w:rPr>
                <w:rFonts w:ascii="Times New Roman" w:hAnsi="Times New Roman"/>
                <w:spacing w:val="-3"/>
                <w:position w:val="1"/>
                <w:sz w:val="24"/>
                <w:szCs w:val="24"/>
                <w:lang w:eastAsia="sq-AL"/>
              </w:rPr>
              <w:t>h</w:t>
            </w:r>
            <w:r w:rsidRPr="00CF1B3A">
              <w:rPr>
                <w:rFonts w:ascii="Times New Roman" w:hAnsi="Times New Roman"/>
                <w:spacing w:val="1"/>
                <w:position w:val="1"/>
                <w:sz w:val="24"/>
                <w:szCs w:val="24"/>
                <w:lang w:eastAsia="sq-AL"/>
              </w:rPr>
              <w:t>t</w:t>
            </w:r>
            <w:r w:rsidRPr="00CF1B3A">
              <w:rPr>
                <w:rFonts w:ascii="Times New Roman" w:hAnsi="Times New Roman"/>
                <w:spacing w:val="-1"/>
                <w:position w:val="1"/>
                <w:sz w:val="24"/>
                <w:szCs w:val="24"/>
                <w:lang w:eastAsia="sq-AL"/>
              </w:rPr>
              <w:t>ëpisë</w:t>
            </w:r>
          </w:p>
          <w:p w14:paraId="05D7ACCE" w14:textId="77777777" w:rsidR="00F86118" w:rsidRPr="00CF1B3A" w:rsidRDefault="00F86118" w:rsidP="00EE10D9">
            <w:pPr>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z w:val="24"/>
                <w:szCs w:val="24"/>
                <w:lang w:eastAsia="sq-AL"/>
              </w:rPr>
              <w:t>vetvlerësim</w:t>
            </w:r>
          </w:p>
          <w:p w14:paraId="3E0D0240" w14:textId="77777777" w:rsidR="00F86118" w:rsidRPr="00CF1B3A" w:rsidRDefault="00F86118" w:rsidP="00EE10D9">
            <w:pPr>
              <w:pStyle w:val="ListParagraph"/>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z w:val="24"/>
                <w:szCs w:val="24"/>
                <w:lang w:eastAsia="sq-AL"/>
              </w:rPr>
              <w:t xml:space="preserve">intervistë me një listë treguesish </w:t>
            </w:r>
          </w:p>
          <w:p w14:paraId="141C198F" w14:textId="77777777" w:rsidR="00F86118" w:rsidRPr="00CF1B3A" w:rsidRDefault="00F86118" w:rsidP="00EE10D9">
            <w:pPr>
              <w:pStyle w:val="ListParagraph"/>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z w:val="24"/>
                <w:szCs w:val="24"/>
                <w:lang w:eastAsia="sq-AL"/>
              </w:rPr>
              <w:t>vëzhgim me një listë të plotë treguesish</w:t>
            </w:r>
          </w:p>
          <w:p w14:paraId="150D414B" w14:textId="77777777" w:rsidR="00F86118" w:rsidRPr="00CF1B3A" w:rsidRDefault="00F86118" w:rsidP="00EE10D9">
            <w:pPr>
              <w:pStyle w:val="ListParagraph"/>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z w:val="24"/>
                <w:szCs w:val="24"/>
                <w:lang w:eastAsia="sq-AL"/>
              </w:rPr>
              <w:t>portofol</w:t>
            </w:r>
          </w:p>
          <w:p w14:paraId="388E9285" w14:textId="77777777" w:rsidR="00F86118" w:rsidRPr="00CF1B3A" w:rsidRDefault="00F86118" w:rsidP="00EE10D9">
            <w:pPr>
              <w:pStyle w:val="ListParagraph"/>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z w:val="24"/>
                <w:szCs w:val="24"/>
                <w:lang w:eastAsia="sq-AL"/>
              </w:rPr>
              <w:t>prezantim me gojë ose me shkrim</w:t>
            </w:r>
          </w:p>
          <w:p w14:paraId="5097BB9A" w14:textId="77777777" w:rsidR="00F86118" w:rsidRPr="00CF1B3A" w:rsidRDefault="00F86118" w:rsidP="00EE10D9">
            <w:pPr>
              <w:pStyle w:val="ListParagraph"/>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z w:val="24"/>
                <w:szCs w:val="24"/>
                <w:lang w:eastAsia="sq-AL"/>
              </w:rPr>
              <w:t>projekt kurrikular</w:t>
            </w:r>
          </w:p>
        </w:tc>
      </w:tr>
    </w:tbl>
    <w:p w14:paraId="0E1C9B43" w14:textId="77777777" w:rsidR="00752BEA" w:rsidRDefault="00752BEA" w:rsidP="00F86118">
      <w:pPr>
        <w:pStyle w:val="NoSpacing"/>
        <w:spacing w:line="276" w:lineRule="auto"/>
        <w:rPr>
          <w:rFonts w:ascii="Times New Roman" w:hAnsi="Times New Roman"/>
          <w:b/>
          <w:color w:val="auto"/>
        </w:rPr>
      </w:pPr>
    </w:p>
    <w:p w14:paraId="2DDF7761" w14:textId="77777777" w:rsidR="00752BEA" w:rsidRDefault="00752BEA" w:rsidP="00F86118">
      <w:pPr>
        <w:pStyle w:val="NoSpacing"/>
        <w:spacing w:line="276" w:lineRule="auto"/>
        <w:rPr>
          <w:rFonts w:ascii="Times New Roman" w:hAnsi="Times New Roman"/>
          <w:b/>
          <w:color w:val="auto"/>
        </w:rPr>
      </w:pPr>
    </w:p>
    <w:p w14:paraId="4A9D129D" w14:textId="77777777" w:rsidR="00752BEA" w:rsidRDefault="00752BEA" w:rsidP="00F86118">
      <w:pPr>
        <w:pStyle w:val="NoSpacing"/>
        <w:spacing w:line="276" w:lineRule="auto"/>
        <w:rPr>
          <w:rFonts w:ascii="Times New Roman" w:hAnsi="Times New Roman"/>
          <w:b/>
          <w:color w:val="auto"/>
        </w:rPr>
      </w:pPr>
    </w:p>
    <w:p w14:paraId="571FE699" w14:textId="77777777" w:rsidR="00752BEA" w:rsidRDefault="00752BEA" w:rsidP="00F86118">
      <w:pPr>
        <w:pStyle w:val="NoSpacing"/>
        <w:spacing w:line="276" w:lineRule="auto"/>
        <w:rPr>
          <w:rFonts w:ascii="Times New Roman" w:hAnsi="Times New Roman"/>
          <w:b/>
          <w:color w:val="auto"/>
        </w:rPr>
      </w:pPr>
    </w:p>
    <w:p w14:paraId="57180F8A" w14:textId="77777777" w:rsidR="00752BEA" w:rsidRDefault="00752BEA" w:rsidP="00F86118">
      <w:pPr>
        <w:pStyle w:val="NoSpacing"/>
        <w:spacing w:line="276" w:lineRule="auto"/>
        <w:rPr>
          <w:rFonts w:ascii="Times New Roman" w:hAnsi="Times New Roman"/>
          <w:b/>
          <w:color w:val="auto"/>
        </w:rPr>
      </w:pPr>
    </w:p>
    <w:p w14:paraId="4A99C381" w14:textId="77777777" w:rsidR="00752BEA" w:rsidRDefault="00752BEA" w:rsidP="00F86118">
      <w:pPr>
        <w:pStyle w:val="NoSpacing"/>
        <w:spacing w:line="276" w:lineRule="auto"/>
        <w:rPr>
          <w:rFonts w:ascii="Times New Roman" w:hAnsi="Times New Roman"/>
          <w:b/>
          <w:color w:val="auto"/>
        </w:rPr>
      </w:pPr>
    </w:p>
    <w:p w14:paraId="4F0D76B4" w14:textId="77777777" w:rsidR="00752BEA" w:rsidRDefault="00752BEA" w:rsidP="00F86118">
      <w:pPr>
        <w:pStyle w:val="NoSpacing"/>
        <w:spacing w:line="276" w:lineRule="auto"/>
        <w:rPr>
          <w:rFonts w:ascii="Times New Roman" w:hAnsi="Times New Roman"/>
          <w:b/>
          <w:color w:val="auto"/>
        </w:rPr>
      </w:pPr>
    </w:p>
    <w:p w14:paraId="6E3B6E58" w14:textId="77777777" w:rsidR="00752BEA" w:rsidRDefault="00752BEA" w:rsidP="00F86118">
      <w:pPr>
        <w:pStyle w:val="NoSpacing"/>
        <w:spacing w:line="276" w:lineRule="auto"/>
        <w:rPr>
          <w:rFonts w:ascii="Times New Roman" w:hAnsi="Times New Roman"/>
          <w:b/>
          <w:color w:val="auto"/>
        </w:rPr>
      </w:pPr>
    </w:p>
    <w:p w14:paraId="01B3C3A4" w14:textId="77777777" w:rsidR="00752BEA" w:rsidRDefault="00752BEA" w:rsidP="00F86118">
      <w:pPr>
        <w:pStyle w:val="NoSpacing"/>
        <w:spacing w:line="276" w:lineRule="auto"/>
        <w:rPr>
          <w:rFonts w:ascii="Times New Roman" w:hAnsi="Times New Roman"/>
          <w:b/>
          <w:color w:val="auto"/>
        </w:rPr>
      </w:pPr>
    </w:p>
    <w:p w14:paraId="07D1ECB3" w14:textId="77777777" w:rsidR="00752BEA" w:rsidRDefault="00752BEA" w:rsidP="00F86118">
      <w:pPr>
        <w:pStyle w:val="NoSpacing"/>
        <w:spacing w:line="276" w:lineRule="auto"/>
        <w:rPr>
          <w:rFonts w:ascii="Times New Roman" w:hAnsi="Times New Roman"/>
          <w:b/>
          <w:color w:val="auto"/>
        </w:rPr>
      </w:pPr>
    </w:p>
    <w:p w14:paraId="083A8E60" w14:textId="77777777" w:rsidR="00752BEA" w:rsidRDefault="00752BEA" w:rsidP="00F86118">
      <w:pPr>
        <w:pStyle w:val="NoSpacing"/>
        <w:spacing w:line="276" w:lineRule="auto"/>
        <w:rPr>
          <w:rFonts w:ascii="Times New Roman" w:hAnsi="Times New Roman"/>
          <w:b/>
          <w:color w:val="auto"/>
        </w:rPr>
      </w:pPr>
    </w:p>
    <w:p w14:paraId="1ECACA6D" w14:textId="77777777" w:rsidR="00752BEA" w:rsidRDefault="00752BEA" w:rsidP="00F86118">
      <w:pPr>
        <w:pStyle w:val="NoSpacing"/>
        <w:spacing w:line="276" w:lineRule="auto"/>
        <w:rPr>
          <w:rFonts w:ascii="Times New Roman" w:hAnsi="Times New Roman"/>
          <w:b/>
          <w:color w:val="auto"/>
        </w:rPr>
      </w:pPr>
    </w:p>
    <w:p w14:paraId="60EA4B71" w14:textId="77777777" w:rsidR="00752BEA" w:rsidRDefault="00752BEA" w:rsidP="00F86118">
      <w:pPr>
        <w:pStyle w:val="NoSpacing"/>
        <w:spacing w:line="276" w:lineRule="auto"/>
        <w:rPr>
          <w:rFonts w:ascii="Times New Roman" w:hAnsi="Times New Roman"/>
          <w:b/>
          <w:color w:val="auto"/>
        </w:rPr>
      </w:pPr>
    </w:p>
    <w:p w14:paraId="66C82A37" w14:textId="77777777" w:rsidR="00752BEA" w:rsidRDefault="00752BEA" w:rsidP="00F86118">
      <w:pPr>
        <w:pStyle w:val="NoSpacing"/>
        <w:spacing w:line="276" w:lineRule="auto"/>
        <w:rPr>
          <w:rFonts w:ascii="Times New Roman" w:hAnsi="Times New Roman"/>
          <w:b/>
          <w:color w:val="auto"/>
        </w:rPr>
      </w:pPr>
    </w:p>
    <w:p w14:paraId="64D1EECB" w14:textId="77777777" w:rsidR="00752BEA" w:rsidRDefault="00752BEA" w:rsidP="00F86118">
      <w:pPr>
        <w:pStyle w:val="NoSpacing"/>
        <w:spacing w:line="276" w:lineRule="auto"/>
        <w:rPr>
          <w:rFonts w:ascii="Times New Roman" w:hAnsi="Times New Roman"/>
          <w:b/>
          <w:color w:val="auto"/>
        </w:rPr>
      </w:pPr>
    </w:p>
    <w:p w14:paraId="20DC360D" w14:textId="77777777" w:rsidR="00752BEA" w:rsidRDefault="00752BEA" w:rsidP="00F86118">
      <w:pPr>
        <w:pStyle w:val="NoSpacing"/>
        <w:spacing w:line="276" w:lineRule="auto"/>
        <w:rPr>
          <w:rFonts w:ascii="Times New Roman" w:hAnsi="Times New Roman"/>
          <w:b/>
          <w:color w:val="auto"/>
        </w:rPr>
      </w:pPr>
    </w:p>
    <w:p w14:paraId="47B7FFB9" w14:textId="77777777" w:rsidR="00752BEA" w:rsidRDefault="00752BEA" w:rsidP="00F86118">
      <w:pPr>
        <w:pStyle w:val="NoSpacing"/>
        <w:spacing w:line="276" w:lineRule="auto"/>
        <w:rPr>
          <w:rFonts w:ascii="Times New Roman" w:hAnsi="Times New Roman"/>
          <w:b/>
          <w:color w:val="auto"/>
        </w:rPr>
      </w:pPr>
    </w:p>
    <w:p w14:paraId="67FEC905" w14:textId="77777777" w:rsidR="00752BEA" w:rsidRDefault="00752BEA" w:rsidP="00F86118">
      <w:pPr>
        <w:pStyle w:val="NoSpacing"/>
        <w:spacing w:line="276" w:lineRule="auto"/>
        <w:rPr>
          <w:rFonts w:ascii="Times New Roman" w:hAnsi="Times New Roman"/>
          <w:b/>
          <w:color w:val="auto"/>
        </w:rPr>
      </w:pPr>
    </w:p>
    <w:p w14:paraId="2D629783" w14:textId="77777777" w:rsidR="00752BEA" w:rsidRDefault="00752BEA" w:rsidP="00F86118">
      <w:pPr>
        <w:pStyle w:val="NoSpacing"/>
        <w:spacing w:line="276" w:lineRule="auto"/>
        <w:rPr>
          <w:rFonts w:ascii="Times New Roman" w:hAnsi="Times New Roman"/>
          <w:b/>
          <w:color w:val="auto"/>
        </w:rPr>
      </w:pPr>
    </w:p>
    <w:p w14:paraId="4FB7BF49" w14:textId="1F68B6B1" w:rsidR="00F86118" w:rsidRDefault="00F86118" w:rsidP="00F86118">
      <w:pPr>
        <w:pStyle w:val="NoSpacing"/>
        <w:spacing w:line="276" w:lineRule="auto"/>
        <w:rPr>
          <w:rFonts w:ascii="Times New Roman" w:hAnsi="Times New Roman"/>
          <w:b/>
          <w:color w:val="auto"/>
        </w:rPr>
      </w:pPr>
    </w:p>
    <w:p w14:paraId="0F356F28" w14:textId="77777777" w:rsidR="00752BEA" w:rsidRPr="00CF1B3A" w:rsidRDefault="00752BEA" w:rsidP="00F86118">
      <w:pPr>
        <w:pStyle w:val="NoSpacing"/>
        <w:spacing w:line="276" w:lineRule="auto"/>
        <w:rPr>
          <w:rFonts w:ascii="Times New Roman" w:hAnsi="Times New Roman"/>
          <w:b/>
          <w:color w:val="auto"/>
        </w:rPr>
      </w:pPr>
    </w:p>
    <w:p w14:paraId="57323932" w14:textId="77777777" w:rsidR="00F86118" w:rsidRPr="00CF1B3A" w:rsidRDefault="001164BB" w:rsidP="00F86118">
      <w:pPr>
        <w:pStyle w:val="NoSpacing"/>
        <w:spacing w:line="276" w:lineRule="auto"/>
        <w:jc w:val="center"/>
        <w:rPr>
          <w:rFonts w:ascii="Times New Roman" w:hAnsi="Times New Roman"/>
          <w:b/>
          <w:color w:val="auto"/>
        </w:rPr>
      </w:pPr>
      <w:r>
        <w:rPr>
          <w:rFonts w:ascii="Times New Roman" w:hAnsi="Times New Roman"/>
          <w:b/>
          <w:color w:val="auto"/>
        </w:rPr>
        <w:t xml:space="preserve">PERIUDHA E DYTE </w:t>
      </w:r>
      <w:r w:rsidR="00F86118" w:rsidRPr="00CF1B3A">
        <w:rPr>
          <w:rFonts w:ascii="Times New Roman" w:hAnsi="Times New Roman"/>
          <w:b/>
          <w:color w:val="auto"/>
        </w:rPr>
        <w:t xml:space="preserve"> (JANAR-MARS)</w:t>
      </w:r>
    </w:p>
    <w:p w14:paraId="3CC91FA9" w14:textId="77777777" w:rsidR="00F86118" w:rsidRPr="00CF1B3A" w:rsidRDefault="00F86118" w:rsidP="00F86118">
      <w:pPr>
        <w:spacing w:line="276" w:lineRule="auto"/>
        <w:ind w:firstLine="0"/>
        <w:jc w:val="left"/>
        <w:rPr>
          <w:rFonts w:ascii="Times New Roman" w:hAnsi="Times New Roman"/>
          <w:sz w:val="24"/>
          <w:szCs w:val="24"/>
        </w:rPr>
      </w:pPr>
    </w:p>
    <w:tbl>
      <w:tblPr>
        <w:tblpPr w:leftFromText="180" w:rightFromText="180" w:vertAnchor="text" w:horzAnchor="margin" w:tblpY="25"/>
        <w:tblW w:w="11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610"/>
        <w:gridCol w:w="3870"/>
        <w:gridCol w:w="4320"/>
      </w:tblGrid>
      <w:tr w:rsidR="00B96E17" w:rsidRPr="00CF1B3A" w14:paraId="4C31AE81" w14:textId="77777777" w:rsidTr="00B96E17">
        <w:trPr>
          <w:trHeight w:val="622"/>
        </w:trPr>
        <w:tc>
          <w:tcPr>
            <w:tcW w:w="1129" w:type="dxa"/>
            <w:tcBorders>
              <w:top w:val="single" w:sz="4" w:space="0" w:color="000000"/>
              <w:left w:val="single" w:sz="4" w:space="0" w:color="000000"/>
              <w:bottom w:val="single" w:sz="4" w:space="0" w:color="000000"/>
              <w:right w:val="single" w:sz="4" w:space="0" w:color="000000"/>
            </w:tcBorders>
            <w:shd w:val="clear" w:color="auto" w:fill="D9D9D9"/>
          </w:tcPr>
          <w:p w14:paraId="0AD070D6" w14:textId="77777777" w:rsidR="00B96E17" w:rsidRPr="00CF1B3A" w:rsidRDefault="00B96E17" w:rsidP="00B664C5">
            <w:pPr>
              <w:pStyle w:val="ListParagraph"/>
              <w:spacing w:line="276" w:lineRule="auto"/>
              <w:ind w:left="0" w:firstLine="0"/>
              <w:jc w:val="center"/>
              <w:rPr>
                <w:rFonts w:ascii="Times New Roman" w:hAnsi="Times New Roman"/>
                <w:sz w:val="24"/>
                <w:szCs w:val="24"/>
                <w:lang w:eastAsia="sq-AL"/>
              </w:rPr>
            </w:pPr>
            <w:r w:rsidRPr="00CF1B3A">
              <w:rPr>
                <w:rFonts w:ascii="Times New Roman" w:hAnsi="Times New Roman"/>
                <w:b/>
                <w:sz w:val="24"/>
                <w:szCs w:val="24"/>
                <w:lang w:eastAsia="sq-AL"/>
              </w:rPr>
              <w:t>Nr.</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Pr>
          <w:p w14:paraId="79857E6E" w14:textId="77777777" w:rsidR="00B96E17" w:rsidRPr="00CF1B3A" w:rsidRDefault="00B96E17" w:rsidP="00B664C5">
            <w:pPr>
              <w:spacing w:line="276" w:lineRule="auto"/>
              <w:ind w:firstLine="0"/>
              <w:jc w:val="center"/>
              <w:rPr>
                <w:rFonts w:ascii="Times New Roman" w:hAnsi="Times New Roman"/>
                <w:sz w:val="24"/>
                <w:szCs w:val="24"/>
                <w:lang w:eastAsia="sq-AL"/>
              </w:rPr>
            </w:pPr>
            <w:r w:rsidRPr="00CF1B3A">
              <w:rPr>
                <w:rFonts w:ascii="Times New Roman" w:hAnsi="Times New Roman"/>
                <w:b/>
                <w:sz w:val="24"/>
                <w:szCs w:val="24"/>
                <w:lang w:eastAsia="sq-AL"/>
              </w:rPr>
              <w:t>Temat mësimore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Pr>
          <w:p w14:paraId="1150471D" w14:textId="77777777" w:rsidR="00B96E17" w:rsidRPr="00CF1B3A" w:rsidRDefault="00B96E17" w:rsidP="00B664C5">
            <w:pPr>
              <w:spacing w:line="276" w:lineRule="auto"/>
              <w:ind w:firstLine="0"/>
              <w:jc w:val="center"/>
              <w:rPr>
                <w:rFonts w:ascii="Times New Roman" w:hAnsi="Times New Roman"/>
                <w:sz w:val="24"/>
                <w:szCs w:val="24"/>
                <w:lang w:eastAsia="sq-AL"/>
              </w:rPr>
            </w:pPr>
            <w:r w:rsidRPr="00CF1B3A">
              <w:rPr>
                <w:rFonts w:ascii="Times New Roman" w:hAnsi="Times New Roman"/>
                <w:b/>
                <w:sz w:val="24"/>
                <w:szCs w:val="24"/>
                <w:lang w:eastAsia="sq-AL"/>
              </w:rPr>
              <w:t>Situata e parashikuar e të nxënit</w:t>
            </w:r>
          </w:p>
        </w:tc>
        <w:tc>
          <w:tcPr>
            <w:tcW w:w="4320" w:type="dxa"/>
            <w:shd w:val="clear" w:color="auto" w:fill="D9D9D9"/>
          </w:tcPr>
          <w:p w14:paraId="4FC4CE78" w14:textId="77777777" w:rsidR="00B96E17" w:rsidRPr="00CF1B3A" w:rsidRDefault="00B96E17" w:rsidP="00B664C5">
            <w:pPr>
              <w:spacing w:line="276" w:lineRule="auto"/>
              <w:ind w:firstLine="0"/>
              <w:jc w:val="center"/>
              <w:rPr>
                <w:rFonts w:ascii="Times New Roman" w:hAnsi="Times New Roman"/>
                <w:b/>
                <w:sz w:val="24"/>
                <w:szCs w:val="24"/>
                <w:lang w:eastAsia="sq-AL"/>
              </w:rPr>
            </w:pPr>
            <w:r w:rsidRPr="00CF1B3A">
              <w:rPr>
                <w:rFonts w:ascii="Times New Roman" w:hAnsi="Times New Roman"/>
                <w:b/>
                <w:sz w:val="24"/>
                <w:szCs w:val="24"/>
                <w:lang w:eastAsia="sq-AL"/>
              </w:rPr>
              <w:t>Burimet</w:t>
            </w:r>
          </w:p>
        </w:tc>
      </w:tr>
      <w:tr w:rsidR="00B96E17" w:rsidRPr="00CF1B3A" w14:paraId="3381F0DB" w14:textId="77777777" w:rsidTr="00B96E17">
        <w:trPr>
          <w:trHeight w:val="395"/>
        </w:trPr>
        <w:tc>
          <w:tcPr>
            <w:tcW w:w="1129" w:type="dxa"/>
            <w:tcBorders>
              <w:top w:val="single" w:sz="4" w:space="0" w:color="000000"/>
              <w:left w:val="single" w:sz="4" w:space="0" w:color="000000"/>
              <w:right w:val="single" w:sz="4" w:space="0" w:color="000000"/>
            </w:tcBorders>
            <w:shd w:val="clear" w:color="auto" w:fill="auto"/>
          </w:tcPr>
          <w:p w14:paraId="29006DB2" w14:textId="77777777" w:rsidR="00B96E17" w:rsidRPr="00B57AD2" w:rsidRDefault="00B96E17" w:rsidP="00EE10D9">
            <w:pPr>
              <w:pStyle w:val="ListParagraph"/>
              <w:numPr>
                <w:ilvl w:val="0"/>
                <w:numId w:val="11"/>
              </w:numPr>
              <w:spacing w:line="276" w:lineRule="auto"/>
              <w:jc w:val="left"/>
              <w:rPr>
                <w:rFonts w:ascii="Times New Roman" w:hAnsi="Times New Roman"/>
                <w:sz w:val="24"/>
                <w:szCs w:val="24"/>
                <w:lang w:eastAsia="sq-AL"/>
              </w:rPr>
            </w:pPr>
          </w:p>
        </w:tc>
        <w:tc>
          <w:tcPr>
            <w:tcW w:w="2610" w:type="dxa"/>
            <w:tcBorders>
              <w:top w:val="single" w:sz="4" w:space="0" w:color="000000"/>
              <w:left w:val="single" w:sz="4" w:space="0" w:color="000000"/>
              <w:right w:val="single" w:sz="4" w:space="0" w:color="000000"/>
            </w:tcBorders>
            <w:shd w:val="clear" w:color="auto" w:fill="auto"/>
          </w:tcPr>
          <w:p w14:paraId="107D0F8C" w14:textId="77777777" w:rsidR="00B96E17" w:rsidRPr="00CF1B3A" w:rsidRDefault="005517DF" w:rsidP="00B664C5">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Mardhenia me partnere</w:t>
            </w:r>
          </w:p>
        </w:tc>
        <w:tc>
          <w:tcPr>
            <w:tcW w:w="3870" w:type="dxa"/>
            <w:tcBorders>
              <w:top w:val="single" w:sz="4" w:space="0" w:color="000000"/>
              <w:left w:val="single" w:sz="4" w:space="0" w:color="000000"/>
              <w:right w:val="single" w:sz="4" w:space="0" w:color="000000"/>
            </w:tcBorders>
            <w:shd w:val="clear" w:color="auto" w:fill="auto"/>
          </w:tcPr>
          <w:p w14:paraId="28CA2515" w14:textId="77777777" w:rsidR="00B96E17" w:rsidRPr="00CF1B3A" w:rsidRDefault="00B96E17" w:rsidP="00B664C5">
            <w:pPr>
              <w:spacing w:line="276" w:lineRule="auto"/>
              <w:ind w:firstLine="0"/>
              <w:jc w:val="left"/>
              <w:rPr>
                <w:rFonts w:ascii="Times New Roman" w:hAnsi="Times New Roman"/>
                <w:sz w:val="24"/>
                <w:szCs w:val="24"/>
                <w:lang w:eastAsia="sq-AL"/>
              </w:rPr>
            </w:pPr>
            <w:r w:rsidRPr="00CF1B3A">
              <w:rPr>
                <w:rFonts w:ascii="Times New Roman" w:eastAsia="Arial Narrow,Arial" w:hAnsi="Times New Roman"/>
                <w:sz w:val="24"/>
                <w:szCs w:val="24"/>
              </w:rPr>
              <w:t>Nxënësit interpretojnë artistikisht atë ç’kanë përgatitur si detyrë shtëpie.</w:t>
            </w:r>
          </w:p>
        </w:tc>
        <w:tc>
          <w:tcPr>
            <w:tcW w:w="4320" w:type="dxa"/>
            <w:vMerge w:val="restart"/>
            <w:shd w:val="clear" w:color="auto" w:fill="auto"/>
          </w:tcPr>
          <w:p w14:paraId="6DFD6B72" w14:textId="77777777" w:rsidR="00B96E17" w:rsidRPr="00CF1B3A" w:rsidRDefault="00B96E17" w:rsidP="00B664C5">
            <w:pPr>
              <w:spacing w:line="276" w:lineRule="auto"/>
              <w:ind w:firstLine="0"/>
              <w:jc w:val="left"/>
              <w:rPr>
                <w:rFonts w:ascii="Times New Roman" w:hAnsi="Times New Roman"/>
                <w:sz w:val="24"/>
                <w:szCs w:val="24"/>
              </w:rPr>
            </w:pPr>
            <w:r w:rsidRPr="00CF1B3A">
              <w:rPr>
                <w:rFonts w:ascii="Times New Roman" w:hAnsi="Times New Roman"/>
                <w:sz w:val="24"/>
                <w:szCs w:val="24"/>
              </w:rPr>
              <w:t>Teksti i Arteve; klasa, X-XII;</w:t>
            </w:r>
          </w:p>
          <w:p w14:paraId="2E0FE5EF" w14:textId="77777777" w:rsidR="00B96E17" w:rsidRPr="00CF1B3A" w:rsidRDefault="00B96E17" w:rsidP="00B664C5">
            <w:pPr>
              <w:spacing w:line="276" w:lineRule="auto"/>
              <w:ind w:firstLine="0"/>
              <w:jc w:val="left"/>
              <w:rPr>
                <w:rFonts w:ascii="Times New Roman" w:hAnsi="Times New Roman"/>
                <w:sz w:val="24"/>
                <w:szCs w:val="24"/>
              </w:rPr>
            </w:pPr>
            <w:r w:rsidRPr="00CF1B3A">
              <w:rPr>
                <w:rFonts w:ascii="Times New Roman" w:hAnsi="Times New Roman"/>
                <w:sz w:val="24"/>
                <w:szCs w:val="24"/>
              </w:rPr>
              <w:t>materiale nga interneti;</w:t>
            </w:r>
          </w:p>
          <w:p w14:paraId="32F4BC7F" w14:textId="77777777" w:rsidR="00B96E17" w:rsidRPr="00CF1B3A" w:rsidRDefault="00B96E17" w:rsidP="00B664C5">
            <w:pPr>
              <w:spacing w:line="276" w:lineRule="auto"/>
              <w:ind w:firstLine="0"/>
              <w:jc w:val="left"/>
              <w:rPr>
                <w:rFonts w:ascii="Times New Roman" w:hAnsi="Times New Roman"/>
                <w:sz w:val="24"/>
                <w:szCs w:val="24"/>
              </w:rPr>
            </w:pPr>
            <w:r w:rsidRPr="00CF1B3A">
              <w:rPr>
                <w:rFonts w:ascii="Times New Roman" w:hAnsi="Times New Roman"/>
                <w:sz w:val="24"/>
                <w:szCs w:val="24"/>
              </w:rPr>
              <w:t>materiale nga enciklopedi;</w:t>
            </w:r>
          </w:p>
          <w:p w14:paraId="71F0103A" w14:textId="77777777" w:rsidR="00B96E17" w:rsidRPr="00CF1B3A" w:rsidRDefault="00B96E17" w:rsidP="00B664C5">
            <w:pPr>
              <w:spacing w:line="276" w:lineRule="auto"/>
              <w:ind w:firstLine="0"/>
              <w:jc w:val="left"/>
              <w:rPr>
                <w:rFonts w:ascii="Times New Roman" w:hAnsi="Times New Roman"/>
                <w:sz w:val="24"/>
                <w:szCs w:val="24"/>
              </w:rPr>
            </w:pPr>
            <w:r w:rsidRPr="00CF1B3A">
              <w:rPr>
                <w:rFonts w:ascii="Times New Roman" w:hAnsi="Times New Roman"/>
                <w:sz w:val="24"/>
                <w:szCs w:val="24"/>
              </w:rPr>
              <w:t>tekst nga fusha të tjera;</w:t>
            </w:r>
          </w:p>
          <w:p w14:paraId="21AB74D6" w14:textId="77777777" w:rsidR="00B96E17" w:rsidRPr="00CF1B3A" w:rsidRDefault="00B96E17" w:rsidP="00B664C5">
            <w:pPr>
              <w:spacing w:line="276" w:lineRule="auto"/>
              <w:ind w:firstLine="0"/>
              <w:jc w:val="left"/>
              <w:rPr>
                <w:rFonts w:ascii="Times New Roman" w:hAnsi="Times New Roman"/>
                <w:sz w:val="24"/>
                <w:szCs w:val="24"/>
              </w:rPr>
            </w:pPr>
            <w:r w:rsidRPr="00CF1B3A">
              <w:rPr>
                <w:rFonts w:ascii="Times New Roman" w:hAnsi="Times New Roman"/>
                <w:sz w:val="24"/>
                <w:szCs w:val="24"/>
              </w:rPr>
              <w:t>slajde/ në ppt, materiale të krijuara nga mësuesit;</w:t>
            </w:r>
          </w:p>
          <w:p w14:paraId="49AE01A5" w14:textId="77777777" w:rsidR="00B96E17" w:rsidRPr="00CF1B3A" w:rsidRDefault="00B96E17" w:rsidP="00B664C5">
            <w:pPr>
              <w:spacing w:line="276" w:lineRule="auto"/>
              <w:ind w:firstLine="0"/>
              <w:jc w:val="left"/>
              <w:rPr>
                <w:rFonts w:ascii="Times New Roman" w:hAnsi="Times New Roman"/>
                <w:sz w:val="24"/>
                <w:szCs w:val="24"/>
              </w:rPr>
            </w:pPr>
            <w:r w:rsidRPr="00CF1B3A">
              <w:rPr>
                <w:rFonts w:ascii="Times New Roman" w:hAnsi="Times New Roman"/>
                <w:sz w:val="24"/>
                <w:szCs w:val="24"/>
              </w:rPr>
              <w:t>modele të detyrave nga nxënësit</w:t>
            </w:r>
          </w:p>
        </w:tc>
      </w:tr>
      <w:tr w:rsidR="00B96E17" w:rsidRPr="00CF1B3A" w14:paraId="31D10112" w14:textId="77777777" w:rsidTr="00B96E17">
        <w:trPr>
          <w:trHeight w:val="440"/>
        </w:trPr>
        <w:tc>
          <w:tcPr>
            <w:tcW w:w="1129" w:type="dxa"/>
          </w:tcPr>
          <w:p w14:paraId="1B01DA34" w14:textId="77777777" w:rsidR="00B96E17" w:rsidRPr="00B57AD2" w:rsidRDefault="00B96E17" w:rsidP="00EE10D9">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311CABCC" w14:textId="77777777" w:rsidR="00B96E17" w:rsidRPr="00CF1B3A" w:rsidRDefault="00A76B09" w:rsidP="00B664C5">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Pershtatja dhe mardhenia me partnere</w:t>
            </w:r>
          </w:p>
        </w:tc>
        <w:tc>
          <w:tcPr>
            <w:tcW w:w="3870" w:type="dxa"/>
          </w:tcPr>
          <w:p w14:paraId="33F77FB6" w14:textId="77777777" w:rsidR="00B96E17" w:rsidRPr="00CF1B3A" w:rsidRDefault="00B96E17" w:rsidP="00B664C5">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Pyetje: Si e kuptoni shprehjen “Veprimi dramatik, mjeti kryesor i aktorit për realizimin e qëllimit”?</w:t>
            </w:r>
          </w:p>
        </w:tc>
        <w:tc>
          <w:tcPr>
            <w:tcW w:w="4320" w:type="dxa"/>
            <w:vMerge/>
          </w:tcPr>
          <w:p w14:paraId="38EB3159" w14:textId="77777777" w:rsidR="00B96E17" w:rsidRPr="00CF1B3A" w:rsidRDefault="00B96E17" w:rsidP="00B664C5">
            <w:pPr>
              <w:spacing w:line="276" w:lineRule="auto"/>
              <w:ind w:firstLine="0"/>
              <w:jc w:val="left"/>
              <w:rPr>
                <w:rFonts w:ascii="Times New Roman" w:hAnsi="Times New Roman"/>
                <w:sz w:val="24"/>
                <w:szCs w:val="24"/>
                <w:lang w:eastAsia="sq-AL"/>
              </w:rPr>
            </w:pPr>
          </w:p>
        </w:tc>
      </w:tr>
      <w:tr w:rsidR="00B96E17" w:rsidRPr="00CF1B3A" w14:paraId="6A703DF2" w14:textId="77777777" w:rsidTr="00B96E17">
        <w:tc>
          <w:tcPr>
            <w:tcW w:w="1129" w:type="dxa"/>
          </w:tcPr>
          <w:p w14:paraId="3A22CBEF" w14:textId="77777777" w:rsidR="00B96E17" w:rsidRPr="00CF1B3A" w:rsidRDefault="00B96E17" w:rsidP="00EE10D9">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63F652BC" w14:textId="77777777" w:rsidR="00B96E17" w:rsidRPr="00CF1B3A" w:rsidRDefault="00A76B09" w:rsidP="00B664C5">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Veprimi nepermjet fjales, baze e komunikimit me partnere</w:t>
            </w:r>
          </w:p>
        </w:tc>
        <w:tc>
          <w:tcPr>
            <w:tcW w:w="3870" w:type="dxa"/>
          </w:tcPr>
          <w:p w14:paraId="7BD0D800" w14:textId="77777777" w:rsidR="00B96E17" w:rsidRPr="00CF1B3A" w:rsidRDefault="00B96E17" w:rsidP="00B664C5">
            <w:pPr>
              <w:spacing w:line="276" w:lineRule="auto"/>
              <w:ind w:firstLine="0"/>
              <w:jc w:val="left"/>
              <w:rPr>
                <w:rFonts w:ascii="Times New Roman" w:hAnsi="Times New Roman"/>
                <w:sz w:val="24"/>
                <w:szCs w:val="24"/>
                <w:lang w:eastAsia="sq-AL"/>
              </w:rPr>
            </w:pPr>
            <w:r w:rsidRPr="00CF1B3A">
              <w:rPr>
                <w:rFonts w:ascii="Times New Roman" w:eastAsia="Arial Narrow,Arial" w:hAnsi="Times New Roman"/>
                <w:sz w:val="24"/>
                <w:szCs w:val="24"/>
              </w:rPr>
              <w:t>Nxënësit interpretojnë artistikisht atë ç’kanë përgatitur si detyrë shtëpie.</w:t>
            </w:r>
          </w:p>
        </w:tc>
        <w:tc>
          <w:tcPr>
            <w:tcW w:w="4320" w:type="dxa"/>
            <w:vMerge/>
          </w:tcPr>
          <w:p w14:paraId="15FB72CF" w14:textId="77777777" w:rsidR="00B96E17" w:rsidRPr="00CF1B3A" w:rsidRDefault="00B96E17" w:rsidP="00B664C5">
            <w:pPr>
              <w:spacing w:line="276" w:lineRule="auto"/>
              <w:ind w:firstLine="0"/>
              <w:jc w:val="left"/>
              <w:rPr>
                <w:rFonts w:ascii="Times New Roman" w:hAnsi="Times New Roman"/>
                <w:sz w:val="24"/>
                <w:szCs w:val="24"/>
                <w:lang w:eastAsia="sq-AL"/>
              </w:rPr>
            </w:pPr>
          </w:p>
        </w:tc>
      </w:tr>
      <w:tr w:rsidR="00B96E17" w:rsidRPr="00CF1B3A" w14:paraId="1EE6A701" w14:textId="77777777" w:rsidTr="00B96E17">
        <w:tc>
          <w:tcPr>
            <w:tcW w:w="1129" w:type="dxa"/>
          </w:tcPr>
          <w:p w14:paraId="6F056971" w14:textId="77777777" w:rsidR="00B96E17" w:rsidRPr="00CF1B3A" w:rsidRDefault="00B96E17" w:rsidP="00EE10D9">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3DAB0FE8" w14:textId="77777777" w:rsidR="00B96E17" w:rsidRPr="00CF1B3A" w:rsidRDefault="00FF5E26" w:rsidP="00B664C5">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Karakteri kuptim i pergjitshem</w:t>
            </w:r>
          </w:p>
        </w:tc>
        <w:tc>
          <w:tcPr>
            <w:tcW w:w="3870" w:type="dxa"/>
          </w:tcPr>
          <w:p w14:paraId="668E1ADC" w14:textId="77777777" w:rsidR="00B96E17" w:rsidRPr="00CF1B3A" w:rsidRDefault="00B96E17" w:rsidP="00B664C5">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Pyetje: Ç’do të thotë të ndërtosh marrëdhënie me partnerë skenikë?</w:t>
            </w:r>
          </w:p>
        </w:tc>
        <w:tc>
          <w:tcPr>
            <w:tcW w:w="4320" w:type="dxa"/>
            <w:vMerge/>
          </w:tcPr>
          <w:p w14:paraId="74A9531E" w14:textId="77777777" w:rsidR="00B96E17" w:rsidRPr="00CF1B3A" w:rsidRDefault="00B96E17" w:rsidP="00B664C5">
            <w:pPr>
              <w:spacing w:line="276" w:lineRule="auto"/>
              <w:ind w:firstLine="0"/>
              <w:jc w:val="left"/>
              <w:rPr>
                <w:rFonts w:ascii="Times New Roman" w:hAnsi="Times New Roman"/>
                <w:sz w:val="24"/>
                <w:szCs w:val="24"/>
                <w:lang w:eastAsia="sq-AL"/>
              </w:rPr>
            </w:pPr>
          </w:p>
        </w:tc>
      </w:tr>
      <w:tr w:rsidR="00B96E17" w:rsidRPr="00CF1B3A" w14:paraId="45F9AD31" w14:textId="77777777" w:rsidTr="00B96E17">
        <w:tc>
          <w:tcPr>
            <w:tcW w:w="1129" w:type="dxa"/>
          </w:tcPr>
          <w:p w14:paraId="11A183A5" w14:textId="77777777" w:rsidR="00B96E17" w:rsidRPr="00CF1B3A" w:rsidRDefault="00B96E17" w:rsidP="00EE10D9">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7C43FFD8" w14:textId="77777777" w:rsidR="00B96E17" w:rsidRPr="00CF1B3A" w:rsidRDefault="00FF5E26" w:rsidP="00B664C5">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Procese te krijimit te karakterit</w:t>
            </w:r>
            <w:r w:rsidR="00335F4F">
              <w:rPr>
                <w:rFonts w:ascii="Times New Roman" w:hAnsi="Times New Roman"/>
                <w:sz w:val="24"/>
                <w:szCs w:val="24"/>
                <w:lang w:eastAsia="sq-AL"/>
              </w:rPr>
              <w:t>, pune konkrete me rolin</w:t>
            </w:r>
          </w:p>
        </w:tc>
        <w:tc>
          <w:tcPr>
            <w:tcW w:w="3870" w:type="dxa"/>
          </w:tcPr>
          <w:p w14:paraId="57BAF66E" w14:textId="77777777" w:rsidR="00B96E17" w:rsidRPr="00CF1B3A" w:rsidRDefault="00B96E17" w:rsidP="00B664C5">
            <w:pPr>
              <w:spacing w:line="276" w:lineRule="auto"/>
              <w:ind w:firstLine="0"/>
              <w:jc w:val="left"/>
              <w:rPr>
                <w:rFonts w:ascii="Times New Roman" w:hAnsi="Times New Roman"/>
                <w:sz w:val="24"/>
                <w:szCs w:val="24"/>
                <w:lang w:eastAsia="sq-AL"/>
              </w:rPr>
            </w:pPr>
            <w:r w:rsidRPr="00CF1B3A">
              <w:rPr>
                <w:rFonts w:ascii="Times New Roman" w:eastAsia="Arial Narrow,Arial" w:hAnsi="Times New Roman"/>
                <w:sz w:val="24"/>
                <w:szCs w:val="24"/>
              </w:rPr>
              <w:t>Nxënësit interpretojnë artistikisht atë ç’kanë përgatitur si detyrë shtëpie.</w:t>
            </w:r>
          </w:p>
        </w:tc>
        <w:tc>
          <w:tcPr>
            <w:tcW w:w="4320" w:type="dxa"/>
            <w:vMerge/>
          </w:tcPr>
          <w:p w14:paraId="3A8CC8A1" w14:textId="77777777" w:rsidR="00B96E17" w:rsidRPr="00CF1B3A" w:rsidRDefault="00B96E17" w:rsidP="00B664C5">
            <w:pPr>
              <w:spacing w:line="276" w:lineRule="auto"/>
              <w:ind w:firstLine="0"/>
              <w:jc w:val="left"/>
              <w:rPr>
                <w:rFonts w:ascii="Times New Roman" w:hAnsi="Times New Roman"/>
                <w:sz w:val="24"/>
                <w:szCs w:val="24"/>
                <w:lang w:eastAsia="sq-AL"/>
              </w:rPr>
            </w:pPr>
          </w:p>
        </w:tc>
      </w:tr>
      <w:tr w:rsidR="00335F4F" w:rsidRPr="00CF1B3A" w14:paraId="23B0D235" w14:textId="77777777" w:rsidTr="00B96E17">
        <w:tc>
          <w:tcPr>
            <w:tcW w:w="1129" w:type="dxa"/>
          </w:tcPr>
          <w:p w14:paraId="16760F70" w14:textId="77777777" w:rsidR="00335F4F" w:rsidRPr="00CF1B3A" w:rsidRDefault="00335F4F" w:rsidP="00335F4F">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4A3AFEF9" w14:textId="77777777" w:rsidR="00335F4F" w:rsidRPr="00CF1B3A" w:rsidRDefault="00335F4F"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Procese te krijimit te karakterit, pune konkrete me rolin</w:t>
            </w:r>
          </w:p>
        </w:tc>
        <w:tc>
          <w:tcPr>
            <w:tcW w:w="3870" w:type="dxa"/>
          </w:tcPr>
          <w:p w14:paraId="545474A4" w14:textId="77777777" w:rsidR="00335F4F" w:rsidRPr="00CF1B3A" w:rsidRDefault="00335F4F" w:rsidP="00335F4F">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Pyetje: Në analogji me jetën, pse dhe si përshtatet aktori në skenë?</w:t>
            </w:r>
          </w:p>
        </w:tc>
        <w:tc>
          <w:tcPr>
            <w:tcW w:w="4320" w:type="dxa"/>
            <w:vMerge/>
          </w:tcPr>
          <w:p w14:paraId="470B9DC8" w14:textId="77777777" w:rsidR="00335F4F" w:rsidRPr="00CF1B3A" w:rsidRDefault="00335F4F" w:rsidP="00335F4F">
            <w:pPr>
              <w:spacing w:line="276" w:lineRule="auto"/>
              <w:ind w:firstLine="0"/>
              <w:jc w:val="left"/>
              <w:rPr>
                <w:rFonts w:ascii="Times New Roman" w:hAnsi="Times New Roman"/>
                <w:sz w:val="24"/>
                <w:szCs w:val="24"/>
                <w:lang w:eastAsia="sq-AL"/>
              </w:rPr>
            </w:pPr>
          </w:p>
        </w:tc>
      </w:tr>
      <w:tr w:rsidR="00335F4F" w:rsidRPr="00CF1B3A" w14:paraId="27120542" w14:textId="77777777" w:rsidTr="00B96E17">
        <w:tc>
          <w:tcPr>
            <w:tcW w:w="1129" w:type="dxa"/>
          </w:tcPr>
          <w:p w14:paraId="517CF8D8" w14:textId="77777777" w:rsidR="00335F4F" w:rsidRPr="00CF1B3A" w:rsidRDefault="00335F4F" w:rsidP="00335F4F">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42635C26" w14:textId="77777777" w:rsidR="00335F4F" w:rsidRPr="00CF1B3A" w:rsidRDefault="0080420A"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Origjina e teatrit antik grek</w:t>
            </w:r>
          </w:p>
        </w:tc>
        <w:tc>
          <w:tcPr>
            <w:tcW w:w="3870" w:type="dxa"/>
          </w:tcPr>
          <w:p w14:paraId="78D2E3EF" w14:textId="77777777" w:rsidR="00335F4F" w:rsidRPr="00CF1B3A" w:rsidRDefault="00335F4F" w:rsidP="00335F4F">
            <w:pPr>
              <w:spacing w:line="276" w:lineRule="auto"/>
              <w:ind w:firstLine="0"/>
              <w:jc w:val="left"/>
              <w:rPr>
                <w:rFonts w:ascii="Times New Roman" w:hAnsi="Times New Roman"/>
                <w:sz w:val="24"/>
                <w:szCs w:val="24"/>
                <w:lang w:eastAsia="sq-AL"/>
              </w:rPr>
            </w:pPr>
          </w:p>
        </w:tc>
        <w:tc>
          <w:tcPr>
            <w:tcW w:w="4320" w:type="dxa"/>
            <w:vMerge/>
          </w:tcPr>
          <w:p w14:paraId="4D7F48A0" w14:textId="77777777" w:rsidR="00335F4F" w:rsidRPr="00CF1B3A" w:rsidRDefault="00335F4F" w:rsidP="00335F4F">
            <w:pPr>
              <w:spacing w:line="276" w:lineRule="auto"/>
              <w:ind w:firstLine="0"/>
              <w:jc w:val="left"/>
              <w:rPr>
                <w:rFonts w:ascii="Times New Roman" w:hAnsi="Times New Roman"/>
                <w:sz w:val="24"/>
                <w:szCs w:val="24"/>
                <w:lang w:eastAsia="sq-AL"/>
              </w:rPr>
            </w:pPr>
          </w:p>
        </w:tc>
      </w:tr>
      <w:tr w:rsidR="00335F4F" w:rsidRPr="00CF1B3A" w14:paraId="36BC6EF6" w14:textId="77777777" w:rsidTr="00B96E17">
        <w:tc>
          <w:tcPr>
            <w:tcW w:w="1129" w:type="dxa"/>
          </w:tcPr>
          <w:p w14:paraId="7960745D" w14:textId="77777777" w:rsidR="00335F4F" w:rsidRPr="00CF1B3A" w:rsidRDefault="00335F4F" w:rsidP="00335F4F">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045D0741" w14:textId="77777777" w:rsidR="00335F4F" w:rsidRPr="00CF1B3A" w:rsidRDefault="0080420A"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Institucioni i teatrit ne greqine e lashte</w:t>
            </w:r>
          </w:p>
        </w:tc>
        <w:tc>
          <w:tcPr>
            <w:tcW w:w="3870" w:type="dxa"/>
          </w:tcPr>
          <w:p w14:paraId="7FEBF8A4" w14:textId="77777777" w:rsidR="00335F4F" w:rsidRPr="00CF1B3A" w:rsidRDefault="00335F4F"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Nxenesit pershkruan veprimet me fjale dhe komunikimin me partnere.</w:t>
            </w:r>
          </w:p>
        </w:tc>
        <w:tc>
          <w:tcPr>
            <w:tcW w:w="4320" w:type="dxa"/>
            <w:vMerge/>
          </w:tcPr>
          <w:p w14:paraId="1AAE95FB" w14:textId="77777777" w:rsidR="00335F4F" w:rsidRPr="00CF1B3A" w:rsidRDefault="00335F4F" w:rsidP="00335F4F">
            <w:pPr>
              <w:spacing w:line="276" w:lineRule="auto"/>
              <w:ind w:firstLine="0"/>
              <w:jc w:val="left"/>
              <w:rPr>
                <w:rFonts w:ascii="Times New Roman" w:hAnsi="Times New Roman"/>
                <w:sz w:val="24"/>
                <w:szCs w:val="24"/>
                <w:lang w:eastAsia="sq-AL"/>
              </w:rPr>
            </w:pPr>
          </w:p>
        </w:tc>
      </w:tr>
      <w:tr w:rsidR="00335F4F" w:rsidRPr="00CF1B3A" w14:paraId="570C4BB8" w14:textId="77777777" w:rsidTr="00B96E17">
        <w:tc>
          <w:tcPr>
            <w:tcW w:w="1129" w:type="dxa"/>
          </w:tcPr>
          <w:p w14:paraId="75F9B6B8" w14:textId="77777777" w:rsidR="00335F4F" w:rsidRPr="00CF1B3A" w:rsidRDefault="00335F4F" w:rsidP="00335F4F">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07E3AB81" w14:textId="77777777" w:rsidR="00335F4F" w:rsidRPr="00CF1B3A" w:rsidRDefault="00861BCD"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Perfaqesuesit e teatrit antik greko-romak: Tragjedia</w:t>
            </w:r>
          </w:p>
        </w:tc>
        <w:tc>
          <w:tcPr>
            <w:tcW w:w="3870" w:type="dxa"/>
          </w:tcPr>
          <w:p w14:paraId="443734AD" w14:textId="77777777" w:rsidR="00335F4F" w:rsidRPr="00CF1B3A" w:rsidRDefault="00335F4F"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Nxenesi punon ushtrimet dhe i diskutojne ne grup</w:t>
            </w:r>
          </w:p>
        </w:tc>
        <w:tc>
          <w:tcPr>
            <w:tcW w:w="4320" w:type="dxa"/>
            <w:tcBorders>
              <w:top w:val="nil"/>
            </w:tcBorders>
          </w:tcPr>
          <w:p w14:paraId="14ECAF43" w14:textId="77777777" w:rsidR="00335F4F" w:rsidRPr="00CF1B3A" w:rsidRDefault="00335F4F" w:rsidP="00335F4F">
            <w:pPr>
              <w:spacing w:line="276" w:lineRule="auto"/>
              <w:ind w:firstLine="0"/>
              <w:jc w:val="left"/>
              <w:rPr>
                <w:rFonts w:ascii="Times New Roman" w:hAnsi="Times New Roman"/>
                <w:sz w:val="24"/>
                <w:szCs w:val="24"/>
                <w:lang w:eastAsia="sq-AL"/>
              </w:rPr>
            </w:pPr>
          </w:p>
        </w:tc>
      </w:tr>
      <w:tr w:rsidR="00335F4F" w:rsidRPr="00CF1B3A" w14:paraId="43007CDB" w14:textId="77777777" w:rsidTr="00B96E17">
        <w:tc>
          <w:tcPr>
            <w:tcW w:w="1129" w:type="dxa"/>
          </w:tcPr>
          <w:p w14:paraId="0DC1BC65" w14:textId="77777777" w:rsidR="00335F4F" w:rsidRPr="00CF1B3A" w:rsidRDefault="00335F4F" w:rsidP="00335F4F">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5C652D68" w14:textId="77777777" w:rsidR="00335F4F" w:rsidRPr="00CF1B3A" w:rsidRDefault="00C90059"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Komedia</w:t>
            </w:r>
          </w:p>
        </w:tc>
        <w:tc>
          <w:tcPr>
            <w:tcW w:w="3870" w:type="dxa"/>
          </w:tcPr>
          <w:p w14:paraId="308BC9E5" w14:textId="77777777" w:rsidR="00335F4F" w:rsidRPr="00CF1B3A" w:rsidRDefault="00335F4F" w:rsidP="00335F4F">
            <w:pPr>
              <w:spacing w:line="276" w:lineRule="auto"/>
              <w:ind w:firstLine="0"/>
              <w:jc w:val="left"/>
              <w:rPr>
                <w:rFonts w:ascii="Times New Roman" w:hAnsi="Times New Roman"/>
                <w:sz w:val="24"/>
                <w:szCs w:val="24"/>
                <w:lang w:eastAsia="sq-AL"/>
              </w:rPr>
            </w:pPr>
          </w:p>
        </w:tc>
        <w:tc>
          <w:tcPr>
            <w:tcW w:w="4320" w:type="dxa"/>
          </w:tcPr>
          <w:p w14:paraId="7DCD2B3B" w14:textId="77777777" w:rsidR="00335F4F" w:rsidRPr="00CF1B3A" w:rsidRDefault="00335F4F" w:rsidP="00335F4F">
            <w:pPr>
              <w:spacing w:line="276" w:lineRule="auto"/>
              <w:ind w:firstLine="0"/>
              <w:jc w:val="left"/>
              <w:rPr>
                <w:rFonts w:ascii="Times New Roman" w:hAnsi="Times New Roman"/>
                <w:sz w:val="24"/>
                <w:szCs w:val="24"/>
                <w:lang w:eastAsia="sq-AL"/>
              </w:rPr>
            </w:pPr>
          </w:p>
        </w:tc>
      </w:tr>
      <w:tr w:rsidR="00335F4F" w:rsidRPr="00CF1B3A" w14:paraId="481CDDE1" w14:textId="77777777" w:rsidTr="00B96E17">
        <w:tc>
          <w:tcPr>
            <w:tcW w:w="1129" w:type="dxa"/>
          </w:tcPr>
          <w:p w14:paraId="04C2B24E" w14:textId="77777777" w:rsidR="00335F4F" w:rsidRPr="00CF1B3A" w:rsidRDefault="00335F4F" w:rsidP="00335F4F">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3C3F1E85" w14:textId="77777777" w:rsidR="00335F4F" w:rsidRPr="00CF1B3A" w:rsidRDefault="00C90059"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Teatri gjate mesjetes</w:t>
            </w:r>
          </w:p>
        </w:tc>
        <w:tc>
          <w:tcPr>
            <w:tcW w:w="3870" w:type="dxa"/>
          </w:tcPr>
          <w:p w14:paraId="5C82B965" w14:textId="77777777" w:rsidR="00335F4F" w:rsidRPr="00CF1B3A" w:rsidRDefault="00335F4F"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Nxenesi punon ushtrimet dhe i diskutojne ne grup</w:t>
            </w:r>
          </w:p>
        </w:tc>
        <w:tc>
          <w:tcPr>
            <w:tcW w:w="4320" w:type="dxa"/>
          </w:tcPr>
          <w:p w14:paraId="1E0F32CE" w14:textId="77777777" w:rsidR="00335F4F" w:rsidRPr="00CF1B3A" w:rsidRDefault="00335F4F" w:rsidP="00335F4F">
            <w:pPr>
              <w:spacing w:line="276" w:lineRule="auto"/>
              <w:ind w:firstLine="0"/>
              <w:jc w:val="left"/>
              <w:rPr>
                <w:rFonts w:ascii="Times New Roman" w:hAnsi="Times New Roman"/>
                <w:sz w:val="24"/>
                <w:szCs w:val="24"/>
                <w:lang w:eastAsia="sq-AL"/>
              </w:rPr>
            </w:pPr>
          </w:p>
        </w:tc>
      </w:tr>
      <w:tr w:rsidR="00335F4F" w:rsidRPr="00CF1B3A" w14:paraId="3B96213A" w14:textId="77777777" w:rsidTr="00B96E17">
        <w:tc>
          <w:tcPr>
            <w:tcW w:w="1129" w:type="dxa"/>
          </w:tcPr>
          <w:p w14:paraId="1678E0CD" w14:textId="77777777" w:rsidR="00335F4F" w:rsidRPr="00CF1B3A" w:rsidRDefault="00335F4F" w:rsidP="00335F4F">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3654C6B4" w14:textId="77777777" w:rsidR="00335F4F" w:rsidRPr="00CF1B3A" w:rsidRDefault="00C90059"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Komedia e artit</w:t>
            </w:r>
          </w:p>
        </w:tc>
        <w:tc>
          <w:tcPr>
            <w:tcW w:w="3870" w:type="dxa"/>
          </w:tcPr>
          <w:p w14:paraId="6D57C400" w14:textId="77777777" w:rsidR="00335F4F" w:rsidRPr="00CF1B3A" w:rsidRDefault="00335F4F"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Nxenesi tregon njohurite e marra per lidhjen mes pune dhe rolit</w:t>
            </w:r>
          </w:p>
        </w:tc>
        <w:tc>
          <w:tcPr>
            <w:tcW w:w="4320" w:type="dxa"/>
          </w:tcPr>
          <w:p w14:paraId="5B072152" w14:textId="77777777" w:rsidR="00335F4F" w:rsidRPr="00CF1B3A" w:rsidRDefault="00335F4F" w:rsidP="00335F4F">
            <w:pPr>
              <w:spacing w:line="276" w:lineRule="auto"/>
              <w:ind w:firstLine="0"/>
              <w:jc w:val="left"/>
              <w:rPr>
                <w:rFonts w:ascii="Times New Roman" w:hAnsi="Times New Roman"/>
                <w:sz w:val="24"/>
                <w:szCs w:val="24"/>
                <w:lang w:eastAsia="sq-AL"/>
              </w:rPr>
            </w:pPr>
          </w:p>
        </w:tc>
      </w:tr>
      <w:tr w:rsidR="00335F4F" w:rsidRPr="00CF1B3A" w14:paraId="18EE7D4F" w14:textId="77777777" w:rsidTr="00B96E17">
        <w:tc>
          <w:tcPr>
            <w:tcW w:w="1129" w:type="dxa"/>
          </w:tcPr>
          <w:p w14:paraId="09859121" w14:textId="77777777" w:rsidR="00335F4F" w:rsidRPr="00CF1B3A" w:rsidRDefault="00335F4F" w:rsidP="00335F4F">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641D5768" w14:textId="77777777" w:rsidR="00335F4F" w:rsidRPr="00CF1B3A" w:rsidRDefault="004A3D86"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Teatri i rilindjes europiane</w:t>
            </w:r>
          </w:p>
        </w:tc>
        <w:tc>
          <w:tcPr>
            <w:tcW w:w="3870" w:type="dxa"/>
          </w:tcPr>
          <w:p w14:paraId="54AF285E" w14:textId="77777777" w:rsidR="00335F4F" w:rsidRPr="00CF1B3A" w:rsidRDefault="00335F4F"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Nxenesi punon ushtrimet dhe i diskutojne ne grup</w:t>
            </w:r>
          </w:p>
        </w:tc>
        <w:tc>
          <w:tcPr>
            <w:tcW w:w="4320" w:type="dxa"/>
          </w:tcPr>
          <w:p w14:paraId="5EAC7417" w14:textId="77777777" w:rsidR="00335F4F" w:rsidRPr="00CF1B3A" w:rsidRDefault="00335F4F" w:rsidP="00335F4F">
            <w:pPr>
              <w:spacing w:line="276" w:lineRule="auto"/>
              <w:ind w:firstLine="0"/>
              <w:jc w:val="left"/>
              <w:rPr>
                <w:rFonts w:ascii="Times New Roman" w:hAnsi="Times New Roman"/>
                <w:sz w:val="24"/>
                <w:szCs w:val="24"/>
                <w:lang w:eastAsia="sq-AL"/>
              </w:rPr>
            </w:pPr>
          </w:p>
        </w:tc>
      </w:tr>
      <w:tr w:rsidR="00335F4F" w:rsidRPr="00CF1B3A" w14:paraId="7E625EEC" w14:textId="77777777" w:rsidTr="00B96E17">
        <w:tc>
          <w:tcPr>
            <w:tcW w:w="1129" w:type="dxa"/>
          </w:tcPr>
          <w:p w14:paraId="104A0935" w14:textId="77777777" w:rsidR="00335F4F" w:rsidRPr="00CF1B3A" w:rsidRDefault="00335F4F" w:rsidP="00335F4F">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034FF100" w14:textId="77777777" w:rsidR="00335F4F" w:rsidRPr="00CF1B3A" w:rsidRDefault="004A3D86"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Krijimtaria shekspirit</w:t>
            </w:r>
          </w:p>
        </w:tc>
        <w:tc>
          <w:tcPr>
            <w:tcW w:w="3870" w:type="dxa"/>
          </w:tcPr>
          <w:p w14:paraId="2CDD5010" w14:textId="77777777" w:rsidR="00335F4F" w:rsidRPr="00CF1B3A" w:rsidRDefault="00335F4F"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Nxenesit vazhdojne pergatitjet dhe provat per shfaqjen teatrale</w:t>
            </w:r>
          </w:p>
        </w:tc>
        <w:tc>
          <w:tcPr>
            <w:tcW w:w="4320" w:type="dxa"/>
          </w:tcPr>
          <w:p w14:paraId="41553F18" w14:textId="77777777" w:rsidR="00335F4F" w:rsidRPr="00CF1B3A" w:rsidRDefault="00335F4F" w:rsidP="00335F4F">
            <w:pPr>
              <w:spacing w:line="276" w:lineRule="auto"/>
              <w:ind w:firstLine="0"/>
              <w:jc w:val="left"/>
              <w:rPr>
                <w:rFonts w:ascii="Times New Roman" w:hAnsi="Times New Roman"/>
                <w:sz w:val="24"/>
                <w:szCs w:val="24"/>
                <w:lang w:eastAsia="sq-AL"/>
              </w:rPr>
            </w:pPr>
          </w:p>
        </w:tc>
      </w:tr>
      <w:tr w:rsidR="00335F4F" w:rsidRPr="00CF1B3A" w14:paraId="68A729F9" w14:textId="77777777" w:rsidTr="00B96E17">
        <w:tc>
          <w:tcPr>
            <w:tcW w:w="1129" w:type="dxa"/>
          </w:tcPr>
          <w:p w14:paraId="1EE07075" w14:textId="77777777" w:rsidR="00335F4F" w:rsidRPr="00CF1B3A" w:rsidRDefault="00335F4F" w:rsidP="00335F4F">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23470190" w14:textId="77777777" w:rsidR="00335F4F" w:rsidRPr="00CF1B3A" w:rsidRDefault="00D34B01" w:rsidP="00D34B01">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 xml:space="preserve">Teatri kalsicizmit francez dhe </w:t>
            </w:r>
            <w:r w:rsidR="005862C0">
              <w:rPr>
                <w:rFonts w:ascii="Times New Roman" w:hAnsi="Times New Roman"/>
                <w:sz w:val="24"/>
                <w:szCs w:val="24"/>
                <w:lang w:eastAsia="sq-AL"/>
              </w:rPr>
              <w:t>anglez</w:t>
            </w:r>
          </w:p>
        </w:tc>
        <w:tc>
          <w:tcPr>
            <w:tcW w:w="3870" w:type="dxa"/>
          </w:tcPr>
          <w:p w14:paraId="7613A89B" w14:textId="77777777" w:rsidR="00335F4F" w:rsidRPr="00CF1B3A" w:rsidRDefault="00335F4F" w:rsidP="00335F4F">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Nxenesit vazhdojne pergatitjet dhe provat per shfaqjen teatrale</w:t>
            </w:r>
          </w:p>
        </w:tc>
        <w:tc>
          <w:tcPr>
            <w:tcW w:w="4320" w:type="dxa"/>
          </w:tcPr>
          <w:p w14:paraId="6B384475" w14:textId="77777777" w:rsidR="00335F4F" w:rsidRPr="00CF1B3A" w:rsidRDefault="00335F4F" w:rsidP="00335F4F">
            <w:pPr>
              <w:spacing w:line="276" w:lineRule="auto"/>
              <w:ind w:firstLine="0"/>
              <w:jc w:val="left"/>
              <w:rPr>
                <w:rFonts w:ascii="Times New Roman" w:hAnsi="Times New Roman"/>
                <w:sz w:val="24"/>
                <w:szCs w:val="24"/>
                <w:lang w:eastAsia="sq-AL"/>
              </w:rPr>
            </w:pPr>
          </w:p>
        </w:tc>
      </w:tr>
      <w:tr w:rsidR="004A2172" w:rsidRPr="00CF1B3A" w14:paraId="1B8D9555" w14:textId="77777777" w:rsidTr="00B96E17">
        <w:tc>
          <w:tcPr>
            <w:tcW w:w="1129" w:type="dxa"/>
          </w:tcPr>
          <w:p w14:paraId="70021DD4" w14:textId="77777777" w:rsidR="004A2172" w:rsidRPr="00CF1B3A" w:rsidRDefault="004A2172" w:rsidP="004A2172">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1C3F4F32" w14:textId="77777777" w:rsidR="004A2172" w:rsidRPr="00CF1B3A" w:rsidRDefault="00D34B01" w:rsidP="00D34B01">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Teatri kalsicizmit francez angleze,vecorite</w:t>
            </w:r>
          </w:p>
        </w:tc>
        <w:tc>
          <w:tcPr>
            <w:tcW w:w="3870" w:type="dxa"/>
          </w:tcPr>
          <w:p w14:paraId="43CDEA56" w14:textId="77777777" w:rsidR="004A2172" w:rsidRPr="00CF1B3A" w:rsidRDefault="004A2172" w:rsidP="004A2172">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Nxenesit vazhdojne pergatitjet dhe provat per shfaqjen teatrale</w:t>
            </w:r>
          </w:p>
        </w:tc>
        <w:tc>
          <w:tcPr>
            <w:tcW w:w="4320" w:type="dxa"/>
          </w:tcPr>
          <w:p w14:paraId="4DA3AF6C" w14:textId="77777777" w:rsidR="004A2172" w:rsidRPr="00CF1B3A" w:rsidRDefault="004A2172" w:rsidP="004A2172">
            <w:pPr>
              <w:spacing w:line="276" w:lineRule="auto"/>
              <w:ind w:firstLine="0"/>
              <w:jc w:val="left"/>
              <w:rPr>
                <w:rFonts w:ascii="Times New Roman" w:hAnsi="Times New Roman"/>
                <w:sz w:val="24"/>
                <w:szCs w:val="24"/>
                <w:lang w:eastAsia="sq-AL"/>
              </w:rPr>
            </w:pPr>
          </w:p>
        </w:tc>
      </w:tr>
      <w:tr w:rsidR="004A2172" w:rsidRPr="00CF1B3A" w14:paraId="5209E104" w14:textId="77777777" w:rsidTr="00B96E17">
        <w:tc>
          <w:tcPr>
            <w:tcW w:w="1129" w:type="dxa"/>
          </w:tcPr>
          <w:p w14:paraId="21A6A237" w14:textId="77777777" w:rsidR="004A2172" w:rsidRPr="00CF1B3A" w:rsidRDefault="004A2172" w:rsidP="004A2172">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10A9E4A3" w14:textId="77777777" w:rsidR="004A2172" w:rsidRPr="00CF1B3A" w:rsidRDefault="004A2172" w:rsidP="004A2172">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Projekt: Vënia në skenë e një shfaqjeje teatrore</w:t>
            </w:r>
          </w:p>
        </w:tc>
        <w:tc>
          <w:tcPr>
            <w:tcW w:w="3870" w:type="dxa"/>
          </w:tcPr>
          <w:p w14:paraId="60B4EDB8" w14:textId="77777777" w:rsidR="004A2172" w:rsidRPr="00CF1B3A" w:rsidRDefault="004A2172" w:rsidP="004A2172">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 xml:space="preserve">Nxenesit vene ne skene shfaqjen teatrale </w:t>
            </w:r>
          </w:p>
        </w:tc>
        <w:tc>
          <w:tcPr>
            <w:tcW w:w="4320" w:type="dxa"/>
          </w:tcPr>
          <w:p w14:paraId="1810A801" w14:textId="77777777" w:rsidR="004A2172" w:rsidRPr="00CF1B3A" w:rsidRDefault="004A2172" w:rsidP="004A2172">
            <w:pPr>
              <w:spacing w:line="276" w:lineRule="auto"/>
              <w:ind w:firstLine="0"/>
              <w:jc w:val="left"/>
              <w:rPr>
                <w:rFonts w:ascii="Times New Roman" w:hAnsi="Times New Roman"/>
                <w:sz w:val="24"/>
                <w:szCs w:val="24"/>
                <w:lang w:eastAsia="sq-AL"/>
              </w:rPr>
            </w:pPr>
          </w:p>
        </w:tc>
      </w:tr>
      <w:tr w:rsidR="004A2172" w:rsidRPr="00CF1B3A" w14:paraId="2A59E829" w14:textId="77777777" w:rsidTr="00B96E17">
        <w:tc>
          <w:tcPr>
            <w:tcW w:w="1129" w:type="dxa"/>
          </w:tcPr>
          <w:p w14:paraId="600A2833" w14:textId="77777777" w:rsidR="004A2172" w:rsidRPr="00CF1B3A" w:rsidRDefault="004A2172" w:rsidP="004A2172">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00B50CE4" w14:textId="6D52B49C" w:rsidR="004A2172" w:rsidRPr="00CF1B3A" w:rsidRDefault="00752BEA" w:rsidP="004A2172">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Teatri ne pavaresi dhe monarki</w:t>
            </w:r>
          </w:p>
        </w:tc>
        <w:tc>
          <w:tcPr>
            <w:tcW w:w="3870" w:type="dxa"/>
          </w:tcPr>
          <w:tbl>
            <w:tblPr>
              <w:tblpPr w:leftFromText="180" w:rightFromText="180" w:vertAnchor="text" w:horzAnchor="margin" w:tblpY="25"/>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8"/>
            </w:tblGrid>
            <w:tr w:rsidR="004A2172" w:rsidRPr="00CF1B3A" w14:paraId="19B9EF2C" w14:textId="77777777" w:rsidTr="00B55500">
              <w:tc>
                <w:tcPr>
                  <w:tcW w:w="3870" w:type="dxa"/>
                </w:tcPr>
                <w:p w14:paraId="3CBC2A92" w14:textId="77777777" w:rsidR="004A2172" w:rsidRPr="00CF1B3A" w:rsidRDefault="004A2172" w:rsidP="00D34B01">
                  <w:pPr>
                    <w:spacing w:line="276" w:lineRule="auto"/>
                    <w:ind w:firstLine="0"/>
                    <w:jc w:val="left"/>
                    <w:rPr>
                      <w:rFonts w:ascii="Times New Roman" w:hAnsi="Times New Roman"/>
                      <w:sz w:val="24"/>
                      <w:szCs w:val="24"/>
                      <w:lang w:eastAsia="sq-AL"/>
                    </w:rPr>
                  </w:pPr>
                </w:p>
              </w:tc>
            </w:tr>
          </w:tbl>
          <w:p w14:paraId="0D19188B" w14:textId="77777777" w:rsidR="004A2172" w:rsidRPr="00CF1B3A" w:rsidRDefault="004A2172" w:rsidP="004A2172">
            <w:pPr>
              <w:spacing w:line="276" w:lineRule="auto"/>
              <w:ind w:firstLine="0"/>
              <w:jc w:val="left"/>
              <w:rPr>
                <w:rFonts w:ascii="Times New Roman" w:hAnsi="Times New Roman"/>
                <w:sz w:val="24"/>
                <w:szCs w:val="24"/>
                <w:lang w:eastAsia="sq-AL"/>
              </w:rPr>
            </w:pPr>
          </w:p>
        </w:tc>
        <w:tc>
          <w:tcPr>
            <w:tcW w:w="4320" w:type="dxa"/>
          </w:tcPr>
          <w:p w14:paraId="16CF50C2" w14:textId="77777777" w:rsidR="004A2172" w:rsidRPr="00CF1B3A" w:rsidRDefault="004A2172" w:rsidP="004A2172">
            <w:pPr>
              <w:spacing w:line="276" w:lineRule="auto"/>
              <w:ind w:firstLine="0"/>
              <w:jc w:val="left"/>
              <w:rPr>
                <w:rFonts w:ascii="Times New Roman" w:hAnsi="Times New Roman"/>
                <w:sz w:val="24"/>
                <w:szCs w:val="24"/>
                <w:lang w:eastAsia="sq-AL"/>
              </w:rPr>
            </w:pPr>
          </w:p>
        </w:tc>
      </w:tr>
      <w:tr w:rsidR="004A2172" w:rsidRPr="00CF1B3A" w14:paraId="24929A08" w14:textId="77777777" w:rsidTr="00B96E17">
        <w:tc>
          <w:tcPr>
            <w:tcW w:w="1129" w:type="dxa"/>
          </w:tcPr>
          <w:p w14:paraId="562C43E3" w14:textId="77777777" w:rsidR="004A2172" w:rsidRPr="00CF1B3A" w:rsidRDefault="004A2172" w:rsidP="004A2172">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7B3530E1" w14:textId="77777777" w:rsidR="004A2172" w:rsidRPr="00CF1B3A" w:rsidRDefault="004A2172" w:rsidP="004A2172">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Lindja e teatrit. Origjina e teattrit antik gre</w:t>
            </w:r>
          </w:p>
        </w:tc>
        <w:tc>
          <w:tcPr>
            <w:tcW w:w="3870" w:type="dxa"/>
          </w:tcPr>
          <w:p w14:paraId="42A12AA3" w14:textId="77777777" w:rsidR="004A2172" w:rsidRPr="00CF1B3A" w:rsidRDefault="004A2172" w:rsidP="004A2172">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 xml:space="preserve">Nxenesit flasin per lindjen e teatrit </w:t>
            </w:r>
          </w:p>
        </w:tc>
        <w:tc>
          <w:tcPr>
            <w:tcW w:w="4320" w:type="dxa"/>
          </w:tcPr>
          <w:p w14:paraId="3BED95A4" w14:textId="77777777" w:rsidR="004A2172" w:rsidRPr="00CF1B3A" w:rsidRDefault="004A2172" w:rsidP="004A2172">
            <w:pPr>
              <w:spacing w:line="276" w:lineRule="auto"/>
              <w:ind w:firstLine="0"/>
              <w:jc w:val="left"/>
              <w:rPr>
                <w:rFonts w:ascii="Times New Roman" w:hAnsi="Times New Roman"/>
                <w:sz w:val="24"/>
                <w:szCs w:val="24"/>
                <w:lang w:eastAsia="sq-AL"/>
              </w:rPr>
            </w:pPr>
          </w:p>
        </w:tc>
      </w:tr>
      <w:tr w:rsidR="004A2172" w:rsidRPr="00CF1B3A" w14:paraId="2744E4B7" w14:textId="77777777" w:rsidTr="00B96E17">
        <w:tc>
          <w:tcPr>
            <w:tcW w:w="1129" w:type="dxa"/>
          </w:tcPr>
          <w:p w14:paraId="272BFC80" w14:textId="77777777" w:rsidR="004A2172" w:rsidRPr="00CF1B3A" w:rsidRDefault="004A2172" w:rsidP="004A2172">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5D827AF0" w14:textId="77777777" w:rsidR="004A2172" w:rsidRPr="00CF1B3A" w:rsidRDefault="004A2172" w:rsidP="004A2172">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Veprimtari praktike</w:t>
            </w:r>
          </w:p>
        </w:tc>
        <w:tc>
          <w:tcPr>
            <w:tcW w:w="3870" w:type="dxa"/>
          </w:tcPr>
          <w:p w14:paraId="71B32B1E" w14:textId="77777777" w:rsidR="004A2172" w:rsidRPr="00CF1B3A" w:rsidRDefault="004A2172" w:rsidP="004A2172">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Nxenesit pershkruajne rendesine teatrin n e greqine lashte</w:t>
            </w:r>
          </w:p>
        </w:tc>
        <w:tc>
          <w:tcPr>
            <w:tcW w:w="4320" w:type="dxa"/>
          </w:tcPr>
          <w:p w14:paraId="018A0740" w14:textId="77777777" w:rsidR="004A2172" w:rsidRPr="00CF1B3A" w:rsidRDefault="004A2172" w:rsidP="004A2172">
            <w:pPr>
              <w:spacing w:line="276" w:lineRule="auto"/>
              <w:ind w:firstLine="0"/>
              <w:jc w:val="left"/>
              <w:rPr>
                <w:rFonts w:ascii="Times New Roman" w:hAnsi="Times New Roman"/>
                <w:sz w:val="24"/>
                <w:szCs w:val="24"/>
                <w:lang w:eastAsia="sq-AL"/>
              </w:rPr>
            </w:pPr>
          </w:p>
        </w:tc>
      </w:tr>
      <w:tr w:rsidR="006B2FD5" w:rsidRPr="00CF1B3A" w14:paraId="6C20D00A" w14:textId="77777777" w:rsidTr="00B96E17">
        <w:tc>
          <w:tcPr>
            <w:tcW w:w="1129" w:type="dxa"/>
          </w:tcPr>
          <w:p w14:paraId="0EC19CE0" w14:textId="77777777" w:rsidR="006B2FD5" w:rsidRPr="00CF1B3A" w:rsidRDefault="006B2FD5" w:rsidP="004A2172">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34ABEB02" w14:textId="6DAD31E5" w:rsidR="006B2FD5" w:rsidRDefault="008546D3" w:rsidP="004A2172">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Komedite e andon zako cajupit</w:t>
            </w:r>
          </w:p>
        </w:tc>
        <w:tc>
          <w:tcPr>
            <w:tcW w:w="3870" w:type="dxa"/>
          </w:tcPr>
          <w:p w14:paraId="426376F4" w14:textId="77777777" w:rsidR="006B2FD5" w:rsidRDefault="006B2FD5" w:rsidP="004A2172">
            <w:pPr>
              <w:spacing w:line="276" w:lineRule="auto"/>
              <w:ind w:firstLine="0"/>
              <w:jc w:val="left"/>
              <w:rPr>
                <w:rFonts w:ascii="Times New Roman" w:hAnsi="Times New Roman"/>
                <w:sz w:val="24"/>
                <w:szCs w:val="24"/>
                <w:lang w:eastAsia="sq-AL"/>
              </w:rPr>
            </w:pPr>
          </w:p>
        </w:tc>
        <w:tc>
          <w:tcPr>
            <w:tcW w:w="4320" w:type="dxa"/>
          </w:tcPr>
          <w:p w14:paraId="7CD75690" w14:textId="77777777" w:rsidR="006B2FD5" w:rsidRPr="00CF1B3A" w:rsidRDefault="006B2FD5" w:rsidP="004A2172">
            <w:pPr>
              <w:spacing w:line="276" w:lineRule="auto"/>
              <w:ind w:firstLine="0"/>
              <w:jc w:val="left"/>
              <w:rPr>
                <w:rFonts w:ascii="Times New Roman" w:hAnsi="Times New Roman"/>
                <w:sz w:val="24"/>
                <w:szCs w:val="24"/>
                <w:lang w:eastAsia="sq-AL"/>
              </w:rPr>
            </w:pPr>
          </w:p>
        </w:tc>
      </w:tr>
      <w:tr w:rsidR="004A2172" w:rsidRPr="00CF1B3A" w14:paraId="0D9B56AE" w14:textId="77777777" w:rsidTr="00B96E17">
        <w:tc>
          <w:tcPr>
            <w:tcW w:w="1129" w:type="dxa"/>
            <w:tcBorders>
              <w:bottom w:val="single" w:sz="4" w:space="0" w:color="auto"/>
            </w:tcBorders>
          </w:tcPr>
          <w:p w14:paraId="1906F861" w14:textId="77777777" w:rsidR="004A2172" w:rsidRPr="00CF1B3A" w:rsidRDefault="004A2172" w:rsidP="004A2172">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3B73738C" w14:textId="77777777" w:rsidR="004A2172" w:rsidRPr="00CF1B3A" w:rsidRDefault="00D34B01" w:rsidP="004A2172">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Veprimtari praktike</w:t>
            </w:r>
          </w:p>
        </w:tc>
        <w:tc>
          <w:tcPr>
            <w:tcW w:w="3870" w:type="dxa"/>
          </w:tcPr>
          <w:p w14:paraId="57249CEF" w14:textId="77777777" w:rsidR="004A2172" w:rsidRPr="00CF1B3A" w:rsidRDefault="004A2172" w:rsidP="004A2172">
            <w:pPr>
              <w:spacing w:line="276" w:lineRule="auto"/>
              <w:ind w:firstLine="0"/>
              <w:jc w:val="left"/>
              <w:rPr>
                <w:rFonts w:ascii="Times New Roman" w:hAnsi="Times New Roman"/>
                <w:sz w:val="24"/>
                <w:szCs w:val="24"/>
                <w:lang w:eastAsia="sq-AL"/>
              </w:rPr>
            </w:pPr>
          </w:p>
        </w:tc>
        <w:tc>
          <w:tcPr>
            <w:tcW w:w="4320" w:type="dxa"/>
          </w:tcPr>
          <w:p w14:paraId="32A56187" w14:textId="77777777" w:rsidR="004A2172" w:rsidRPr="00CF1B3A" w:rsidRDefault="004A2172" w:rsidP="004A2172">
            <w:pPr>
              <w:spacing w:line="276" w:lineRule="auto"/>
              <w:ind w:firstLine="0"/>
              <w:jc w:val="left"/>
              <w:rPr>
                <w:rFonts w:ascii="Times New Roman" w:hAnsi="Times New Roman"/>
                <w:sz w:val="24"/>
                <w:szCs w:val="24"/>
                <w:lang w:eastAsia="sq-AL"/>
              </w:rPr>
            </w:pPr>
          </w:p>
        </w:tc>
      </w:tr>
      <w:tr w:rsidR="004A2172" w:rsidRPr="00CF1B3A" w14:paraId="2975753F" w14:textId="77777777" w:rsidTr="00B96E17">
        <w:tc>
          <w:tcPr>
            <w:tcW w:w="1129" w:type="dxa"/>
            <w:tcBorders>
              <w:top w:val="single" w:sz="4" w:space="0" w:color="auto"/>
              <w:bottom w:val="single" w:sz="4" w:space="0" w:color="auto"/>
            </w:tcBorders>
          </w:tcPr>
          <w:p w14:paraId="1B591480" w14:textId="77777777" w:rsidR="004A2172" w:rsidRPr="00CF1B3A" w:rsidRDefault="004A2172" w:rsidP="004A2172">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43742A52" w14:textId="77777777" w:rsidR="004A2172" w:rsidRPr="00CF1B3A" w:rsidRDefault="004A2172" w:rsidP="004A2172">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Perseritje</w:t>
            </w:r>
          </w:p>
        </w:tc>
        <w:tc>
          <w:tcPr>
            <w:tcW w:w="3870" w:type="dxa"/>
          </w:tcPr>
          <w:p w14:paraId="5A8871FD" w14:textId="77777777" w:rsidR="004A2172" w:rsidRPr="00CF1B3A" w:rsidRDefault="004A2172" w:rsidP="004A2172">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Behet perseritje e temave mesiore .</w:t>
            </w:r>
          </w:p>
        </w:tc>
        <w:tc>
          <w:tcPr>
            <w:tcW w:w="4320" w:type="dxa"/>
          </w:tcPr>
          <w:p w14:paraId="3F89EDD2" w14:textId="77777777" w:rsidR="004A2172" w:rsidRPr="00CF1B3A" w:rsidRDefault="004A2172" w:rsidP="004A2172">
            <w:pPr>
              <w:spacing w:line="276" w:lineRule="auto"/>
              <w:ind w:firstLine="0"/>
              <w:jc w:val="left"/>
              <w:rPr>
                <w:rFonts w:ascii="Times New Roman" w:hAnsi="Times New Roman"/>
                <w:sz w:val="24"/>
                <w:szCs w:val="24"/>
                <w:lang w:eastAsia="sq-AL"/>
              </w:rPr>
            </w:pPr>
          </w:p>
        </w:tc>
      </w:tr>
      <w:tr w:rsidR="004A2172" w:rsidRPr="00CF1B3A" w14:paraId="5917A713" w14:textId="77777777" w:rsidTr="00B96E17">
        <w:tc>
          <w:tcPr>
            <w:tcW w:w="1129" w:type="dxa"/>
            <w:tcBorders>
              <w:top w:val="single" w:sz="4" w:space="0" w:color="auto"/>
              <w:bottom w:val="single" w:sz="4" w:space="0" w:color="auto"/>
            </w:tcBorders>
          </w:tcPr>
          <w:p w14:paraId="1A1FB134" w14:textId="77777777" w:rsidR="004A2172" w:rsidRPr="00CF1B3A" w:rsidRDefault="004A2172" w:rsidP="004A2172">
            <w:pPr>
              <w:pStyle w:val="ListParagraph"/>
              <w:numPr>
                <w:ilvl w:val="0"/>
                <w:numId w:val="11"/>
              </w:numPr>
              <w:spacing w:line="276" w:lineRule="auto"/>
              <w:jc w:val="left"/>
              <w:rPr>
                <w:rFonts w:ascii="Times New Roman" w:hAnsi="Times New Roman"/>
                <w:sz w:val="24"/>
                <w:szCs w:val="24"/>
                <w:lang w:eastAsia="sq-AL"/>
              </w:rPr>
            </w:pPr>
          </w:p>
        </w:tc>
        <w:tc>
          <w:tcPr>
            <w:tcW w:w="2610" w:type="dxa"/>
          </w:tcPr>
          <w:p w14:paraId="4CDDDE06" w14:textId="39CDD524" w:rsidR="004A2172" w:rsidRPr="00CF1B3A" w:rsidRDefault="004A2172" w:rsidP="004A2172">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 xml:space="preserve">Detyre permbledhese </w:t>
            </w:r>
            <w:r w:rsidR="006B2FD5">
              <w:rPr>
                <w:rFonts w:ascii="Times New Roman" w:hAnsi="Times New Roman"/>
                <w:sz w:val="24"/>
                <w:szCs w:val="24"/>
                <w:lang w:eastAsia="sq-AL"/>
              </w:rPr>
              <w:t>ese</w:t>
            </w:r>
          </w:p>
        </w:tc>
        <w:tc>
          <w:tcPr>
            <w:tcW w:w="3870" w:type="dxa"/>
          </w:tcPr>
          <w:p w14:paraId="769B669D" w14:textId="77777777" w:rsidR="004A2172" w:rsidRPr="00CF1B3A" w:rsidRDefault="004A2172" w:rsidP="004A2172">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Detra permbledhese behet me goj</w:t>
            </w:r>
            <w:r w:rsidR="00787680">
              <w:rPr>
                <w:rFonts w:ascii="Times New Roman" w:hAnsi="Times New Roman"/>
                <w:sz w:val="24"/>
                <w:szCs w:val="24"/>
                <w:lang w:eastAsia="sq-AL"/>
              </w:rPr>
              <w:t>e ose shkrim</w:t>
            </w:r>
          </w:p>
        </w:tc>
        <w:tc>
          <w:tcPr>
            <w:tcW w:w="4320" w:type="dxa"/>
          </w:tcPr>
          <w:p w14:paraId="42BC9E74" w14:textId="77777777" w:rsidR="004A2172" w:rsidRPr="00CF1B3A" w:rsidRDefault="004A2172" w:rsidP="004A2172">
            <w:pPr>
              <w:spacing w:line="276" w:lineRule="auto"/>
              <w:ind w:firstLine="0"/>
              <w:jc w:val="left"/>
              <w:rPr>
                <w:rFonts w:ascii="Times New Roman" w:hAnsi="Times New Roman"/>
                <w:sz w:val="24"/>
                <w:szCs w:val="24"/>
                <w:lang w:eastAsia="sq-AL"/>
              </w:rPr>
            </w:pPr>
          </w:p>
        </w:tc>
      </w:tr>
    </w:tbl>
    <w:p w14:paraId="72F42476" w14:textId="77777777" w:rsidR="00F86118" w:rsidRPr="00CF1B3A" w:rsidRDefault="00F86118" w:rsidP="00F86118">
      <w:pPr>
        <w:shd w:val="clear" w:color="auto" w:fill="FFFFFF"/>
        <w:spacing w:line="276" w:lineRule="auto"/>
        <w:jc w:val="left"/>
        <w:rPr>
          <w:rFonts w:ascii="Times New Roman" w:hAnsi="Times New Roman"/>
          <w:sz w:val="24"/>
          <w:szCs w:val="24"/>
        </w:rPr>
      </w:pPr>
    </w:p>
    <w:p w14:paraId="1B27B223" w14:textId="77777777" w:rsidR="00F86118" w:rsidRPr="00CF1B3A" w:rsidRDefault="00F86118" w:rsidP="00F86118">
      <w:pPr>
        <w:spacing w:line="276" w:lineRule="auto"/>
        <w:jc w:val="left"/>
        <w:rPr>
          <w:rFonts w:ascii="Times New Roman" w:hAnsi="Times New Roman"/>
          <w:sz w:val="24"/>
          <w:szCs w:val="24"/>
        </w:rPr>
      </w:pPr>
    </w:p>
    <w:p w14:paraId="5CE9B883" w14:textId="77777777" w:rsidR="00F86118" w:rsidRPr="00CF1B3A" w:rsidRDefault="00F86118" w:rsidP="00F86118">
      <w:pPr>
        <w:spacing w:line="276" w:lineRule="auto"/>
        <w:jc w:val="left"/>
        <w:rPr>
          <w:rFonts w:ascii="Times New Roman" w:hAnsi="Times New Roman"/>
          <w:sz w:val="24"/>
          <w:szCs w:val="24"/>
        </w:rPr>
      </w:pPr>
    </w:p>
    <w:p w14:paraId="0D586497" w14:textId="77777777" w:rsidR="00F86118" w:rsidRPr="00CF1B3A" w:rsidRDefault="00F86118" w:rsidP="00F86118">
      <w:pPr>
        <w:spacing w:line="276" w:lineRule="auto"/>
        <w:jc w:val="left"/>
        <w:rPr>
          <w:rFonts w:ascii="Times New Roman" w:hAnsi="Times New Roman"/>
          <w:sz w:val="24"/>
          <w:szCs w:val="24"/>
        </w:rPr>
      </w:pPr>
    </w:p>
    <w:p w14:paraId="1317B705" w14:textId="77777777" w:rsidR="00F86118" w:rsidRPr="00CF1B3A" w:rsidRDefault="00F86118" w:rsidP="00F86118">
      <w:pPr>
        <w:spacing w:line="276" w:lineRule="auto"/>
        <w:ind w:firstLine="0"/>
        <w:jc w:val="left"/>
        <w:rPr>
          <w:rFonts w:ascii="Times New Roman" w:hAnsi="Times New Roman"/>
          <w:sz w:val="24"/>
          <w:szCs w:val="24"/>
        </w:rPr>
      </w:pPr>
    </w:p>
    <w:p w14:paraId="0FD4FD35" w14:textId="77777777" w:rsidR="00F86118" w:rsidRDefault="00F86118" w:rsidP="00F86118">
      <w:pPr>
        <w:spacing w:line="276" w:lineRule="auto"/>
        <w:ind w:firstLine="0"/>
        <w:jc w:val="left"/>
        <w:rPr>
          <w:rFonts w:ascii="Times New Roman" w:hAnsi="Times New Roman"/>
          <w:sz w:val="24"/>
          <w:szCs w:val="24"/>
        </w:rPr>
      </w:pPr>
    </w:p>
    <w:p w14:paraId="79028B2E" w14:textId="77777777" w:rsidR="007A7A15" w:rsidRDefault="007A7A15" w:rsidP="00F86118">
      <w:pPr>
        <w:spacing w:line="276" w:lineRule="auto"/>
        <w:ind w:firstLine="0"/>
        <w:jc w:val="left"/>
        <w:rPr>
          <w:rFonts w:ascii="Times New Roman" w:hAnsi="Times New Roman"/>
          <w:sz w:val="24"/>
          <w:szCs w:val="24"/>
        </w:rPr>
      </w:pPr>
    </w:p>
    <w:p w14:paraId="71A25500" w14:textId="77777777" w:rsidR="007A7A15" w:rsidRPr="00CF1B3A" w:rsidRDefault="007A7A15" w:rsidP="00F86118">
      <w:pPr>
        <w:spacing w:line="276" w:lineRule="auto"/>
        <w:ind w:firstLine="0"/>
        <w:jc w:val="left"/>
        <w:rPr>
          <w:rFonts w:ascii="Times New Roman" w:hAnsi="Times New Roman"/>
          <w:sz w:val="24"/>
          <w:szCs w:val="24"/>
        </w:rPr>
      </w:pPr>
    </w:p>
    <w:p w14:paraId="7BA3D36A" w14:textId="77777777" w:rsidR="00F86118" w:rsidRPr="00CF1B3A" w:rsidRDefault="00F86118" w:rsidP="00F86118">
      <w:pPr>
        <w:spacing w:line="276" w:lineRule="auto"/>
        <w:ind w:firstLine="0"/>
        <w:jc w:val="left"/>
        <w:rPr>
          <w:rFonts w:ascii="Times New Roman" w:hAnsi="Times New Roman"/>
          <w:sz w:val="24"/>
          <w:szCs w:val="24"/>
        </w:rPr>
      </w:pPr>
    </w:p>
    <w:p w14:paraId="56F2716F" w14:textId="77777777" w:rsidR="00F86118" w:rsidRPr="00CF1B3A" w:rsidRDefault="00F86118" w:rsidP="00F86118">
      <w:pPr>
        <w:spacing w:line="276" w:lineRule="auto"/>
        <w:ind w:firstLine="0"/>
        <w:jc w:val="left"/>
        <w:rPr>
          <w:rFonts w:ascii="Times New Roman" w:hAnsi="Times New Roman"/>
          <w:sz w:val="24"/>
          <w:szCs w:val="24"/>
        </w:rPr>
      </w:pPr>
    </w:p>
    <w:p w14:paraId="2DF686C4" w14:textId="77777777" w:rsidR="00F86118" w:rsidRPr="00CF1B3A" w:rsidRDefault="00F86118" w:rsidP="00F86118">
      <w:pPr>
        <w:spacing w:line="276" w:lineRule="auto"/>
        <w:ind w:firstLine="0"/>
        <w:jc w:val="left"/>
        <w:rPr>
          <w:rFonts w:ascii="Times New Roman" w:hAnsi="Times New Roman"/>
          <w:sz w:val="24"/>
          <w:szCs w:val="24"/>
        </w:rPr>
      </w:pPr>
    </w:p>
    <w:p w14:paraId="659CE611" w14:textId="77777777" w:rsidR="00F86118" w:rsidRPr="00CF1B3A" w:rsidRDefault="00F86118" w:rsidP="00F86118">
      <w:pPr>
        <w:spacing w:line="276" w:lineRule="auto"/>
        <w:ind w:firstLine="0"/>
        <w:jc w:val="left"/>
        <w:rPr>
          <w:rFonts w:ascii="Times New Roman" w:hAnsi="Times New Roman"/>
          <w:sz w:val="24"/>
          <w:szCs w:val="24"/>
        </w:rPr>
      </w:pPr>
    </w:p>
    <w:p w14:paraId="4F330459" w14:textId="77777777" w:rsidR="00F86118" w:rsidRPr="00CF1B3A" w:rsidRDefault="00F86118" w:rsidP="00F86118">
      <w:pPr>
        <w:spacing w:line="276" w:lineRule="auto"/>
        <w:ind w:firstLine="0"/>
        <w:jc w:val="left"/>
        <w:rPr>
          <w:rFonts w:ascii="Times New Roman" w:hAnsi="Times New Roman"/>
          <w:sz w:val="24"/>
          <w:szCs w:val="24"/>
        </w:rPr>
      </w:pPr>
    </w:p>
    <w:p w14:paraId="733AB2EE" w14:textId="77777777" w:rsidR="00F86118" w:rsidRDefault="00F86118" w:rsidP="00F86118">
      <w:pPr>
        <w:spacing w:line="276" w:lineRule="auto"/>
        <w:ind w:firstLine="0"/>
        <w:jc w:val="left"/>
        <w:rPr>
          <w:rFonts w:ascii="Times New Roman" w:hAnsi="Times New Roman"/>
          <w:sz w:val="24"/>
          <w:szCs w:val="24"/>
        </w:rPr>
      </w:pPr>
    </w:p>
    <w:p w14:paraId="2DEF442E" w14:textId="77777777" w:rsidR="00B96E17" w:rsidRDefault="00B96E17" w:rsidP="00F86118">
      <w:pPr>
        <w:spacing w:line="276" w:lineRule="auto"/>
        <w:ind w:firstLine="0"/>
        <w:jc w:val="left"/>
        <w:rPr>
          <w:rFonts w:ascii="Times New Roman" w:hAnsi="Times New Roman"/>
          <w:sz w:val="24"/>
          <w:szCs w:val="24"/>
        </w:rPr>
      </w:pPr>
    </w:p>
    <w:p w14:paraId="4F176BF5" w14:textId="77777777" w:rsidR="00B96E17" w:rsidRDefault="00B96E17" w:rsidP="00F86118">
      <w:pPr>
        <w:spacing w:line="276" w:lineRule="auto"/>
        <w:ind w:firstLine="0"/>
        <w:jc w:val="left"/>
        <w:rPr>
          <w:rFonts w:ascii="Times New Roman" w:hAnsi="Times New Roman"/>
          <w:sz w:val="24"/>
          <w:szCs w:val="24"/>
        </w:rPr>
      </w:pPr>
    </w:p>
    <w:p w14:paraId="50956846" w14:textId="77777777" w:rsidR="00B96E17" w:rsidRDefault="00B96E17" w:rsidP="00F86118">
      <w:pPr>
        <w:spacing w:line="276" w:lineRule="auto"/>
        <w:ind w:firstLine="0"/>
        <w:jc w:val="left"/>
        <w:rPr>
          <w:rFonts w:ascii="Times New Roman" w:hAnsi="Times New Roman"/>
          <w:sz w:val="24"/>
          <w:szCs w:val="24"/>
        </w:rPr>
      </w:pPr>
    </w:p>
    <w:p w14:paraId="0ECE3035" w14:textId="77777777" w:rsidR="00B96E17" w:rsidRDefault="00B96E17" w:rsidP="00F86118">
      <w:pPr>
        <w:spacing w:line="276" w:lineRule="auto"/>
        <w:ind w:firstLine="0"/>
        <w:jc w:val="left"/>
        <w:rPr>
          <w:rFonts w:ascii="Times New Roman" w:hAnsi="Times New Roman"/>
          <w:sz w:val="24"/>
          <w:szCs w:val="24"/>
        </w:rPr>
      </w:pPr>
    </w:p>
    <w:p w14:paraId="171C0E83" w14:textId="77777777" w:rsidR="00B96E17" w:rsidRDefault="00B96E17" w:rsidP="00F86118">
      <w:pPr>
        <w:spacing w:line="276" w:lineRule="auto"/>
        <w:ind w:firstLine="0"/>
        <w:jc w:val="left"/>
        <w:rPr>
          <w:rFonts w:ascii="Times New Roman" w:hAnsi="Times New Roman"/>
          <w:sz w:val="24"/>
          <w:szCs w:val="24"/>
        </w:rPr>
      </w:pPr>
    </w:p>
    <w:p w14:paraId="2A658657" w14:textId="77777777" w:rsidR="00B96E17" w:rsidRDefault="00B96E17" w:rsidP="00F86118">
      <w:pPr>
        <w:spacing w:line="276" w:lineRule="auto"/>
        <w:ind w:firstLine="0"/>
        <w:jc w:val="left"/>
        <w:rPr>
          <w:rFonts w:ascii="Times New Roman" w:hAnsi="Times New Roman"/>
          <w:sz w:val="24"/>
          <w:szCs w:val="24"/>
        </w:rPr>
      </w:pPr>
    </w:p>
    <w:p w14:paraId="13DF8DC7" w14:textId="77777777" w:rsidR="00B96E17" w:rsidRDefault="00B96E17" w:rsidP="00F86118">
      <w:pPr>
        <w:spacing w:line="276" w:lineRule="auto"/>
        <w:ind w:firstLine="0"/>
        <w:jc w:val="left"/>
        <w:rPr>
          <w:rFonts w:ascii="Times New Roman" w:hAnsi="Times New Roman"/>
          <w:sz w:val="24"/>
          <w:szCs w:val="24"/>
        </w:rPr>
      </w:pPr>
    </w:p>
    <w:p w14:paraId="024EBA6D" w14:textId="77777777" w:rsidR="00B96E17" w:rsidRDefault="00B96E17" w:rsidP="00F86118">
      <w:pPr>
        <w:spacing w:line="276" w:lineRule="auto"/>
        <w:ind w:firstLine="0"/>
        <w:jc w:val="left"/>
        <w:rPr>
          <w:rFonts w:ascii="Times New Roman" w:hAnsi="Times New Roman"/>
          <w:sz w:val="24"/>
          <w:szCs w:val="24"/>
        </w:rPr>
      </w:pPr>
    </w:p>
    <w:p w14:paraId="2152A4BE" w14:textId="77777777" w:rsidR="00B96E17" w:rsidRDefault="00B96E17" w:rsidP="00F86118">
      <w:pPr>
        <w:spacing w:line="276" w:lineRule="auto"/>
        <w:ind w:firstLine="0"/>
        <w:jc w:val="left"/>
        <w:rPr>
          <w:rFonts w:ascii="Times New Roman" w:hAnsi="Times New Roman"/>
          <w:sz w:val="24"/>
          <w:szCs w:val="24"/>
        </w:rPr>
      </w:pPr>
    </w:p>
    <w:p w14:paraId="7A86C8E4" w14:textId="77777777" w:rsidR="00B96E17" w:rsidRDefault="00B96E17" w:rsidP="00F86118">
      <w:pPr>
        <w:spacing w:line="276" w:lineRule="auto"/>
        <w:ind w:firstLine="0"/>
        <w:jc w:val="left"/>
        <w:rPr>
          <w:rFonts w:ascii="Times New Roman" w:hAnsi="Times New Roman"/>
          <w:sz w:val="24"/>
          <w:szCs w:val="24"/>
        </w:rPr>
      </w:pPr>
    </w:p>
    <w:p w14:paraId="1FD5C8B1" w14:textId="77777777" w:rsidR="00B96E17" w:rsidRDefault="00B96E17" w:rsidP="00F86118">
      <w:pPr>
        <w:spacing w:line="276" w:lineRule="auto"/>
        <w:ind w:firstLine="0"/>
        <w:jc w:val="left"/>
        <w:rPr>
          <w:rFonts w:ascii="Times New Roman" w:hAnsi="Times New Roman"/>
          <w:sz w:val="24"/>
          <w:szCs w:val="24"/>
        </w:rPr>
      </w:pPr>
    </w:p>
    <w:p w14:paraId="6780FD7F" w14:textId="77777777" w:rsidR="00B96E17" w:rsidRDefault="00B96E17" w:rsidP="00F86118">
      <w:pPr>
        <w:spacing w:line="276" w:lineRule="auto"/>
        <w:ind w:firstLine="0"/>
        <w:jc w:val="left"/>
        <w:rPr>
          <w:rFonts w:ascii="Times New Roman" w:hAnsi="Times New Roman"/>
          <w:sz w:val="24"/>
          <w:szCs w:val="24"/>
        </w:rPr>
      </w:pPr>
    </w:p>
    <w:p w14:paraId="5A89F11D" w14:textId="77777777" w:rsidR="00B96E17" w:rsidRDefault="00B96E17" w:rsidP="00F86118">
      <w:pPr>
        <w:spacing w:line="276" w:lineRule="auto"/>
        <w:ind w:firstLine="0"/>
        <w:jc w:val="left"/>
        <w:rPr>
          <w:rFonts w:ascii="Times New Roman" w:hAnsi="Times New Roman"/>
          <w:sz w:val="24"/>
          <w:szCs w:val="24"/>
        </w:rPr>
      </w:pPr>
    </w:p>
    <w:p w14:paraId="78F3C8AA" w14:textId="77777777" w:rsidR="00B96E17" w:rsidRDefault="00B96E17" w:rsidP="00F86118">
      <w:pPr>
        <w:spacing w:line="276" w:lineRule="auto"/>
        <w:ind w:firstLine="0"/>
        <w:jc w:val="left"/>
        <w:rPr>
          <w:rFonts w:ascii="Times New Roman" w:hAnsi="Times New Roman"/>
          <w:sz w:val="24"/>
          <w:szCs w:val="24"/>
        </w:rPr>
      </w:pPr>
    </w:p>
    <w:p w14:paraId="58CC61EE" w14:textId="77777777" w:rsidR="00752BEA" w:rsidRDefault="00752BEA" w:rsidP="00752BEA">
      <w:pPr>
        <w:pStyle w:val="NoSpacing"/>
        <w:spacing w:line="276" w:lineRule="auto"/>
        <w:rPr>
          <w:rFonts w:ascii="Times New Roman" w:hAnsi="Times New Roman"/>
          <w:b/>
        </w:rPr>
      </w:pPr>
    </w:p>
    <w:p w14:paraId="68A83272" w14:textId="43CE34CC" w:rsidR="00F86118" w:rsidRPr="00CF1B3A" w:rsidRDefault="001164BB" w:rsidP="00752BEA">
      <w:pPr>
        <w:pStyle w:val="NoSpacing"/>
        <w:spacing w:line="276" w:lineRule="auto"/>
        <w:rPr>
          <w:rFonts w:ascii="Times New Roman" w:hAnsi="Times New Roman"/>
          <w:b/>
        </w:rPr>
      </w:pPr>
      <w:r>
        <w:rPr>
          <w:rFonts w:ascii="Times New Roman" w:hAnsi="Times New Roman"/>
          <w:b/>
        </w:rPr>
        <w:lastRenderedPageBreak/>
        <w:t xml:space="preserve">PERIUDHA E TRETE </w:t>
      </w:r>
      <w:r w:rsidR="00F86118" w:rsidRPr="00CF1B3A">
        <w:rPr>
          <w:rFonts w:ascii="Times New Roman" w:hAnsi="Times New Roman"/>
          <w:b/>
        </w:rPr>
        <w:t xml:space="preserve"> (PRILL-QERSHOR)</w:t>
      </w:r>
    </w:p>
    <w:p w14:paraId="17A43F3F" w14:textId="77777777" w:rsidR="00F86118" w:rsidRPr="00CF1B3A" w:rsidRDefault="00F86118" w:rsidP="00F86118">
      <w:pPr>
        <w:spacing w:line="276" w:lineRule="auto"/>
        <w:rPr>
          <w:rFonts w:ascii="Times New Roman" w:hAnsi="Times New Roman"/>
          <w:sz w:val="24"/>
          <w:szCs w:val="24"/>
        </w:rPr>
      </w:pPr>
    </w:p>
    <w:tbl>
      <w:tblPr>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2485"/>
        <w:gridCol w:w="2505"/>
        <w:gridCol w:w="2943"/>
        <w:gridCol w:w="3925"/>
      </w:tblGrid>
      <w:tr w:rsidR="00F86118" w:rsidRPr="00CF1B3A" w14:paraId="7C3BDDF9" w14:textId="77777777" w:rsidTr="00D20A75">
        <w:tc>
          <w:tcPr>
            <w:tcW w:w="1300" w:type="dxa"/>
            <w:tcBorders>
              <w:top w:val="single" w:sz="4" w:space="0" w:color="000000"/>
              <w:left w:val="single" w:sz="4" w:space="0" w:color="000000"/>
              <w:bottom w:val="single" w:sz="4" w:space="0" w:color="000000"/>
              <w:right w:val="single" w:sz="4" w:space="0" w:color="000000"/>
            </w:tcBorders>
            <w:shd w:val="clear" w:color="auto" w:fill="D9D9D9"/>
          </w:tcPr>
          <w:p w14:paraId="131B02B8" w14:textId="77777777" w:rsidR="00F86118" w:rsidRPr="00CF1B3A" w:rsidRDefault="00F86118" w:rsidP="00B664C5">
            <w:pPr>
              <w:pStyle w:val="ListParagraph"/>
              <w:spacing w:line="276" w:lineRule="auto"/>
              <w:ind w:firstLine="0"/>
              <w:jc w:val="center"/>
              <w:rPr>
                <w:rFonts w:ascii="Times New Roman" w:hAnsi="Times New Roman"/>
                <w:sz w:val="24"/>
                <w:szCs w:val="24"/>
                <w:lang w:eastAsia="sq-AL"/>
              </w:rPr>
            </w:pPr>
            <w:r w:rsidRPr="00CF1B3A">
              <w:rPr>
                <w:rFonts w:ascii="Times New Roman" w:hAnsi="Times New Roman"/>
                <w:b/>
                <w:sz w:val="24"/>
                <w:szCs w:val="24"/>
                <w:lang w:eastAsia="sq-AL"/>
              </w:rPr>
              <w:t>Nr.</w:t>
            </w:r>
          </w:p>
        </w:tc>
        <w:tc>
          <w:tcPr>
            <w:tcW w:w="2485" w:type="dxa"/>
            <w:shd w:val="clear" w:color="auto" w:fill="D9D9D9"/>
          </w:tcPr>
          <w:p w14:paraId="0E44147B" w14:textId="77777777" w:rsidR="00F86118" w:rsidRPr="00CF1B3A" w:rsidRDefault="00F86118" w:rsidP="00B664C5">
            <w:pPr>
              <w:spacing w:line="276" w:lineRule="auto"/>
              <w:ind w:firstLine="0"/>
              <w:jc w:val="center"/>
              <w:rPr>
                <w:rFonts w:ascii="Times New Roman" w:hAnsi="Times New Roman"/>
                <w:b/>
                <w:sz w:val="24"/>
                <w:szCs w:val="24"/>
                <w:lang w:eastAsia="sq-AL"/>
              </w:rPr>
            </w:pPr>
            <w:r w:rsidRPr="00CF1B3A">
              <w:rPr>
                <w:rFonts w:ascii="Times New Roman" w:hAnsi="Times New Roman"/>
                <w:b/>
                <w:sz w:val="24"/>
                <w:szCs w:val="24"/>
                <w:lang w:eastAsia="sq-AL"/>
              </w:rPr>
              <w:t>Tematika</w:t>
            </w:r>
          </w:p>
        </w:tc>
        <w:tc>
          <w:tcPr>
            <w:tcW w:w="2505" w:type="dxa"/>
            <w:tcBorders>
              <w:top w:val="single" w:sz="4" w:space="0" w:color="000000"/>
              <w:left w:val="single" w:sz="4" w:space="0" w:color="000000"/>
              <w:bottom w:val="single" w:sz="4" w:space="0" w:color="000000"/>
              <w:right w:val="single" w:sz="4" w:space="0" w:color="000000"/>
            </w:tcBorders>
            <w:shd w:val="clear" w:color="auto" w:fill="D9D9D9"/>
          </w:tcPr>
          <w:p w14:paraId="64D258AC" w14:textId="77777777" w:rsidR="00F86118" w:rsidRPr="00CF1B3A" w:rsidRDefault="00F86118" w:rsidP="00B664C5">
            <w:pPr>
              <w:spacing w:line="276" w:lineRule="auto"/>
              <w:ind w:firstLine="0"/>
              <w:jc w:val="center"/>
              <w:rPr>
                <w:rFonts w:ascii="Times New Roman" w:hAnsi="Times New Roman"/>
                <w:sz w:val="24"/>
                <w:szCs w:val="24"/>
                <w:lang w:eastAsia="sq-AL"/>
              </w:rPr>
            </w:pPr>
            <w:r w:rsidRPr="00CF1B3A">
              <w:rPr>
                <w:rFonts w:ascii="Times New Roman" w:hAnsi="Times New Roman"/>
                <w:b/>
                <w:sz w:val="24"/>
                <w:szCs w:val="24"/>
                <w:lang w:eastAsia="sq-AL"/>
              </w:rPr>
              <w:t>Temat mësimore</w:t>
            </w:r>
          </w:p>
        </w:tc>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74A09BD8" w14:textId="77777777" w:rsidR="00F86118" w:rsidRPr="00CF1B3A" w:rsidRDefault="00F86118" w:rsidP="00B664C5">
            <w:pPr>
              <w:spacing w:line="276" w:lineRule="auto"/>
              <w:ind w:firstLine="0"/>
              <w:jc w:val="center"/>
              <w:rPr>
                <w:rFonts w:ascii="Times New Roman" w:hAnsi="Times New Roman"/>
                <w:sz w:val="24"/>
                <w:szCs w:val="24"/>
                <w:lang w:eastAsia="sq-AL"/>
              </w:rPr>
            </w:pPr>
            <w:r w:rsidRPr="00CF1B3A">
              <w:rPr>
                <w:rFonts w:ascii="Times New Roman" w:hAnsi="Times New Roman"/>
                <w:b/>
                <w:sz w:val="24"/>
                <w:szCs w:val="24"/>
                <w:lang w:eastAsia="sq-AL"/>
              </w:rPr>
              <w:t>Situata e parashikuar e të nxënit</w:t>
            </w:r>
          </w:p>
        </w:tc>
        <w:tc>
          <w:tcPr>
            <w:tcW w:w="3925" w:type="dxa"/>
            <w:shd w:val="clear" w:color="auto" w:fill="D9D9D9"/>
          </w:tcPr>
          <w:p w14:paraId="508793BF" w14:textId="77777777" w:rsidR="00F86118" w:rsidRPr="00CF1B3A" w:rsidRDefault="00F86118" w:rsidP="00B664C5">
            <w:pPr>
              <w:spacing w:line="276" w:lineRule="auto"/>
              <w:ind w:firstLine="0"/>
              <w:jc w:val="center"/>
              <w:rPr>
                <w:rFonts w:ascii="Times New Roman" w:hAnsi="Times New Roman"/>
                <w:b/>
                <w:sz w:val="24"/>
                <w:szCs w:val="24"/>
                <w:lang w:eastAsia="sq-AL"/>
              </w:rPr>
            </w:pPr>
            <w:r w:rsidRPr="00CF1B3A">
              <w:rPr>
                <w:rFonts w:ascii="Times New Roman" w:hAnsi="Times New Roman"/>
                <w:b/>
                <w:sz w:val="24"/>
                <w:szCs w:val="24"/>
                <w:lang w:eastAsia="sq-AL"/>
              </w:rPr>
              <w:t>Burimet</w:t>
            </w:r>
          </w:p>
        </w:tc>
      </w:tr>
      <w:tr w:rsidR="00F86118" w:rsidRPr="00CF1B3A" w14:paraId="115BA528" w14:textId="77777777" w:rsidTr="00D20A75">
        <w:trPr>
          <w:trHeight w:val="395"/>
        </w:trPr>
        <w:tc>
          <w:tcPr>
            <w:tcW w:w="1300" w:type="dxa"/>
            <w:tcBorders>
              <w:top w:val="single" w:sz="4" w:space="0" w:color="000000"/>
              <w:left w:val="single" w:sz="4" w:space="0" w:color="000000"/>
              <w:right w:val="single" w:sz="4" w:space="0" w:color="000000"/>
            </w:tcBorders>
            <w:shd w:val="clear" w:color="auto" w:fill="FFFFFF"/>
          </w:tcPr>
          <w:p w14:paraId="1FBFA6A0" w14:textId="5D3B9D4F" w:rsidR="00F86118" w:rsidRPr="00CF1B3A" w:rsidRDefault="006F362D" w:rsidP="00B664C5">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1</w:t>
            </w:r>
          </w:p>
        </w:tc>
        <w:tc>
          <w:tcPr>
            <w:tcW w:w="2485" w:type="dxa"/>
            <w:shd w:val="clear" w:color="auto" w:fill="FFFFFF"/>
          </w:tcPr>
          <w:p w14:paraId="166803B2" w14:textId="77777777" w:rsidR="00F86118" w:rsidRPr="00CF1B3A" w:rsidRDefault="00F86118" w:rsidP="00B664C5">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Historia, teatri</w:t>
            </w:r>
          </w:p>
          <w:p w14:paraId="2F6286A7" w14:textId="77777777" w:rsidR="00F86118" w:rsidRPr="00CF1B3A" w:rsidRDefault="00F86118" w:rsidP="00B664C5">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dhe shoqëria</w:t>
            </w:r>
          </w:p>
          <w:p w14:paraId="71D476FA" w14:textId="77777777" w:rsidR="00F86118" w:rsidRPr="00CF1B3A" w:rsidRDefault="00F86118" w:rsidP="00B664C5">
            <w:pPr>
              <w:spacing w:line="276" w:lineRule="auto"/>
              <w:ind w:firstLine="0"/>
              <w:jc w:val="left"/>
              <w:rPr>
                <w:rFonts w:ascii="Times New Roman" w:hAnsi="Times New Roman"/>
                <w:b/>
                <w:sz w:val="24"/>
                <w:szCs w:val="24"/>
                <w:lang w:eastAsia="sq-AL"/>
              </w:rPr>
            </w:pPr>
          </w:p>
          <w:p w14:paraId="7EE54B81" w14:textId="77777777" w:rsidR="00F86118" w:rsidRPr="00CF1B3A" w:rsidRDefault="00F86118" w:rsidP="00B664C5">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Historia e teatrit botëror</w:t>
            </w:r>
          </w:p>
        </w:tc>
        <w:tc>
          <w:tcPr>
            <w:tcW w:w="2505" w:type="dxa"/>
            <w:tcBorders>
              <w:top w:val="single" w:sz="4" w:space="0" w:color="000000"/>
              <w:left w:val="single" w:sz="4" w:space="0" w:color="000000"/>
              <w:right w:val="single" w:sz="4" w:space="0" w:color="000000"/>
            </w:tcBorders>
            <w:shd w:val="clear" w:color="auto" w:fill="FFFFFF"/>
          </w:tcPr>
          <w:p w14:paraId="3D8E8947" w14:textId="77777777" w:rsidR="00F86118" w:rsidRPr="00CF1B3A" w:rsidRDefault="00D34B01" w:rsidP="00B664C5">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Teatri pas vitit 1944</w:t>
            </w:r>
          </w:p>
        </w:tc>
        <w:tc>
          <w:tcPr>
            <w:tcW w:w="2943" w:type="dxa"/>
            <w:tcBorders>
              <w:top w:val="single" w:sz="4" w:space="0" w:color="000000"/>
              <w:left w:val="single" w:sz="4" w:space="0" w:color="000000"/>
              <w:right w:val="single" w:sz="4" w:space="0" w:color="000000"/>
            </w:tcBorders>
            <w:shd w:val="clear" w:color="auto" w:fill="FFFFFF"/>
          </w:tcPr>
          <w:p w14:paraId="2035348C" w14:textId="77777777" w:rsidR="00F86118" w:rsidRPr="00CF1B3A" w:rsidRDefault="00C625E8"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Nxenesi pershkruan teatrin e Rilindjes Evropiane.</w:t>
            </w:r>
          </w:p>
        </w:tc>
        <w:tc>
          <w:tcPr>
            <w:tcW w:w="3925" w:type="dxa"/>
            <w:vMerge w:val="restart"/>
            <w:shd w:val="clear" w:color="auto" w:fill="FFFFFF"/>
          </w:tcPr>
          <w:p w14:paraId="342DAAD6" w14:textId="77777777" w:rsidR="00F86118" w:rsidRPr="00CF1B3A" w:rsidRDefault="00F86118" w:rsidP="00B664C5">
            <w:pPr>
              <w:spacing w:line="276" w:lineRule="auto"/>
              <w:ind w:firstLine="0"/>
              <w:rPr>
                <w:rFonts w:ascii="Times New Roman" w:hAnsi="Times New Roman"/>
                <w:sz w:val="24"/>
                <w:szCs w:val="24"/>
              </w:rPr>
            </w:pPr>
            <w:r w:rsidRPr="00CF1B3A">
              <w:rPr>
                <w:rFonts w:ascii="Times New Roman" w:hAnsi="Times New Roman"/>
                <w:sz w:val="24"/>
                <w:szCs w:val="24"/>
              </w:rPr>
              <w:t>Teksti i Arteve; klasa, X-XII</w:t>
            </w:r>
          </w:p>
          <w:p w14:paraId="56FFB4A0" w14:textId="77777777" w:rsidR="00F86118" w:rsidRPr="00CF1B3A" w:rsidRDefault="00F86118" w:rsidP="00B664C5">
            <w:pPr>
              <w:spacing w:line="276" w:lineRule="auto"/>
              <w:ind w:firstLine="0"/>
              <w:rPr>
                <w:rFonts w:ascii="Times New Roman" w:hAnsi="Times New Roman"/>
                <w:sz w:val="24"/>
                <w:szCs w:val="24"/>
              </w:rPr>
            </w:pPr>
            <w:r w:rsidRPr="00CF1B3A">
              <w:rPr>
                <w:rFonts w:ascii="Times New Roman" w:hAnsi="Times New Roman"/>
                <w:sz w:val="24"/>
                <w:szCs w:val="24"/>
              </w:rPr>
              <w:t>Materiale nga interneti</w:t>
            </w:r>
          </w:p>
          <w:p w14:paraId="2AC132A5" w14:textId="77777777" w:rsidR="00F86118" w:rsidRPr="00CF1B3A" w:rsidRDefault="00F86118" w:rsidP="00B664C5">
            <w:pPr>
              <w:spacing w:line="276" w:lineRule="auto"/>
              <w:ind w:firstLine="0"/>
              <w:rPr>
                <w:rFonts w:ascii="Times New Roman" w:hAnsi="Times New Roman"/>
                <w:sz w:val="24"/>
                <w:szCs w:val="24"/>
              </w:rPr>
            </w:pPr>
            <w:r w:rsidRPr="00CF1B3A">
              <w:rPr>
                <w:rFonts w:ascii="Times New Roman" w:hAnsi="Times New Roman"/>
                <w:sz w:val="24"/>
                <w:szCs w:val="24"/>
              </w:rPr>
              <w:t>Materiale nga enciklopedi</w:t>
            </w:r>
          </w:p>
          <w:p w14:paraId="50C0B995" w14:textId="77777777" w:rsidR="00F86118" w:rsidRPr="00CF1B3A" w:rsidRDefault="00F86118" w:rsidP="00B664C5">
            <w:pPr>
              <w:spacing w:line="276" w:lineRule="auto"/>
              <w:ind w:firstLine="0"/>
              <w:rPr>
                <w:rFonts w:ascii="Times New Roman" w:hAnsi="Times New Roman"/>
                <w:sz w:val="24"/>
                <w:szCs w:val="24"/>
              </w:rPr>
            </w:pPr>
            <w:r w:rsidRPr="00CF1B3A">
              <w:rPr>
                <w:rFonts w:ascii="Times New Roman" w:hAnsi="Times New Roman"/>
                <w:sz w:val="24"/>
                <w:szCs w:val="24"/>
              </w:rPr>
              <w:t>Tekst nga fusha të tjera</w:t>
            </w:r>
          </w:p>
          <w:p w14:paraId="0C9C7A93" w14:textId="77777777" w:rsidR="00F86118" w:rsidRPr="00CF1B3A" w:rsidRDefault="00F86118" w:rsidP="00B664C5">
            <w:pPr>
              <w:spacing w:line="276" w:lineRule="auto"/>
              <w:ind w:firstLine="0"/>
              <w:rPr>
                <w:rFonts w:ascii="Times New Roman" w:hAnsi="Times New Roman"/>
                <w:sz w:val="24"/>
                <w:szCs w:val="24"/>
              </w:rPr>
            </w:pPr>
            <w:r w:rsidRPr="00CF1B3A">
              <w:rPr>
                <w:rFonts w:ascii="Times New Roman" w:hAnsi="Times New Roman"/>
                <w:sz w:val="24"/>
                <w:szCs w:val="24"/>
              </w:rPr>
              <w:t>Slide/ në ppt,  materiale të krijuara nga mësuesit</w:t>
            </w:r>
          </w:p>
          <w:p w14:paraId="6A170D07" w14:textId="77777777" w:rsidR="00F86118" w:rsidRPr="00CF1B3A" w:rsidRDefault="00F86118" w:rsidP="00B664C5">
            <w:pPr>
              <w:spacing w:line="276" w:lineRule="auto"/>
              <w:ind w:firstLine="0"/>
              <w:rPr>
                <w:rFonts w:ascii="Times New Roman" w:hAnsi="Times New Roman"/>
                <w:sz w:val="24"/>
                <w:szCs w:val="24"/>
              </w:rPr>
            </w:pPr>
            <w:r w:rsidRPr="00CF1B3A">
              <w:rPr>
                <w:rFonts w:ascii="Times New Roman" w:hAnsi="Times New Roman"/>
                <w:sz w:val="24"/>
                <w:szCs w:val="24"/>
              </w:rPr>
              <w:t>Modele të detyrave nga nxënësit</w:t>
            </w:r>
          </w:p>
        </w:tc>
      </w:tr>
      <w:tr w:rsidR="00F86118" w:rsidRPr="00CF1B3A" w14:paraId="3A6D04C9" w14:textId="77777777" w:rsidTr="00D20A75">
        <w:trPr>
          <w:trHeight w:val="440"/>
        </w:trPr>
        <w:tc>
          <w:tcPr>
            <w:tcW w:w="1300" w:type="dxa"/>
            <w:shd w:val="clear" w:color="auto" w:fill="FFFFFF"/>
          </w:tcPr>
          <w:p w14:paraId="03DB9A52" w14:textId="3032B815" w:rsidR="00F86118" w:rsidRPr="00CF1B3A" w:rsidRDefault="006F362D" w:rsidP="00B664C5">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2</w:t>
            </w:r>
          </w:p>
        </w:tc>
        <w:tc>
          <w:tcPr>
            <w:tcW w:w="2485" w:type="dxa"/>
            <w:shd w:val="clear" w:color="auto" w:fill="FFFFFF"/>
          </w:tcPr>
          <w:p w14:paraId="1ABBE467" w14:textId="77777777" w:rsidR="00F86118" w:rsidRPr="00CF1B3A" w:rsidRDefault="00F86118" w:rsidP="00B664C5">
            <w:pPr>
              <w:ind w:firstLine="0"/>
              <w:jc w:val="left"/>
            </w:pPr>
            <w:r w:rsidRPr="00CF1B3A">
              <w:rPr>
                <w:rFonts w:ascii="Times New Roman" w:hAnsi="Times New Roman"/>
                <w:b/>
                <w:sz w:val="24"/>
                <w:szCs w:val="24"/>
                <w:lang w:eastAsia="sq-AL"/>
              </w:rPr>
              <w:t>Historia e teatrit botëror</w:t>
            </w:r>
          </w:p>
        </w:tc>
        <w:tc>
          <w:tcPr>
            <w:tcW w:w="2505" w:type="dxa"/>
            <w:shd w:val="clear" w:color="auto" w:fill="FFFFFF"/>
          </w:tcPr>
          <w:p w14:paraId="35360821" w14:textId="77777777" w:rsidR="00F86118" w:rsidRPr="00CF1B3A" w:rsidRDefault="00D34B01" w:rsidP="00D34B01">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Themelimi i teatrit profesionist</w:t>
            </w:r>
          </w:p>
        </w:tc>
        <w:tc>
          <w:tcPr>
            <w:tcW w:w="2943" w:type="dxa"/>
            <w:shd w:val="clear" w:color="auto" w:fill="FFFFFF"/>
          </w:tcPr>
          <w:p w14:paraId="74E2A31E" w14:textId="77777777" w:rsidR="00F86118" w:rsidRPr="00CF1B3A" w:rsidRDefault="00C625E8"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Ne klase prezantohen vepra nga krijimtaria e Shekspiri dhe nxenesit tregojne ate qe kane mesar nga lenda e letersise per S</w:t>
            </w:r>
            <w:r w:rsidR="001F5092">
              <w:rPr>
                <w:rFonts w:ascii="Times New Roman" w:hAnsi="Times New Roman"/>
                <w:sz w:val="24"/>
                <w:szCs w:val="24"/>
                <w:lang w:eastAsia="sq-AL"/>
              </w:rPr>
              <w:t>hekspirin.</w:t>
            </w:r>
          </w:p>
        </w:tc>
        <w:tc>
          <w:tcPr>
            <w:tcW w:w="3925" w:type="dxa"/>
            <w:vMerge/>
            <w:shd w:val="clear" w:color="auto" w:fill="FFFFFF"/>
          </w:tcPr>
          <w:p w14:paraId="35989A87"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2B355024" w14:textId="77777777" w:rsidTr="00D20A75">
        <w:tc>
          <w:tcPr>
            <w:tcW w:w="1300" w:type="dxa"/>
            <w:shd w:val="clear" w:color="auto" w:fill="FFFFFF"/>
          </w:tcPr>
          <w:p w14:paraId="035D6166" w14:textId="4F086A7D" w:rsidR="00F86118" w:rsidRPr="00CF1B3A" w:rsidRDefault="006F362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3</w:t>
            </w:r>
          </w:p>
        </w:tc>
        <w:tc>
          <w:tcPr>
            <w:tcW w:w="2485" w:type="dxa"/>
            <w:shd w:val="clear" w:color="auto" w:fill="FFFFFF"/>
          </w:tcPr>
          <w:p w14:paraId="306E3962" w14:textId="77777777" w:rsidR="00F86118" w:rsidRPr="00CF1B3A" w:rsidRDefault="00F86118" w:rsidP="00B664C5">
            <w:pPr>
              <w:ind w:firstLine="0"/>
              <w:jc w:val="left"/>
            </w:pPr>
            <w:r w:rsidRPr="00CF1B3A">
              <w:rPr>
                <w:rFonts w:ascii="Times New Roman" w:hAnsi="Times New Roman"/>
                <w:b/>
                <w:sz w:val="24"/>
                <w:szCs w:val="24"/>
                <w:lang w:eastAsia="sq-AL"/>
              </w:rPr>
              <w:t>Historia e teatrit botëror</w:t>
            </w:r>
          </w:p>
        </w:tc>
        <w:tc>
          <w:tcPr>
            <w:tcW w:w="2505" w:type="dxa"/>
            <w:shd w:val="clear" w:color="auto" w:fill="FFFFFF"/>
          </w:tcPr>
          <w:p w14:paraId="0F9C2857" w14:textId="77777777" w:rsidR="00F86118" w:rsidRPr="00CF1B3A" w:rsidRDefault="00F86118" w:rsidP="00582AF6">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Teatri i Klasicizmit Francez dhe i Përtëritjes angleze </w:t>
            </w:r>
          </w:p>
        </w:tc>
        <w:tc>
          <w:tcPr>
            <w:tcW w:w="2943" w:type="dxa"/>
            <w:shd w:val="clear" w:color="auto" w:fill="FFFFFF"/>
          </w:tcPr>
          <w:p w14:paraId="74C44CDF" w14:textId="77777777" w:rsidR="00F86118" w:rsidRPr="00CF1B3A" w:rsidRDefault="001F5092"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Behet krahasimi mes teatrit Klasicist dhe atij Francez.</w:t>
            </w:r>
          </w:p>
        </w:tc>
        <w:tc>
          <w:tcPr>
            <w:tcW w:w="3925" w:type="dxa"/>
            <w:vMerge/>
            <w:shd w:val="clear" w:color="auto" w:fill="FFFFFF"/>
          </w:tcPr>
          <w:p w14:paraId="29C5FADA"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62F7C9EA" w14:textId="77777777" w:rsidTr="00D20A75">
        <w:tc>
          <w:tcPr>
            <w:tcW w:w="1300" w:type="dxa"/>
            <w:shd w:val="clear" w:color="auto" w:fill="FFFFFF"/>
          </w:tcPr>
          <w:p w14:paraId="375051D7" w14:textId="7609B10E" w:rsidR="00F86118" w:rsidRPr="00CF1B3A" w:rsidRDefault="006F362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4</w:t>
            </w:r>
          </w:p>
        </w:tc>
        <w:tc>
          <w:tcPr>
            <w:tcW w:w="2485" w:type="dxa"/>
            <w:shd w:val="clear" w:color="auto" w:fill="FFFFFF"/>
          </w:tcPr>
          <w:p w14:paraId="1F607A00" w14:textId="77777777" w:rsidR="00F86118" w:rsidRPr="00CF1B3A" w:rsidRDefault="00F86118" w:rsidP="00B664C5">
            <w:pPr>
              <w:ind w:firstLine="0"/>
              <w:jc w:val="left"/>
            </w:pPr>
            <w:r w:rsidRPr="00CF1B3A">
              <w:rPr>
                <w:rFonts w:ascii="Times New Roman" w:hAnsi="Times New Roman"/>
                <w:b/>
                <w:sz w:val="24"/>
                <w:szCs w:val="24"/>
                <w:lang w:eastAsia="sq-AL"/>
              </w:rPr>
              <w:t>Historia e teatrit botëror</w:t>
            </w:r>
          </w:p>
        </w:tc>
        <w:tc>
          <w:tcPr>
            <w:tcW w:w="2505" w:type="dxa"/>
            <w:shd w:val="clear" w:color="auto" w:fill="FFFFFF"/>
          </w:tcPr>
          <w:p w14:paraId="5335241F" w14:textId="77777777" w:rsidR="00F86118" w:rsidRPr="00CF1B3A" w:rsidRDefault="00F86118" w:rsidP="00582AF6">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Teatri i Molierit </w:t>
            </w:r>
          </w:p>
        </w:tc>
        <w:tc>
          <w:tcPr>
            <w:tcW w:w="2943" w:type="dxa"/>
            <w:shd w:val="clear" w:color="auto" w:fill="FFFFFF"/>
          </w:tcPr>
          <w:p w14:paraId="38B79619" w14:textId="77777777" w:rsidR="00F86118" w:rsidRPr="00CF1B3A" w:rsidRDefault="001F5092"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Behet paraqitja e vecorive e te vecanta te teatri te molierit.</w:t>
            </w:r>
          </w:p>
        </w:tc>
        <w:tc>
          <w:tcPr>
            <w:tcW w:w="3925" w:type="dxa"/>
            <w:vMerge/>
            <w:shd w:val="clear" w:color="auto" w:fill="FFFFFF"/>
          </w:tcPr>
          <w:p w14:paraId="760618F1"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5E907999" w14:textId="77777777" w:rsidTr="00D20A75">
        <w:tc>
          <w:tcPr>
            <w:tcW w:w="1300" w:type="dxa"/>
            <w:shd w:val="clear" w:color="auto" w:fill="FFFFFF"/>
          </w:tcPr>
          <w:p w14:paraId="5709F34B" w14:textId="22FDA273" w:rsidR="00F86118" w:rsidRPr="00CF1B3A" w:rsidRDefault="006F362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5</w:t>
            </w:r>
          </w:p>
        </w:tc>
        <w:tc>
          <w:tcPr>
            <w:tcW w:w="2485" w:type="dxa"/>
            <w:shd w:val="clear" w:color="auto" w:fill="FFFFFF"/>
          </w:tcPr>
          <w:p w14:paraId="33C7638E" w14:textId="77777777" w:rsidR="00F86118" w:rsidRPr="00CF1B3A" w:rsidRDefault="00F86118" w:rsidP="00B664C5">
            <w:pPr>
              <w:ind w:firstLine="0"/>
              <w:jc w:val="left"/>
            </w:pPr>
            <w:r w:rsidRPr="00CF1B3A">
              <w:rPr>
                <w:rFonts w:ascii="Times New Roman" w:hAnsi="Times New Roman"/>
                <w:b/>
                <w:sz w:val="24"/>
                <w:szCs w:val="24"/>
                <w:lang w:eastAsia="sq-AL"/>
              </w:rPr>
              <w:t>Historia e teatrit botëror</w:t>
            </w:r>
          </w:p>
        </w:tc>
        <w:tc>
          <w:tcPr>
            <w:tcW w:w="2505" w:type="dxa"/>
            <w:shd w:val="clear" w:color="auto" w:fill="FFFFFF"/>
          </w:tcPr>
          <w:p w14:paraId="03431A3A" w14:textId="77777777" w:rsidR="00F86118" w:rsidRPr="00CF1B3A" w:rsidRDefault="00F86118" w:rsidP="00582AF6">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Teatri në epokën iluministe </w:t>
            </w:r>
          </w:p>
        </w:tc>
        <w:tc>
          <w:tcPr>
            <w:tcW w:w="2943" w:type="dxa"/>
            <w:shd w:val="clear" w:color="auto" w:fill="FFFFFF"/>
          </w:tcPr>
          <w:p w14:paraId="4051DC2A" w14:textId="77777777" w:rsidR="00F86118" w:rsidRPr="00CF1B3A" w:rsidRDefault="00F86118" w:rsidP="00B664C5">
            <w:pPr>
              <w:spacing w:line="276" w:lineRule="auto"/>
              <w:ind w:firstLine="0"/>
              <w:rPr>
                <w:rFonts w:ascii="Times New Roman" w:hAnsi="Times New Roman"/>
                <w:sz w:val="24"/>
                <w:szCs w:val="24"/>
                <w:lang w:eastAsia="sq-AL"/>
              </w:rPr>
            </w:pPr>
          </w:p>
        </w:tc>
        <w:tc>
          <w:tcPr>
            <w:tcW w:w="3925" w:type="dxa"/>
            <w:vMerge/>
            <w:shd w:val="clear" w:color="auto" w:fill="FFFFFF"/>
          </w:tcPr>
          <w:p w14:paraId="1F7820D6"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364E94E1" w14:textId="77777777" w:rsidTr="00D20A75">
        <w:tc>
          <w:tcPr>
            <w:tcW w:w="1300" w:type="dxa"/>
            <w:shd w:val="clear" w:color="auto" w:fill="FFFFFF"/>
          </w:tcPr>
          <w:p w14:paraId="6795C3D6" w14:textId="382B0A72" w:rsidR="00F86118" w:rsidRPr="00CF1B3A" w:rsidRDefault="006F362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6</w:t>
            </w:r>
          </w:p>
        </w:tc>
        <w:tc>
          <w:tcPr>
            <w:tcW w:w="2485" w:type="dxa"/>
            <w:shd w:val="clear" w:color="auto" w:fill="FFFFFF"/>
          </w:tcPr>
          <w:p w14:paraId="7786E01A" w14:textId="77777777" w:rsidR="00F86118" w:rsidRPr="00CF1B3A" w:rsidRDefault="00F86118" w:rsidP="00B664C5">
            <w:pPr>
              <w:ind w:firstLine="0"/>
              <w:jc w:val="left"/>
            </w:pPr>
            <w:r w:rsidRPr="00CF1B3A">
              <w:rPr>
                <w:rFonts w:ascii="Times New Roman" w:hAnsi="Times New Roman"/>
                <w:b/>
                <w:sz w:val="24"/>
                <w:szCs w:val="24"/>
                <w:lang w:eastAsia="sq-AL"/>
              </w:rPr>
              <w:t>Historia e teatrit botëror</w:t>
            </w:r>
          </w:p>
        </w:tc>
        <w:tc>
          <w:tcPr>
            <w:tcW w:w="2505" w:type="dxa"/>
            <w:shd w:val="clear" w:color="auto" w:fill="FFFFFF"/>
          </w:tcPr>
          <w:p w14:paraId="0C502CDA" w14:textId="77777777" w:rsidR="00F86118" w:rsidRPr="00CF1B3A" w:rsidRDefault="00F86118" w:rsidP="00582AF6">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Teatri në periudhën romantike </w:t>
            </w:r>
          </w:p>
        </w:tc>
        <w:tc>
          <w:tcPr>
            <w:tcW w:w="2943" w:type="dxa"/>
            <w:shd w:val="clear" w:color="auto" w:fill="FFFFFF"/>
          </w:tcPr>
          <w:p w14:paraId="7AD54DC8" w14:textId="77777777" w:rsidR="00F86118" w:rsidRPr="00CF1B3A" w:rsidRDefault="00F86118" w:rsidP="00B664C5">
            <w:pPr>
              <w:spacing w:line="276" w:lineRule="auto"/>
              <w:ind w:firstLine="0"/>
              <w:rPr>
                <w:rFonts w:ascii="Times New Roman" w:hAnsi="Times New Roman"/>
                <w:sz w:val="24"/>
                <w:szCs w:val="24"/>
                <w:lang w:eastAsia="sq-AL"/>
              </w:rPr>
            </w:pPr>
          </w:p>
        </w:tc>
        <w:tc>
          <w:tcPr>
            <w:tcW w:w="3925" w:type="dxa"/>
            <w:vMerge/>
            <w:shd w:val="clear" w:color="auto" w:fill="FFFFFF"/>
          </w:tcPr>
          <w:p w14:paraId="6415E066"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15DA9FA5" w14:textId="77777777" w:rsidTr="00D20A75">
        <w:tc>
          <w:tcPr>
            <w:tcW w:w="1300" w:type="dxa"/>
            <w:shd w:val="clear" w:color="auto" w:fill="FFFFFF"/>
          </w:tcPr>
          <w:p w14:paraId="7FB23DD2" w14:textId="777EB61E" w:rsidR="00F86118" w:rsidRPr="00CF1B3A" w:rsidRDefault="006F362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7</w:t>
            </w:r>
          </w:p>
        </w:tc>
        <w:tc>
          <w:tcPr>
            <w:tcW w:w="2485" w:type="dxa"/>
            <w:shd w:val="clear" w:color="auto" w:fill="FFFFFF"/>
          </w:tcPr>
          <w:p w14:paraId="73FAA96E" w14:textId="77777777" w:rsidR="00F86118" w:rsidRPr="00CF1B3A" w:rsidRDefault="00F86118" w:rsidP="00B664C5">
            <w:pPr>
              <w:ind w:firstLine="0"/>
              <w:jc w:val="left"/>
            </w:pPr>
            <w:r w:rsidRPr="00CF1B3A">
              <w:rPr>
                <w:rFonts w:ascii="Times New Roman" w:hAnsi="Times New Roman"/>
                <w:b/>
                <w:sz w:val="24"/>
                <w:szCs w:val="24"/>
                <w:lang w:eastAsia="sq-AL"/>
              </w:rPr>
              <w:t>Historia e teatrit botëror</w:t>
            </w:r>
          </w:p>
        </w:tc>
        <w:tc>
          <w:tcPr>
            <w:tcW w:w="2505" w:type="dxa"/>
            <w:shd w:val="clear" w:color="auto" w:fill="FFFFFF"/>
          </w:tcPr>
          <w:p w14:paraId="7242E2CF" w14:textId="77777777" w:rsidR="00F86118" w:rsidRPr="00CF1B3A" w:rsidRDefault="00F86118" w:rsidP="00582AF6">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Teatri realist </w:t>
            </w:r>
          </w:p>
        </w:tc>
        <w:tc>
          <w:tcPr>
            <w:tcW w:w="2943" w:type="dxa"/>
            <w:shd w:val="clear" w:color="auto" w:fill="FFFFFF"/>
          </w:tcPr>
          <w:p w14:paraId="0B04172A" w14:textId="77777777" w:rsidR="00F86118" w:rsidRPr="00CF1B3A" w:rsidRDefault="001F5092"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Paraqiten vecorite e teatrit realist dhe disktohen ne klase mes nxenesve dhe mesueses/sit</w:t>
            </w:r>
          </w:p>
        </w:tc>
        <w:tc>
          <w:tcPr>
            <w:tcW w:w="3925" w:type="dxa"/>
            <w:vMerge/>
            <w:shd w:val="clear" w:color="auto" w:fill="FFFFFF"/>
          </w:tcPr>
          <w:p w14:paraId="36F95264"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13AE073C" w14:textId="77777777" w:rsidTr="00D20A75">
        <w:tc>
          <w:tcPr>
            <w:tcW w:w="1300" w:type="dxa"/>
            <w:shd w:val="clear" w:color="auto" w:fill="FFFFFF"/>
          </w:tcPr>
          <w:p w14:paraId="7F2B4432" w14:textId="21942B5A" w:rsidR="00F86118" w:rsidRPr="00CF1B3A" w:rsidRDefault="006F362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lastRenderedPageBreak/>
              <w:t>8</w:t>
            </w:r>
          </w:p>
        </w:tc>
        <w:tc>
          <w:tcPr>
            <w:tcW w:w="2485" w:type="dxa"/>
            <w:shd w:val="clear" w:color="auto" w:fill="FFFFFF"/>
          </w:tcPr>
          <w:p w14:paraId="39E42867" w14:textId="77777777" w:rsidR="00F86118" w:rsidRPr="00CF1B3A" w:rsidRDefault="00F86118" w:rsidP="00B664C5">
            <w:pPr>
              <w:ind w:firstLine="0"/>
              <w:jc w:val="left"/>
            </w:pPr>
            <w:r w:rsidRPr="00CF1B3A">
              <w:rPr>
                <w:rFonts w:ascii="Times New Roman" w:hAnsi="Times New Roman"/>
                <w:b/>
                <w:sz w:val="24"/>
                <w:szCs w:val="24"/>
                <w:lang w:eastAsia="sq-AL"/>
              </w:rPr>
              <w:t>Historia e teatrit botëror</w:t>
            </w:r>
          </w:p>
        </w:tc>
        <w:tc>
          <w:tcPr>
            <w:tcW w:w="2505" w:type="dxa"/>
            <w:shd w:val="clear" w:color="auto" w:fill="FFFFFF"/>
          </w:tcPr>
          <w:p w14:paraId="00EEC32D" w14:textId="77777777" w:rsidR="00F86118" w:rsidRPr="00CF1B3A" w:rsidRDefault="00F86118" w:rsidP="00582AF6">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Teatri realist dhe ai modern i shekullit XX </w:t>
            </w:r>
          </w:p>
        </w:tc>
        <w:tc>
          <w:tcPr>
            <w:tcW w:w="2943" w:type="dxa"/>
            <w:shd w:val="clear" w:color="auto" w:fill="FFFFFF"/>
          </w:tcPr>
          <w:p w14:paraId="62C23AF6" w14:textId="77777777" w:rsidR="00F86118" w:rsidRPr="00CF1B3A" w:rsidRDefault="009C5288"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Me ane te duagramit te Veni paraqitet teatri realis dhe ai modern i shekulli XX</w:t>
            </w:r>
          </w:p>
        </w:tc>
        <w:tc>
          <w:tcPr>
            <w:tcW w:w="3925" w:type="dxa"/>
            <w:vMerge/>
            <w:shd w:val="clear" w:color="auto" w:fill="FFFFFF"/>
          </w:tcPr>
          <w:p w14:paraId="505CD040"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4A4C6028" w14:textId="77777777" w:rsidTr="00D20A75">
        <w:tc>
          <w:tcPr>
            <w:tcW w:w="1300" w:type="dxa"/>
            <w:shd w:val="clear" w:color="auto" w:fill="FFFFFF"/>
          </w:tcPr>
          <w:p w14:paraId="1658566D" w14:textId="6905D553" w:rsidR="00F86118" w:rsidRPr="00CF1B3A" w:rsidRDefault="006F362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9</w:t>
            </w:r>
          </w:p>
        </w:tc>
        <w:tc>
          <w:tcPr>
            <w:tcW w:w="2485" w:type="dxa"/>
            <w:shd w:val="clear" w:color="auto" w:fill="FFFFFF"/>
          </w:tcPr>
          <w:p w14:paraId="55F84DF7" w14:textId="77777777" w:rsidR="00F86118" w:rsidRPr="00CF1B3A" w:rsidRDefault="00F86118" w:rsidP="00B664C5">
            <w:pPr>
              <w:ind w:firstLine="0"/>
              <w:jc w:val="left"/>
            </w:pPr>
            <w:r w:rsidRPr="00CF1B3A">
              <w:rPr>
                <w:rFonts w:ascii="Times New Roman" w:hAnsi="Times New Roman"/>
                <w:b/>
                <w:sz w:val="24"/>
                <w:szCs w:val="24"/>
                <w:lang w:eastAsia="sq-AL"/>
              </w:rPr>
              <w:t>Historia e teatrit botëror</w:t>
            </w:r>
          </w:p>
        </w:tc>
        <w:tc>
          <w:tcPr>
            <w:tcW w:w="2505" w:type="dxa"/>
            <w:shd w:val="clear" w:color="auto" w:fill="FFFFFF"/>
          </w:tcPr>
          <w:p w14:paraId="31D3E9AD" w14:textId="77777777" w:rsidR="00F86118" w:rsidRPr="00CF1B3A" w:rsidRDefault="00F86118" w:rsidP="00582AF6">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Simbolizmi, ekspresionizmi, surrealizmi </w:t>
            </w:r>
          </w:p>
        </w:tc>
        <w:tc>
          <w:tcPr>
            <w:tcW w:w="2943" w:type="dxa"/>
            <w:shd w:val="clear" w:color="auto" w:fill="FFFFFF"/>
          </w:tcPr>
          <w:p w14:paraId="29B86FBC" w14:textId="77777777" w:rsidR="00F86118" w:rsidRPr="00CF1B3A" w:rsidRDefault="009C5288"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Me ane te nje tabele behet paraqitja e vecorive te simbolizmit,ekspresionizmit dhe surrealizmit.</w:t>
            </w:r>
          </w:p>
        </w:tc>
        <w:tc>
          <w:tcPr>
            <w:tcW w:w="3925" w:type="dxa"/>
            <w:shd w:val="clear" w:color="auto" w:fill="FFFFFF"/>
          </w:tcPr>
          <w:p w14:paraId="23A349A1"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2CF7C766" w14:textId="77777777" w:rsidTr="00D20A75">
        <w:tc>
          <w:tcPr>
            <w:tcW w:w="1300" w:type="dxa"/>
            <w:shd w:val="clear" w:color="auto" w:fill="FFFFFF"/>
          </w:tcPr>
          <w:p w14:paraId="6F11C0FC" w14:textId="789D8515" w:rsidR="00F86118" w:rsidRPr="00CF1B3A" w:rsidRDefault="006F362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10</w:t>
            </w:r>
          </w:p>
        </w:tc>
        <w:tc>
          <w:tcPr>
            <w:tcW w:w="2485" w:type="dxa"/>
            <w:shd w:val="clear" w:color="auto" w:fill="FFFFFF"/>
          </w:tcPr>
          <w:p w14:paraId="17257750" w14:textId="77777777" w:rsidR="00F86118" w:rsidRPr="00CF1B3A" w:rsidRDefault="00F86118" w:rsidP="00B664C5">
            <w:pPr>
              <w:ind w:firstLine="0"/>
              <w:jc w:val="left"/>
            </w:pPr>
            <w:r w:rsidRPr="00CF1B3A">
              <w:rPr>
                <w:rFonts w:ascii="Times New Roman" w:hAnsi="Times New Roman"/>
                <w:b/>
                <w:sz w:val="24"/>
                <w:szCs w:val="24"/>
                <w:lang w:eastAsia="sq-AL"/>
              </w:rPr>
              <w:t>Historia e teatrit botëror</w:t>
            </w:r>
          </w:p>
        </w:tc>
        <w:tc>
          <w:tcPr>
            <w:tcW w:w="2505" w:type="dxa"/>
            <w:shd w:val="clear" w:color="auto" w:fill="FFFFFF"/>
          </w:tcPr>
          <w:p w14:paraId="135F03F8" w14:textId="77777777" w:rsidR="00F86118" w:rsidRPr="00CF1B3A" w:rsidRDefault="00F86118" w:rsidP="00582AF6">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B. Breht dhe ndikimi i tij në teatrin botëror </w:t>
            </w:r>
          </w:p>
        </w:tc>
        <w:tc>
          <w:tcPr>
            <w:tcW w:w="2943" w:type="dxa"/>
            <w:shd w:val="clear" w:color="auto" w:fill="FFFFFF"/>
          </w:tcPr>
          <w:p w14:paraId="3F27F4A5" w14:textId="77777777" w:rsidR="00F86118" w:rsidRPr="00CF1B3A" w:rsidRDefault="009C5288"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Nxenesit pershkruajne ndikimin qe ka pasur B.Breht nr teatri boteror.</w:t>
            </w:r>
          </w:p>
        </w:tc>
        <w:tc>
          <w:tcPr>
            <w:tcW w:w="3925" w:type="dxa"/>
            <w:shd w:val="clear" w:color="auto" w:fill="FFFFFF"/>
          </w:tcPr>
          <w:p w14:paraId="7AE13694"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3A722FDB" w14:textId="77777777" w:rsidTr="00D20A75">
        <w:tc>
          <w:tcPr>
            <w:tcW w:w="1300" w:type="dxa"/>
            <w:shd w:val="clear" w:color="auto" w:fill="FFFFFF"/>
          </w:tcPr>
          <w:p w14:paraId="38A962CE" w14:textId="5ABA3C09" w:rsidR="00F86118" w:rsidRPr="00CF1B3A" w:rsidRDefault="006F362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11</w:t>
            </w:r>
          </w:p>
        </w:tc>
        <w:tc>
          <w:tcPr>
            <w:tcW w:w="2485" w:type="dxa"/>
            <w:shd w:val="clear" w:color="auto" w:fill="FFFFFF"/>
          </w:tcPr>
          <w:p w14:paraId="55404F01" w14:textId="77777777" w:rsidR="00F86118" w:rsidRPr="00CF1B3A" w:rsidRDefault="00F86118" w:rsidP="00B664C5">
            <w:pPr>
              <w:ind w:firstLine="0"/>
              <w:jc w:val="left"/>
            </w:pPr>
            <w:r w:rsidRPr="00CF1B3A">
              <w:rPr>
                <w:rFonts w:ascii="Times New Roman" w:hAnsi="Times New Roman"/>
                <w:b/>
                <w:sz w:val="24"/>
                <w:szCs w:val="24"/>
                <w:lang w:eastAsia="sq-AL"/>
              </w:rPr>
              <w:t>Historia e teatrit botëror</w:t>
            </w:r>
          </w:p>
        </w:tc>
        <w:tc>
          <w:tcPr>
            <w:tcW w:w="2505" w:type="dxa"/>
            <w:shd w:val="clear" w:color="auto" w:fill="FFFFFF"/>
          </w:tcPr>
          <w:p w14:paraId="1F23AEDC" w14:textId="77777777" w:rsidR="00F86118" w:rsidRPr="00CF1B3A" w:rsidRDefault="00CF1B3A" w:rsidP="00B664C5">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Teatri Ek</w:t>
            </w:r>
            <w:r w:rsidR="00F86118" w:rsidRPr="00CF1B3A">
              <w:rPr>
                <w:rFonts w:ascii="Times New Roman" w:hAnsi="Times New Roman"/>
                <w:sz w:val="24"/>
                <w:szCs w:val="24"/>
                <w:lang w:eastAsia="sq-AL"/>
              </w:rPr>
              <w:t>zistencialis</w:t>
            </w:r>
            <w:r>
              <w:rPr>
                <w:rFonts w:ascii="Times New Roman" w:hAnsi="Times New Roman"/>
                <w:sz w:val="24"/>
                <w:szCs w:val="24"/>
                <w:lang w:eastAsia="sq-AL"/>
              </w:rPr>
              <w:t>t</w:t>
            </w:r>
            <w:r w:rsidR="00F86118" w:rsidRPr="00CF1B3A">
              <w:rPr>
                <w:rFonts w:ascii="Times New Roman" w:hAnsi="Times New Roman"/>
                <w:sz w:val="24"/>
                <w:szCs w:val="24"/>
                <w:lang w:eastAsia="sq-AL"/>
              </w:rPr>
              <w:t xml:space="preserve"> dhe  Teatri</w:t>
            </w:r>
            <w:r>
              <w:rPr>
                <w:rFonts w:ascii="Times New Roman" w:hAnsi="Times New Roman"/>
                <w:sz w:val="24"/>
                <w:szCs w:val="24"/>
                <w:lang w:eastAsia="sq-AL"/>
              </w:rPr>
              <w:t xml:space="preserve"> </w:t>
            </w:r>
            <w:r w:rsidR="00F86118" w:rsidRPr="00CF1B3A">
              <w:rPr>
                <w:rFonts w:ascii="Times New Roman" w:hAnsi="Times New Roman"/>
                <w:sz w:val="24"/>
                <w:szCs w:val="24"/>
                <w:lang w:eastAsia="sq-AL"/>
              </w:rPr>
              <w:t xml:space="preserve">i Absurdit </w:t>
            </w:r>
          </w:p>
        </w:tc>
        <w:tc>
          <w:tcPr>
            <w:tcW w:w="2943" w:type="dxa"/>
            <w:shd w:val="clear" w:color="auto" w:fill="FFFFFF"/>
          </w:tcPr>
          <w:p w14:paraId="36F7EB10" w14:textId="77777777" w:rsidR="00F86118" w:rsidRPr="00CF1B3A" w:rsidRDefault="001F5092"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 xml:space="preserve">Behet krahasimi midis dy teatrove. Ndahen vecorie e perbashketa dhe te vecata. </w:t>
            </w:r>
          </w:p>
        </w:tc>
        <w:tc>
          <w:tcPr>
            <w:tcW w:w="3925" w:type="dxa"/>
            <w:shd w:val="clear" w:color="auto" w:fill="FFFFFF"/>
          </w:tcPr>
          <w:p w14:paraId="6001A70B"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26D5D9CB" w14:textId="77777777" w:rsidTr="00D20A75">
        <w:tc>
          <w:tcPr>
            <w:tcW w:w="1300" w:type="dxa"/>
            <w:shd w:val="clear" w:color="auto" w:fill="FFFFFF"/>
          </w:tcPr>
          <w:p w14:paraId="49A2BCC0" w14:textId="1D5FF945" w:rsidR="00F86118" w:rsidRPr="00CF1B3A" w:rsidRDefault="006F362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12</w:t>
            </w:r>
          </w:p>
        </w:tc>
        <w:tc>
          <w:tcPr>
            <w:tcW w:w="2485" w:type="dxa"/>
            <w:shd w:val="clear" w:color="auto" w:fill="FFFFFF"/>
          </w:tcPr>
          <w:p w14:paraId="032FE393" w14:textId="77777777" w:rsidR="00F86118" w:rsidRPr="00CF1B3A" w:rsidRDefault="00F86118" w:rsidP="00B664C5">
            <w:pPr>
              <w:ind w:firstLine="0"/>
              <w:jc w:val="left"/>
            </w:pPr>
            <w:r w:rsidRPr="00CF1B3A">
              <w:rPr>
                <w:rFonts w:ascii="Times New Roman" w:hAnsi="Times New Roman"/>
                <w:b/>
                <w:sz w:val="24"/>
                <w:szCs w:val="24"/>
                <w:lang w:eastAsia="sq-AL"/>
              </w:rPr>
              <w:t>Historia e teatrit botëror</w:t>
            </w:r>
          </w:p>
        </w:tc>
        <w:tc>
          <w:tcPr>
            <w:tcW w:w="2505" w:type="dxa"/>
            <w:shd w:val="clear" w:color="auto" w:fill="FFFFFF"/>
          </w:tcPr>
          <w:p w14:paraId="5F3A3F5D" w14:textId="77777777" w:rsidR="00F86118" w:rsidRPr="00CF1B3A" w:rsidRDefault="00F86118" w:rsidP="00B664C5">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Rryma, shkolla, stile teatrore bashkëkohore </w:t>
            </w:r>
          </w:p>
        </w:tc>
        <w:tc>
          <w:tcPr>
            <w:tcW w:w="2943" w:type="dxa"/>
            <w:shd w:val="clear" w:color="auto" w:fill="FFFFFF"/>
          </w:tcPr>
          <w:p w14:paraId="589DBF22" w14:textId="77777777" w:rsidR="00F86118" w:rsidRPr="00CF1B3A" w:rsidRDefault="003F10E0"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Nxenesit paraqesin njohurite e marra per temen.</w:t>
            </w:r>
          </w:p>
        </w:tc>
        <w:tc>
          <w:tcPr>
            <w:tcW w:w="3925" w:type="dxa"/>
            <w:shd w:val="clear" w:color="auto" w:fill="FFFFFF"/>
          </w:tcPr>
          <w:p w14:paraId="36BA5EDB"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1F35BCB6" w14:textId="77777777" w:rsidTr="00D20A75">
        <w:tc>
          <w:tcPr>
            <w:tcW w:w="1300" w:type="dxa"/>
            <w:shd w:val="clear" w:color="auto" w:fill="FFFFFF"/>
          </w:tcPr>
          <w:p w14:paraId="7510F93D" w14:textId="4EB8A0C3" w:rsidR="00F86118" w:rsidRPr="00CF1B3A" w:rsidRDefault="006F362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13</w:t>
            </w:r>
          </w:p>
        </w:tc>
        <w:tc>
          <w:tcPr>
            <w:tcW w:w="2485" w:type="dxa"/>
            <w:shd w:val="clear" w:color="auto" w:fill="FFFFFF"/>
          </w:tcPr>
          <w:p w14:paraId="273697B7" w14:textId="77777777" w:rsidR="00F86118" w:rsidRPr="00CF1B3A" w:rsidRDefault="00F86118" w:rsidP="00B664C5">
            <w:pPr>
              <w:ind w:firstLine="0"/>
              <w:jc w:val="left"/>
            </w:pPr>
            <w:r w:rsidRPr="00CF1B3A">
              <w:rPr>
                <w:rFonts w:ascii="Times New Roman" w:hAnsi="Times New Roman"/>
                <w:b/>
                <w:sz w:val="24"/>
                <w:szCs w:val="24"/>
                <w:lang w:eastAsia="sq-AL"/>
              </w:rPr>
              <w:t>Historia e teatrit botëror</w:t>
            </w:r>
          </w:p>
        </w:tc>
        <w:tc>
          <w:tcPr>
            <w:tcW w:w="2505" w:type="dxa"/>
            <w:shd w:val="clear" w:color="auto" w:fill="FFFFFF"/>
          </w:tcPr>
          <w:p w14:paraId="74671960" w14:textId="77777777" w:rsidR="00F86118" w:rsidRPr="00CF1B3A" w:rsidRDefault="00F86118" w:rsidP="00B664C5">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Tendenca në teatrin britanik  dhe irlandez </w:t>
            </w:r>
          </w:p>
        </w:tc>
        <w:tc>
          <w:tcPr>
            <w:tcW w:w="2943" w:type="dxa"/>
            <w:shd w:val="clear" w:color="auto" w:fill="FFFFFF"/>
          </w:tcPr>
          <w:p w14:paraId="3245662C" w14:textId="77777777" w:rsidR="00F86118" w:rsidRPr="00CF1B3A" w:rsidRDefault="003F10E0"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Paraqitet me diagram Veni tendecat e teatrove</w:t>
            </w:r>
          </w:p>
        </w:tc>
        <w:tc>
          <w:tcPr>
            <w:tcW w:w="3925" w:type="dxa"/>
            <w:shd w:val="clear" w:color="auto" w:fill="FFFFFF"/>
          </w:tcPr>
          <w:p w14:paraId="2B6D67D9"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2B00D0B1" w14:textId="77777777" w:rsidTr="00D20A75">
        <w:tc>
          <w:tcPr>
            <w:tcW w:w="1300" w:type="dxa"/>
            <w:shd w:val="clear" w:color="auto" w:fill="FFFFFF"/>
          </w:tcPr>
          <w:p w14:paraId="6B955387" w14:textId="585C98D0" w:rsidR="00F86118" w:rsidRPr="00CF1B3A" w:rsidRDefault="006F362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14</w:t>
            </w:r>
          </w:p>
        </w:tc>
        <w:tc>
          <w:tcPr>
            <w:tcW w:w="2485" w:type="dxa"/>
            <w:shd w:val="clear" w:color="auto" w:fill="FFFFFF"/>
          </w:tcPr>
          <w:p w14:paraId="5AB251D6" w14:textId="77777777" w:rsidR="00F86118" w:rsidRPr="00CF1B3A" w:rsidRDefault="00F86118" w:rsidP="00B664C5">
            <w:pPr>
              <w:spacing w:line="276" w:lineRule="auto"/>
              <w:ind w:firstLine="0"/>
              <w:jc w:val="left"/>
              <w:rPr>
                <w:rFonts w:ascii="Times New Roman" w:hAnsi="Times New Roman"/>
                <w:sz w:val="24"/>
                <w:szCs w:val="24"/>
                <w:lang w:eastAsia="sq-AL"/>
              </w:rPr>
            </w:pPr>
          </w:p>
          <w:p w14:paraId="05FA58E3" w14:textId="77777777" w:rsidR="00F86118" w:rsidRPr="00CF1B3A" w:rsidRDefault="00F86118" w:rsidP="00B664C5">
            <w:pPr>
              <w:spacing w:line="276" w:lineRule="auto"/>
              <w:ind w:firstLine="0"/>
              <w:jc w:val="left"/>
              <w:rPr>
                <w:rFonts w:ascii="Times New Roman" w:hAnsi="Times New Roman"/>
                <w:b/>
                <w:sz w:val="24"/>
                <w:szCs w:val="24"/>
                <w:lang w:eastAsia="sq-AL"/>
              </w:rPr>
            </w:pPr>
            <w:r w:rsidRPr="00CF1B3A">
              <w:rPr>
                <w:rFonts w:ascii="Times New Roman" w:hAnsi="Times New Roman"/>
                <w:b/>
                <w:sz w:val="24"/>
                <w:szCs w:val="24"/>
                <w:lang w:eastAsia="sq-AL"/>
              </w:rPr>
              <w:t>Historia e teatrit shqiptar</w:t>
            </w:r>
          </w:p>
        </w:tc>
        <w:tc>
          <w:tcPr>
            <w:tcW w:w="2505" w:type="dxa"/>
            <w:shd w:val="clear" w:color="auto" w:fill="FFFFFF"/>
          </w:tcPr>
          <w:p w14:paraId="70309D48" w14:textId="77777777" w:rsidR="00F86118" w:rsidRPr="00CF1B3A" w:rsidRDefault="00F86118" w:rsidP="00B664C5">
            <w:pPr>
              <w:spacing w:line="276" w:lineRule="auto"/>
              <w:ind w:firstLine="0"/>
              <w:jc w:val="left"/>
              <w:rPr>
                <w:rFonts w:ascii="Times New Roman" w:hAnsi="Times New Roman"/>
                <w:sz w:val="24"/>
                <w:szCs w:val="24"/>
                <w:lang w:eastAsia="sq-AL"/>
              </w:rPr>
            </w:pPr>
            <w:r w:rsidRPr="00CF1B3A">
              <w:rPr>
                <w:rFonts w:ascii="Times New Roman" w:hAnsi="Times New Roman"/>
                <w:sz w:val="24"/>
                <w:szCs w:val="24"/>
                <w:lang w:eastAsia="sq-AL"/>
              </w:rPr>
              <w:t xml:space="preserve">Teatri shqiptar para dhe gjatë Rilindjes Kombëtare </w:t>
            </w:r>
          </w:p>
        </w:tc>
        <w:tc>
          <w:tcPr>
            <w:tcW w:w="2943" w:type="dxa"/>
            <w:shd w:val="clear" w:color="auto" w:fill="FFFFFF"/>
          </w:tcPr>
          <w:p w14:paraId="140EC26E" w14:textId="77777777" w:rsidR="00F86118" w:rsidRPr="00CF1B3A" w:rsidRDefault="001F5092"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Paraqiten vecorite e teatrit shqiptar dhe gjate Rilindjes Kobetare  dhe disktohen ne klase mes nxenesve dhe mesueses/sit</w:t>
            </w:r>
          </w:p>
        </w:tc>
        <w:tc>
          <w:tcPr>
            <w:tcW w:w="3925" w:type="dxa"/>
            <w:shd w:val="clear" w:color="auto" w:fill="FFFFFF"/>
          </w:tcPr>
          <w:p w14:paraId="15459F66"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252DF929" w14:textId="77777777" w:rsidTr="00D20A75">
        <w:tc>
          <w:tcPr>
            <w:tcW w:w="1300" w:type="dxa"/>
            <w:shd w:val="clear" w:color="auto" w:fill="FFFFFF"/>
          </w:tcPr>
          <w:p w14:paraId="790FEB5A" w14:textId="08135A1C" w:rsidR="00F86118" w:rsidRPr="00CF1B3A" w:rsidRDefault="0068211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15</w:t>
            </w:r>
          </w:p>
        </w:tc>
        <w:tc>
          <w:tcPr>
            <w:tcW w:w="2485" w:type="dxa"/>
            <w:shd w:val="clear" w:color="auto" w:fill="FFFFFF"/>
          </w:tcPr>
          <w:p w14:paraId="72C4DDD8" w14:textId="77777777" w:rsidR="00F86118" w:rsidRPr="00CF1B3A" w:rsidRDefault="00F86118" w:rsidP="00B664C5">
            <w:pPr>
              <w:ind w:firstLine="0"/>
              <w:jc w:val="left"/>
              <w:rPr>
                <w:rFonts w:ascii="Times New Roman" w:hAnsi="Times New Roman"/>
                <w:sz w:val="24"/>
                <w:szCs w:val="24"/>
                <w:lang w:eastAsia="sq-AL"/>
              </w:rPr>
            </w:pPr>
            <w:r w:rsidRPr="00CF1B3A">
              <w:rPr>
                <w:rFonts w:ascii="Times New Roman" w:hAnsi="Times New Roman"/>
                <w:b/>
                <w:sz w:val="24"/>
                <w:szCs w:val="24"/>
                <w:lang w:eastAsia="sq-AL"/>
              </w:rPr>
              <w:t>Historia e teatrit shqiptar</w:t>
            </w:r>
          </w:p>
        </w:tc>
        <w:tc>
          <w:tcPr>
            <w:tcW w:w="2505" w:type="dxa"/>
            <w:shd w:val="clear" w:color="auto" w:fill="FFFFFF"/>
          </w:tcPr>
          <w:p w14:paraId="057F94F1" w14:textId="7FFAEC3D" w:rsidR="00F86118" w:rsidRPr="00CF1B3A" w:rsidRDefault="006F362D" w:rsidP="00B664C5">
            <w:pPr>
              <w:spacing w:line="276" w:lineRule="auto"/>
              <w:ind w:firstLine="0"/>
              <w:jc w:val="left"/>
              <w:rPr>
                <w:rFonts w:ascii="Times New Roman" w:hAnsi="Times New Roman"/>
                <w:sz w:val="24"/>
                <w:szCs w:val="24"/>
                <w:lang w:eastAsia="sq-AL"/>
              </w:rPr>
            </w:pPr>
            <w:r>
              <w:rPr>
                <w:rFonts w:ascii="Times New Roman" w:hAnsi="Times New Roman"/>
                <w:sz w:val="24"/>
                <w:szCs w:val="24"/>
              </w:rPr>
              <w:t>Perseritje</w:t>
            </w:r>
          </w:p>
        </w:tc>
        <w:tc>
          <w:tcPr>
            <w:tcW w:w="2943" w:type="dxa"/>
            <w:shd w:val="clear" w:color="auto" w:fill="FFFFFF"/>
          </w:tcPr>
          <w:p w14:paraId="0A81A391" w14:textId="77777777" w:rsidR="00F86118" w:rsidRPr="00CF1B3A" w:rsidRDefault="009C5288"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Nxeneit listojne vecorite e teatit pas vitit 1944</w:t>
            </w:r>
          </w:p>
        </w:tc>
        <w:tc>
          <w:tcPr>
            <w:tcW w:w="3925" w:type="dxa"/>
            <w:shd w:val="clear" w:color="auto" w:fill="FFFFFF"/>
          </w:tcPr>
          <w:p w14:paraId="2A6CA621"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0168DAD0" w14:textId="77777777" w:rsidTr="00D20A75">
        <w:tc>
          <w:tcPr>
            <w:tcW w:w="1300" w:type="dxa"/>
            <w:shd w:val="clear" w:color="auto" w:fill="FFFFFF"/>
          </w:tcPr>
          <w:p w14:paraId="6FBC6412" w14:textId="3EE890E2" w:rsidR="00F86118" w:rsidRPr="00CF1B3A" w:rsidRDefault="0068211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16</w:t>
            </w:r>
          </w:p>
        </w:tc>
        <w:tc>
          <w:tcPr>
            <w:tcW w:w="2485" w:type="dxa"/>
            <w:shd w:val="clear" w:color="auto" w:fill="FFFFFF"/>
          </w:tcPr>
          <w:p w14:paraId="29580000" w14:textId="77777777" w:rsidR="00F86118" w:rsidRPr="00CF1B3A" w:rsidRDefault="00F86118" w:rsidP="00B664C5">
            <w:pPr>
              <w:ind w:firstLine="0"/>
              <w:jc w:val="left"/>
            </w:pPr>
            <w:r w:rsidRPr="00CF1B3A">
              <w:rPr>
                <w:rFonts w:ascii="Times New Roman" w:hAnsi="Times New Roman"/>
                <w:b/>
                <w:sz w:val="24"/>
                <w:szCs w:val="24"/>
                <w:lang w:eastAsia="sq-AL"/>
              </w:rPr>
              <w:t>Historia e teatrit shqiptar</w:t>
            </w:r>
          </w:p>
        </w:tc>
        <w:tc>
          <w:tcPr>
            <w:tcW w:w="2505" w:type="dxa"/>
            <w:shd w:val="clear" w:color="auto" w:fill="FFFFFF"/>
          </w:tcPr>
          <w:p w14:paraId="3004C469" w14:textId="1EA1BC36" w:rsidR="00F86118" w:rsidRPr="00CF1B3A" w:rsidRDefault="006F362D" w:rsidP="00B664C5">
            <w:pPr>
              <w:spacing w:line="276" w:lineRule="auto"/>
              <w:ind w:firstLine="0"/>
              <w:jc w:val="left"/>
              <w:rPr>
                <w:rFonts w:ascii="Times New Roman" w:hAnsi="Times New Roman"/>
                <w:sz w:val="24"/>
                <w:szCs w:val="24"/>
                <w:lang w:eastAsia="sq-AL"/>
              </w:rPr>
            </w:pPr>
            <w:r>
              <w:rPr>
                <w:rFonts w:ascii="Times New Roman" w:hAnsi="Times New Roman"/>
                <w:sz w:val="24"/>
                <w:szCs w:val="24"/>
              </w:rPr>
              <w:t>Detyre permbledhese ese</w:t>
            </w:r>
          </w:p>
        </w:tc>
        <w:tc>
          <w:tcPr>
            <w:tcW w:w="2943" w:type="dxa"/>
            <w:shd w:val="clear" w:color="auto" w:fill="FFFFFF"/>
          </w:tcPr>
          <w:p w14:paraId="41EFC3C4" w14:textId="77777777" w:rsidR="00F86118" w:rsidRPr="00CF1B3A" w:rsidRDefault="003F10E0"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Diskutohet per themelimin e teatrit profesionist.</w:t>
            </w:r>
          </w:p>
        </w:tc>
        <w:tc>
          <w:tcPr>
            <w:tcW w:w="3925" w:type="dxa"/>
            <w:shd w:val="clear" w:color="auto" w:fill="FFFFFF"/>
          </w:tcPr>
          <w:p w14:paraId="263604F4"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490391E1" w14:textId="77777777" w:rsidTr="00D20A75">
        <w:tc>
          <w:tcPr>
            <w:tcW w:w="1300" w:type="dxa"/>
            <w:tcBorders>
              <w:bottom w:val="single" w:sz="4" w:space="0" w:color="auto"/>
            </w:tcBorders>
            <w:shd w:val="clear" w:color="auto" w:fill="FFFFFF"/>
          </w:tcPr>
          <w:p w14:paraId="2E9F0CB2" w14:textId="6A874DFF" w:rsidR="00F86118" w:rsidRPr="00CF1B3A" w:rsidRDefault="0068211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17</w:t>
            </w:r>
          </w:p>
        </w:tc>
        <w:tc>
          <w:tcPr>
            <w:tcW w:w="2485" w:type="dxa"/>
            <w:shd w:val="clear" w:color="auto" w:fill="FFFFFF"/>
          </w:tcPr>
          <w:p w14:paraId="26B6C5CF" w14:textId="77777777" w:rsidR="00F86118" w:rsidRPr="00CF1B3A" w:rsidRDefault="00F86118" w:rsidP="00B664C5">
            <w:pPr>
              <w:ind w:firstLine="0"/>
              <w:jc w:val="left"/>
              <w:rPr>
                <w:rFonts w:ascii="Times New Roman" w:hAnsi="Times New Roman"/>
                <w:sz w:val="24"/>
                <w:szCs w:val="24"/>
                <w:lang w:eastAsia="sq-AL"/>
              </w:rPr>
            </w:pPr>
            <w:r w:rsidRPr="00CF1B3A">
              <w:rPr>
                <w:rFonts w:ascii="Times New Roman" w:hAnsi="Times New Roman"/>
                <w:b/>
                <w:sz w:val="24"/>
                <w:szCs w:val="24"/>
                <w:lang w:eastAsia="sq-AL"/>
              </w:rPr>
              <w:t>Historia e teatrit shqiptar</w:t>
            </w:r>
          </w:p>
        </w:tc>
        <w:tc>
          <w:tcPr>
            <w:tcW w:w="2505" w:type="dxa"/>
            <w:shd w:val="clear" w:color="auto" w:fill="FFFFFF"/>
          </w:tcPr>
          <w:p w14:paraId="4CCF5D91" w14:textId="18B1DEEF" w:rsidR="00F86118" w:rsidRPr="00CF1B3A" w:rsidRDefault="006F362D" w:rsidP="00B664C5">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Projekt: venia ne skene e nje pjese teatral</w:t>
            </w:r>
          </w:p>
        </w:tc>
        <w:tc>
          <w:tcPr>
            <w:tcW w:w="2943" w:type="dxa"/>
            <w:shd w:val="clear" w:color="auto" w:fill="FFFFFF"/>
          </w:tcPr>
          <w:p w14:paraId="4A45712F" w14:textId="77777777" w:rsidR="00F86118" w:rsidRPr="00CF1B3A" w:rsidRDefault="003F10E0"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Behet pershkrim i zhvillimit te teatrit deri ne 70</w:t>
            </w:r>
          </w:p>
        </w:tc>
        <w:tc>
          <w:tcPr>
            <w:tcW w:w="3925" w:type="dxa"/>
            <w:shd w:val="clear" w:color="auto" w:fill="FFFFFF"/>
          </w:tcPr>
          <w:p w14:paraId="6513F0A3"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3F2FBFE9" w14:textId="77777777" w:rsidTr="00D20A75">
        <w:trPr>
          <w:trHeight w:val="516"/>
        </w:trPr>
        <w:tc>
          <w:tcPr>
            <w:tcW w:w="1300" w:type="dxa"/>
            <w:tcBorders>
              <w:top w:val="single" w:sz="4" w:space="0" w:color="auto"/>
            </w:tcBorders>
            <w:shd w:val="clear" w:color="auto" w:fill="FFFFFF"/>
          </w:tcPr>
          <w:p w14:paraId="29003776" w14:textId="70C0BF21" w:rsidR="00F86118" w:rsidRPr="00CF1B3A" w:rsidRDefault="0068211D" w:rsidP="00B664C5">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lastRenderedPageBreak/>
              <w:t>18</w:t>
            </w:r>
          </w:p>
        </w:tc>
        <w:tc>
          <w:tcPr>
            <w:tcW w:w="2485" w:type="dxa"/>
            <w:shd w:val="clear" w:color="auto" w:fill="FFFFFF"/>
          </w:tcPr>
          <w:p w14:paraId="085C71BA" w14:textId="77777777" w:rsidR="00F86118" w:rsidRPr="00CF1B3A" w:rsidRDefault="00F86118" w:rsidP="00B664C5">
            <w:pPr>
              <w:ind w:firstLine="0"/>
              <w:jc w:val="left"/>
            </w:pPr>
            <w:r w:rsidRPr="00CF1B3A">
              <w:rPr>
                <w:rFonts w:ascii="Times New Roman" w:hAnsi="Times New Roman"/>
                <w:b/>
                <w:sz w:val="24"/>
                <w:szCs w:val="24"/>
                <w:lang w:eastAsia="sq-AL"/>
              </w:rPr>
              <w:t>Historia e teatrit shqiptar</w:t>
            </w:r>
          </w:p>
        </w:tc>
        <w:tc>
          <w:tcPr>
            <w:tcW w:w="2505" w:type="dxa"/>
            <w:tcBorders>
              <w:right w:val="single" w:sz="4" w:space="0" w:color="auto"/>
            </w:tcBorders>
            <w:shd w:val="clear" w:color="auto" w:fill="FFFFFF"/>
          </w:tcPr>
          <w:p w14:paraId="5D83A776" w14:textId="61D7E24D" w:rsidR="00F86118" w:rsidRPr="00CF1B3A" w:rsidRDefault="004425B8" w:rsidP="00B664C5">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Projekt: venia ne skene e nje pjese teatral</w:t>
            </w:r>
          </w:p>
        </w:tc>
        <w:tc>
          <w:tcPr>
            <w:tcW w:w="2943" w:type="dxa"/>
            <w:tcBorders>
              <w:left w:val="single" w:sz="4" w:space="0" w:color="auto"/>
            </w:tcBorders>
            <w:shd w:val="clear" w:color="auto" w:fill="FFFFFF"/>
          </w:tcPr>
          <w:p w14:paraId="1EBC513B" w14:textId="77777777" w:rsidR="00F86118" w:rsidRPr="00CF1B3A" w:rsidRDefault="003F10E0"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Perseritje e temave</w:t>
            </w:r>
          </w:p>
        </w:tc>
        <w:tc>
          <w:tcPr>
            <w:tcW w:w="3925" w:type="dxa"/>
            <w:shd w:val="clear" w:color="auto" w:fill="FFFFFF"/>
          </w:tcPr>
          <w:p w14:paraId="39850579"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71EEAD99" w14:textId="77777777" w:rsidTr="00D20A75">
        <w:tc>
          <w:tcPr>
            <w:tcW w:w="1300" w:type="dxa"/>
            <w:shd w:val="clear" w:color="auto" w:fill="FFFFFF"/>
          </w:tcPr>
          <w:p w14:paraId="25E21607" w14:textId="00610399" w:rsidR="00F86118" w:rsidRPr="00CF1B3A" w:rsidRDefault="0068211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19</w:t>
            </w:r>
          </w:p>
        </w:tc>
        <w:tc>
          <w:tcPr>
            <w:tcW w:w="2485" w:type="dxa"/>
            <w:shd w:val="clear" w:color="auto" w:fill="FFFFFF"/>
          </w:tcPr>
          <w:p w14:paraId="6D73CFD9" w14:textId="77777777" w:rsidR="00F86118" w:rsidRPr="00CF1B3A" w:rsidRDefault="00F86118" w:rsidP="00B664C5">
            <w:pPr>
              <w:ind w:firstLine="0"/>
              <w:jc w:val="left"/>
              <w:rPr>
                <w:rFonts w:ascii="Times New Roman" w:hAnsi="Times New Roman"/>
                <w:b/>
                <w:sz w:val="24"/>
                <w:szCs w:val="24"/>
                <w:lang w:eastAsia="sq-AL"/>
              </w:rPr>
            </w:pPr>
            <w:r w:rsidRPr="00CF1B3A">
              <w:rPr>
                <w:rFonts w:ascii="Times New Roman" w:hAnsi="Times New Roman"/>
                <w:b/>
                <w:sz w:val="24"/>
                <w:szCs w:val="24"/>
                <w:lang w:eastAsia="sq-AL"/>
              </w:rPr>
              <w:t>Historia e teatrit shqiptar</w:t>
            </w:r>
          </w:p>
        </w:tc>
        <w:tc>
          <w:tcPr>
            <w:tcW w:w="2505" w:type="dxa"/>
            <w:tcBorders>
              <w:right w:val="single" w:sz="4" w:space="0" w:color="auto"/>
            </w:tcBorders>
            <w:shd w:val="clear" w:color="auto" w:fill="FFFFFF"/>
          </w:tcPr>
          <w:p w14:paraId="0EF9B8B6" w14:textId="62133F59" w:rsidR="00F86118" w:rsidRPr="00CF1B3A" w:rsidRDefault="004425B8" w:rsidP="00B664C5">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Projekt: venia ne skene e nje pjese teatral</w:t>
            </w:r>
          </w:p>
        </w:tc>
        <w:tc>
          <w:tcPr>
            <w:tcW w:w="2943" w:type="dxa"/>
            <w:tcBorders>
              <w:left w:val="single" w:sz="4" w:space="0" w:color="auto"/>
            </w:tcBorders>
            <w:shd w:val="clear" w:color="auto" w:fill="FFFFFF"/>
          </w:tcPr>
          <w:p w14:paraId="1D2FE1C8" w14:textId="77777777" w:rsidR="00F86118" w:rsidRPr="00CF1B3A" w:rsidRDefault="003F10E0"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Detyra permbledhese realizohet me goj</w:t>
            </w:r>
            <w:r w:rsidR="00787680">
              <w:rPr>
                <w:rFonts w:ascii="Times New Roman" w:hAnsi="Times New Roman"/>
                <w:sz w:val="24"/>
                <w:szCs w:val="24"/>
                <w:lang w:eastAsia="sq-AL"/>
              </w:rPr>
              <w:t xml:space="preserve"> ose shkrim</w:t>
            </w:r>
          </w:p>
        </w:tc>
        <w:tc>
          <w:tcPr>
            <w:tcW w:w="3925" w:type="dxa"/>
            <w:shd w:val="clear" w:color="auto" w:fill="FFFFFF"/>
          </w:tcPr>
          <w:p w14:paraId="50F569F5"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797C098C" w14:textId="77777777" w:rsidTr="00D20A75">
        <w:tc>
          <w:tcPr>
            <w:tcW w:w="1300" w:type="dxa"/>
            <w:shd w:val="clear" w:color="auto" w:fill="FFFFFF"/>
          </w:tcPr>
          <w:p w14:paraId="6C86BF5D" w14:textId="25A50A4D" w:rsidR="00F86118" w:rsidRPr="00CF1B3A" w:rsidRDefault="0068211D" w:rsidP="00B664C5">
            <w:pPr>
              <w:pStyle w:val="ListParagraph"/>
              <w:spacing w:line="276" w:lineRule="auto"/>
              <w:ind w:left="0" w:firstLine="0"/>
              <w:jc w:val="left"/>
              <w:rPr>
                <w:rFonts w:ascii="Times New Roman" w:hAnsi="Times New Roman"/>
                <w:sz w:val="24"/>
                <w:szCs w:val="24"/>
                <w:lang w:eastAsia="sq-AL"/>
              </w:rPr>
            </w:pPr>
            <w:r>
              <w:rPr>
                <w:rFonts w:ascii="Times New Roman" w:hAnsi="Times New Roman"/>
                <w:sz w:val="24"/>
                <w:szCs w:val="24"/>
                <w:lang w:eastAsia="sq-AL"/>
              </w:rPr>
              <w:t>20</w:t>
            </w:r>
          </w:p>
        </w:tc>
        <w:tc>
          <w:tcPr>
            <w:tcW w:w="2485" w:type="dxa"/>
            <w:shd w:val="clear" w:color="auto" w:fill="FFFFFF"/>
          </w:tcPr>
          <w:p w14:paraId="08684B80" w14:textId="77777777" w:rsidR="00F86118" w:rsidRPr="00CF1B3A" w:rsidRDefault="00F86118" w:rsidP="00B664C5">
            <w:pPr>
              <w:ind w:firstLine="0"/>
              <w:jc w:val="left"/>
            </w:pPr>
            <w:r w:rsidRPr="00CF1B3A">
              <w:rPr>
                <w:rFonts w:ascii="Times New Roman" w:hAnsi="Times New Roman"/>
                <w:b/>
                <w:sz w:val="24"/>
                <w:szCs w:val="24"/>
                <w:lang w:eastAsia="sq-AL"/>
              </w:rPr>
              <w:t>Historia e teatrit shqiptar</w:t>
            </w:r>
          </w:p>
        </w:tc>
        <w:tc>
          <w:tcPr>
            <w:tcW w:w="2505" w:type="dxa"/>
            <w:shd w:val="clear" w:color="auto" w:fill="FFFFFF"/>
          </w:tcPr>
          <w:p w14:paraId="24251297" w14:textId="49236855" w:rsidR="00F86118" w:rsidRPr="00CF1B3A" w:rsidRDefault="004425B8" w:rsidP="00B664C5">
            <w:pPr>
              <w:spacing w:line="276" w:lineRule="auto"/>
              <w:ind w:firstLine="0"/>
              <w:jc w:val="left"/>
              <w:rPr>
                <w:rFonts w:ascii="Times New Roman" w:hAnsi="Times New Roman"/>
                <w:sz w:val="24"/>
                <w:szCs w:val="24"/>
                <w:lang w:eastAsia="sq-AL"/>
              </w:rPr>
            </w:pPr>
            <w:r>
              <w:rPr>
                <w:rFonts w:ascii="Times New Roman" w:hAnsi="Times New Roman"/>
                <w:sz w:val="24"/>
                <w:szCs w:val="24"/>
                <w:lang w:eastAsia="sq-AL"/>
              </w:rPr>
              <w:t>Projekt: venia ne skene e nje pjese teatrale</w:t>
            </w:r>
          </w:p>
        </w:tc>
        <w:tc>
          <w:tcPr>
            <w:tcW w:w="2943" w:type="dxa"/>
            <w:shd w:val="clear" w:color="auto" w:fill="FFFFFF"/>
          </w:tcPr>
          <w:p w14:paraId="3D470153" w14:textId="77777777" w:rsidR="00F86118" w:rsidRPr="00CF1B3A" w:rsidRDefault="003F10E0" w:rsidP="00B664C5">
            <w:pPr>
              <w:spacing w:line="276" w:lineRule="auto"/>
              <w:ind w:firstLine="0"/>
              <w:rPr>
                <w:rFonts w:ascii="Times New Roman" w:hAnsi="Times New Roman"/>
                <w:sz w:val="24"/>
                <w:szCs w:val="24"/>
                <w:lang w:eastAsia="sq-AL"/>
              </w:rPr>
            </w:pPr>
            <w:r>
              <w:rPr>
                <w:rFonts w:ascii="Times New Roman" w:hAnsi="Times New Roman"/>
                <w:sz w:val="24"/>
                <w:szCs w:val="24"/>
                <w:lang w:eastAsia="sq-AL"/>
              </w:rPr>
              <w:t>Vleresim i portofolit te nxenesit.</w:t>
            </w:r>
          </w:p>
        </w:tc>
        <w:tc>
          <w:tcPr>
            <w:tcW w:w="3925" w:type="dxa"/>
            <w:shd w:val="clear" w:color="auto" w:fill="FFFFFF"/>
          </w:tcPr>
          <w:p w14:paraId="680A9827" w14:textId="77777777" w:rsidR="00F86118" w:rsidRPr="00CF1B3A" w:rsidRDefault="00F86118" w:rsidP="00B664C5">
            <w:pPr>
              <w:spacing w:line="276" w:lineRule="auto"/>
              <w:ind w:firstLine="0"/>
              <w:rPr>
                <w:rFonts w:ascii="Times New Roman" w:hAnsi="Times New Roman"/>
                <w:sz w:val="24"/>
                <w:szCs w:val="24"/>
                <w:lang w:eastAsia="sq-AL"/>
              </w:rPr>
            </w:pPr>
          </w:p>
        </w:tc>
      </w:tr>
      <w:tr w:rsidR="00F86118" w:rsidRPr="00CF1B3A" w14:paraId="573F0C3E" w14:textId="77777777" w:rsidTr="00B664C5">
        <w:tc>
          <w:tcPr>
            <w:tcW w:w="1300" w:type="dxa"/>
            <w:shd w:val="clear" w:color="auto" w:fill="FFFFFF"/>
          </w:tcPr>
          <w:p w14:paraId="268749F4" w14:textId="77777777" w:rsidR="00F86118" w:rsidRPr="00CF1B3A" w:rsidRDefault="00F86118" w:rsidP="00B664C5">
            <w:pPr>
              <w:pStyle w:val="ListParagraph"/>
              <w:spacing w:line="276" w:lineRule="auto"/>
              <w:ind w:left="0" w:firstLine="0"/>
              <w:jc w:val="left"/>
              <w:rPr>
                <w:rFonts w:ascii="Times New Roman" w:hAnsi="Times New Roman"/>
                <w:sz w:val="24"/>
                <w:szCs w:val="24"/>
                <w:lang w:eastAsia="sq-AL"/>
              </w:rPr>
            </w:pPr>
          </w:p>
        </w:tc>
        <w:tc>
          <w:tcPr>
            <w:tcW w:w="11858" w:type="dxa"/>
            <w:gridSpan w:val="4"/>
            <w:shd w:val="clear" w:color="auto" w:fill="FFFFFF"/>
          </w:tcPr>
          <w:p w14:paraId="2F2CE67D" w14:textId="77777777" w:rsidR="00D34B01" w:rsidRDefault="00D34B01" w:rsidP="00B664C5">
            <w:pPr>
              <w:spacing w:line="276" w:lineRule="auto"/>
              <w:ind w:firstLine="0"/>
              <w:jc w:val="center"/>
              <w:rPr>
                <w:rFonts w:ascii="Times New Roman" w:hAnsi="Times New Roman"/>
                <w:b/>
                <w:sz w:val="24"/>
                <w:szCs w:val="24"/>
                <w:lang w:eastAsia="sq-AL"/>
              </w:rPr>
            </w:pPr>
          </w:p>
          <w:p w14:paraId="689322DF" w14:textId="77777777" w:rsidR="00D34B01" w:rsidRDefault="00D34B01" w:rsidP="00B664C5">
            <w:pPr>
              <w:spacing w:line="276" w:lineRule="auto"/>
              <w:ind w:firstLine="0"/>
              <w:jc w:val="center"/>
              <w:rPr>
                <w:rFonts w:ascii="Times New Roman" w:hAnsi="Times New Roman"/>
                <w:b/>
                <w:sz w:val="24"/>
                <w:szCs w:val="24"/>
                <w:lang w:eastAsia="sq-AL"/>
              </w:rPr>
            </w:pPr>
          </w:p>
          <w:p w14:paraId="6FADC091" w14:textId="77777777" w:rsidR="00582AF6" w:rsidRDefault="00582AF6" w:rsidP="00B664C5">
            <w:pPr>
              <w:spacing w:line="276" w:lineRule="auto"/>
              <w:ind w:firstLine="0"/>
              <w:jc w:val="center"/>
              <w:rPr>
                <w:rFonts w:ascii="Times New Roman" w:hAnsi="Times New Roman"/>
                <w:b/>
                <w:sz w:val="24"/>
                <w:szCs w:val="24"/>
                <w:lang w:eastAsia="sq-AL"/>
              </w:rPr>
            </w:pPr>
          </w:p>
          <w:p w14:paraId="77C168AB" w14:textId="77777777" w:rsidR="00582AF6" w:rsidRDefault="00582AF6" w:rsidP="00B664C5">
            <w:pPr>
              <w:spacing w:line="276" w:lineRule="auto"/>
              <w:ind w:firstLine="0"/>
              <w:jc w:val="center"/>
              <w:rPr>
                <w:rFonts w:ascii="Times New Roman" w:hAnsi="Times New Roman"/>
                <w:b/>
                <w:sz w:val="24"/>
                <w:szCs w:val="24"/>
                <w:lang w:eastAsia="sq-AL"/>
              </w:rPr>
            </w:pPr>
          </w:p>
          <w:p w14:paraId="51D95AD6" w14:textId="77777777" w:rsidR="00582AF6" w:rsidRDefault="00582AF6" w:rsidP="00B664C5">
            <w:pPr>
              <w:spacing w:line="276" w:lineRule="auto"/>
              <w:ind w:firstLine="0"/>
              <w:jc w:val="center"/>
              <w:rPr>
                <w:rFonts w:ascii="Times New Roman" w:hAnsi="Times New Roman"/>
                <w:b/>
                <w:sz w:val="24"/>
                <w:szCs w:val="24"/>
                <w:lang w:eastAsia="sq-AL"/>
              </w:rPr>
            </w:pPr>
          </w:p>
          <w:p w14:paraId="1A7EA12E" w14:textId="77777777" w:rsidR="00F86118" w:rsidRPr="00CF1B3A" w:rsidRDefault="00F86118" w:rsidP="00B664C5">
            <w:pPr>
              <w:spacing w:line="276" w:lineRule="auto"/>
              <w:ind w:firstLine="0"/>
              <w:jc w:val="center"/>
              <w:rPr>
                <w:rFonts w:ascii="Times New Roman" w:hAnsi="Times New Roman"/>
                <w:b/>
                <w:sz w:val="24"/>
                <w:szCs w:val="24"/>
              </w:rPr>
            </w:pPr>
            <w:r w:rsidRPr="00CF1B3A">
              <w:rPr>
                <w:rFonts w:ascii="Times New Roman" w:hAnsi="Times New Roman"/>
                <w:b/>
                <w:sz w:val="24"/>
                <w:szCs w:val="24"/>
                <w:lang w:eastAsia="sq-AL"/>
              </w:rPr>
              <w:t xml:space="preserve">Metodologjia </w:t>
            </w:r>
            <w:r w:rsidRPr="00CF1B3A">
              <w:rPr>
                <w:rFonts w:ascii="Times New Roman" w:hAnsi="Times New Roman"/>
                <w:b/>
                <w:sz w:val="24"/>
                <w:szCs w:val="24"/>
              </w:rPr>
              <w:t>veprimtaritë e nxënësve</w:t>
            </w:r>
          </w:p>
          <w:p w14:paraId="06FA2899"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Metoda interaktive, bashkëvepruese, gjithëpërfshirëse</w:t>
            </w:r>
          </w:p>
          <w:p w14:paraId="45F4229D"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Puna në grup dhe puna individuale</w:t>
            </w:r>
          </w:p>
          <w:p w14:paraId="41E0C13E"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Hetimi dhe zbulimi</w:t>
            </w:r>
          </w:p>
          <w:p w14:paraId="66624A0D"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Zbatime praktike brenda dhe jashtë klase</w:t>
            </w:r>
          </w:p>
          <w:p w14:paraId="63BFCF74"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Metoda integruese</w:t>
            </w:r>
          </w:p>
          <w:p w14:paraId="50868336"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Bashkëbisedim</w:t>
            </w:r>
          </w:p>
          <w:p w14:paraId="536481F0"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Teknika që zhvillojnë mendimin kritik dhe krijues</w:t>
            </w:r>
          </w:p>
          <w:p w14:paraId="51D9AD6D" w14:textId="77777777" w:rsidR="00F86118" w:rsidRPr="00CF1B3A" w:rsidRDefault="00F86118" w:rsidP="00EE10D9">
            <w:pPr>
              <w:numPr>
                <w:ilvl w:val="0"/>
                <w:numId w:val="3"/>
              </w:numPr>
              <w:spacing w:line="276" w:lineRule="auto"/>
              <w:jc w:val="left"/>
              <w:rPr>
                <w:rFonts w:ascii="Times New Roman" w:hAnsi="Times New Roman"/>
                <w:sz w:val="24"/>
                <w:szCs w:val="24"/>
                <w:lang w:eastAsia="sq-AL"/>
              </w:rPr>
            </w:pPr>
            <w:r w:rsidRPr="00CF1B3A">
              <w:rPr>
                <w:rFonts w:ascii="Times New Roman" w:hAnsi="Times New Roman"/>
                <w:sz w:val="24"/>
                <w:szCs w:val="24"/>
                <w:lang w:eastAsia="sq-AL"/>
              </w:rPr>
              <w:t>Prezantime në forma të ndryshme, përfshirë TIK</w:t>
            </w:r>
          </w:p>
          <w:p w14:paraId="26DF1540" w14:textId="77777777" w:rsidR="00F86118" w:rsidRPr="00CF1B3A" w:rsidRDefault="00F86118" w:rsidP="00B664C5">
            <w:pPr>
              <w:spacing w:line="276" w:lineRule="auto"/>
              <w:ind w:firstLine="0"/>
              <w:rPr>
                <w:rFonts w:ascii="Times New Roman" w:hAnsi="Times New Roman"/>
                <w:sz w:val="24"/>
                <w:szCs w:val="24"/>
                <w:lang w:eastAsia="sq-AL"/>
              </w:rPr>
            </w:pPr>
            <w:r w:rsidRPr="00CF1B3A">
              <w:rPr>
                <w:rFonts w:ascii="Times New Roman" w:hAnsi="Times New Roman"/>
                <w:sz w:val="24"/>
                <w:szCs w:val="24"/>
                <w:lang w:eastAsia="sq-AL"/>
              </w:rPr>
              <w:t>Projekte kurrikulare</w:t>
            </w:r>
          </w:p>
        </w:tc>
      </w:tr>
      <w:tr w:rsidR="00F86118" w:rsidRPr="00CF1B3A" w14:paraId="08B4CD63" w14:textId="77777777" w:rsidTr="00B664C5">
        <w:tc>
          <w:tcPr>
            <w:tcW w:w="1300" w:type="dxa"/>
            <w:shd w:val="clear" w:color="auto" w:fill="FFFFFF"/>
          </w:tcPr>
          <w:p w14:paraId="28C5981E" w14:textId="77777777" w:rsidR="00F86118" w:rsidRPr="00CF1B3A" w:rsidRDefault="00F86118" w:rsidP="00B664C5">
            <w:pPr>
              <w:pStyle w:val="ListParagraph"/>
              <w:spacing w:line="276" w:lineRule="auto"/>
              <w:ind w:left="0" w:firstLine="0"/>
              <w:jc w:val="left"/>
              <w:rPr>
                <w:rFonts w:ascii="Times New Roman" w:hAnsi="Times New Roman"/>
                <w:sz w:val="24"/>
                <w:szCs w:val="24"/>
                <w:lang w:eastAsia="sq-AL"/>
              </w:rPr>
            </w:pPr>
          </w:p>
        </w:tc>
        <w:tc>
          <w:tcPr>
            <w:tcW w:w="11858" w:type="dxa"/>
            <w:gridSpan w:val="4"/>
            <w:shd w:val="clear" w:color="auto" w:fill="FFFFFF"/>
          </w:tcPr>
          <w:p w14:paraId="3F697876" w14:textId="77777777" w:rsidR="00F86118" w:rsidRPr="00CF1B3A" w:rsidRDefault="00F86118" w:rsidP="00B664C5">
            <w:pPr>
              <w:spacing w:line="276" w:lineRule="auto"/>
              <w:ind w:left="720" w:firstLine="0"/>
              <w:jc w:val="center"/>
              <w:rPr>
                <w:rFonts w:ascii="Times New Roman" w:hAnsi="Times New Roman"/>
                <w:b/>
                <w:sz w:val="24"/>
                <w:szCs w:val="24"/>
                <w:lang w:eastAsia="sq-AL"/>
              </w:rPr>
            </w:pPr>
            <w:r w:rsidRPr="00CF1B3A">
              <w:rPr>
                <w:rFonts w:ascii="Times New Roman" w:hAnsi="Times New Roman"/>
                <w:b/>
                <w:sz w:val="24"/>
                <w:szCs w:val="24"/>
                <w:lang w:eastAsia="sq-AL"/>
              </w:rPr>
              <w:t xml:space="preserve">Vlerësimi </w:t>
            </w:r>
          </w:p>
          <w:p w14:paraId="4C3F1E3C" w14:textId="77777777" w:rsidR="00F86118" w:rsidRPr="00CF1B3A" w:rsidRDefault="00F86118" w:rsidP="00B664C5">
            <w:pPr>
              <w:widowControl w:val="0"/>
              <w:autoSpaceDE w:val="0"/>
              <w:autoSpaceDN w:val="0"/>
              <w:adjustRightInd w:val="0"/>
              <w:spacing w:line="276" w:lineRule="auto"/>
              <w:ind w:left="720" w:firstLine="0"/>
              <w:jc w:val="left"/>
              <w:rPr>
                <w:rFonts w:ascii="Times New Roman" w:hAnsi="Times New Roman"/>
                <w:b/>
                <w:i/>
                <w:sz w:val="24"/>
                <w:szCs w:val="24"/>
                <w:lang w:eastAsia="sq-AL"/>
              </w:rPr>
            </w:pPr>
            <w:r w:rsidRPr="00CF1B3A">
              <w:rPr>
                <w:rFonts w:ascii="Times New Roman" w:hAnsi="Times New Roman"/>
                <w:b/>
                <w:i/>
                <w:sz w:val="24"/>
                <w:szCs w:val="24"/>
                <w:lang w:eastAsia="sq-AL"/>
              </w:rPr>
              <w:t>Vlerësim diagnostikues përmbledhës</w:t>
            </w:r>
          </w:p>
          <w:p w14:paraId="2C77B5B2" w14:textId="77777777" w:rsidR="00F86118" w:rsidRPr="00CF1B3A" w:rsidRDefault="00F86118" w:rsidP="00B664C5">
            <w:pPr>
              <w:widowControl w:val="0"/>
              <w:autoSpaceDE w:val="0"/>
              <w:autoSpaceDN w:val="0"/>
              <w:adjustRightInd w:val="0"/>
              <w:spacing w:line="276" w:lineRule="auto"/>
              <w:ind w:left="720" w:firstLine="0"/>
              <w:jc w:val="left"/>
              <w:rPr>
                <w:rFonts w:ascii="Times New Roman" w:hAnsi="Times New Roman"/>
                <w:b/>
                <w:i/>
                <w:sz w:val="24"/>
                <w:szCs w:val="24"/>
                <w:lang w:eastAsia="sq-AL"/>
              </w:rPr>
            </w:pPr>
            <w:r w:rsidRPr="00CF1B3A">
              <w:rPr>
                <w:rFonts w:ascii="Times New Roman" w:hAnsi="Times New Roman"/>
                <w:sz w:val="24"/>
                <w:szCs w:val="24"/>
                <w:lang w:eastAsia="sq-AL"/>
              </w:rPr>
              <w:t xml:space="preserve">Test </w:t>
            </w:r>
          </w:p>
          <w:p w14:paraId="07823599" w14:textId="77777777" w:rsidR="00F86118" w:rsidRPr="00CF1B3A" w:rsidRDefault="00F86118" w:rsidP="00B664C5">
            <w:pPr>
              <w:widowControl w:val="0"/>
              <w:autoSpaceDE w:val="0"/>
              <w:autoSpaceDN w:val="0"/>
              <w:adjustRightInd w:val="0"/>
              <w:spacing w:line="276" w:lineRule="auto"/>
              <w:ind w:left="720" w:firstLine="0"/>
              <w:jc w:val="left"/>
              <w:rPr>
                <w:rFonts w:ascii="Times New Roman" w:hAnsi="Times New Roman"/>
                <w:b/>
                <w:i/>
                <w:sz w:val="24"/>
                <w:szCs w:val="24"/>
                <w:lang w:eastAsia="sq-AL"/>
              </w:rPr>
            </w:pPr>
            <w:r w:rsidRPr="00CF1B3A">
              <w:rPr>
                <w:rFonts w:ascii="Times New Roman" w:hAnsi="Times New Roman"/>
                <w:b/>
                <w:i/>
                <w:sz w:val="24"/>
                <w:szCs w:val="24"/>
                <w:lang w:eastAsia="sq-AL"/>
              </w:rPr>
              <w:t>Vlerësim për të nxënë (Vlerësim formues)</w:t>
            </w:r>
          </w:p>
          <w:p w14:paraId="294EF072" w14:textId="77777777" w:rsidR="00F86118" w:rsidRPr="00CF1B3A" w:rsidRDefault="00F86118" w:rsidP="00EE10D9">
            <w:pPr>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pacing w:val="-2"/>
                <w:sz w:val="24"/>
                <w:szCs w:val="24"/>
                <w:lang w:eastAsia="sq-AL"/>
              </w:rPr>
              <w:t>v</w:t>
            </w:r>
            <w:r w:rsidRPr="00CF1B3A">
              <w:rPr>
                <w:rFonts w:ascii="Times New Roman" w:hAnsi="Times New Roman"/>
                <w:spacing w:val="-1"/>
                <w:sz w:val="24"/>
                <w:szCs w:val="24"/>
                <w:lang w:eastAsia="sq-AL"/>
              </w:rPr>
              <w:t>le</w:t>
            </w:r>
            <w:r w:rsidRPr="00CF1B3A">
              <w:rPr>
                <w:rFonts w:ascii="Times New Roman" w:hAnsi="Times New Roman"/>
                <w:spacing w:val="1"/>
                <w:sz w:val="24"/>
                <w:szCs w:val="24"/>
                <w:lang w:eastAsia="sq-AL"/>
              </w:rPr>
              <w:t>r</w:t>
            </w:r>
            <w:r w:rsidRPr="00CF1B3A">
              <w:rPr>
                <w:rFonts w:ascii="Times New Roman" w:hAnsi="Times New Roman"/>
                <w:spacing w:val="-1"/>
                <w:sz w:val="24"/>
                <w:szCs w:val="24"/>
                <w:lang w:eastAsia="sq-AL"/>
              </w:rPr>
              <w:t>ësi</w:t>
            </w:r>
            <w:r w:rsidRPr="00CF1B3A">
              <w:rPr>
                <w:rFonts w:ascii="Times New Roman" w:hAnsi="Times New Roman"/>
                <w:spacing w:val="1"/>
                <w:sz w:val="24"/>
                <w:szCs w:val="24"/>
                <w:lang w:eastAsia="sq-AL"/>
              </w:rPr>
              <w:t>m</w:t>
            </w:r>
            <w:r w:rsidRPr="00CF1B3A">
              <w:rPr>
                <w:rFonts w:ascii="Times New Roman" w:hAnsi="Times New Roman"/>
                <w:sz w:val="24"/>
                <w:szCs w:val="24"/>
                <w:lang w:eastAsia="sq-AL"/>
              </w:rPr>
              <w:t xml:space="preserve">i i </w:t>
            </w:r>
            <w:r w:rsidRPr="00CF1B3A">
              <w:rPr>
                <w:rFonts w:ascii="Times New Roman" w:hAnsi="Times New Roman"/>
                <w:spacing w:val="-1"/>
                <w:sz w:val="24"/>
                <w:szCs w:val="24"/>
                <w:lang w:eastAsia="sq-AL"/>
              </w:rPr>
              <w:t>për</w:t>
            </w:r>
            <w:r w:rsidRPr="00CF1B3A">
              <w:rPr>
                <w:rFonts w:ascii="Times New Roman" w:hAnsi="Times New Roman"/>
                <w:spacing w:val="2"/>
                <w:sz w:val="24"/>
                <w:szCs w:val="24"/>
                <w:lang w:eastAsia="sq-AL"/>
              </w:rPr>
              <w:t>g</w:t>
            </w:r>
            <w:r w:rsidRPr="00CF1B3A">
              <w:rPr>
                <w:rFonts w:ascii="Times New Roman" w:hAnsi="Times New Roman"/>
                <w:spacing w:val="1"/>
                <w:sz w:val="24"/>
                <w:szCs w:val="24"/>
                <w:lang w:eastAsia="sq-AL"/>
              </w:rPr>
              <w:t>j</w:t>
            </w:r>
            <w:r w:rsidRPr="00CF1B3A">
              <w:rPr>
                <w:rFonts w:ascii="Times New Roman" w:hAnsi="Times New Roman"/>
                <w:spacing w:val="-3"/>
                <w:sz w:val="24"/>
                <w:szCs w:val="24"/>
                <w:lang w:eastAsia="sq-AL"/>
              </w:rPr>
              <w:t>i</w:t>
            </w:r>
            <w:r w:rsidRPr="00CF1B3A">
              <w:rPr>
                <w:rFonts w:ascii="Times New Roman" w:hAnsi="Times New Roman"/>
                <w:spacing w:val="2"/>
                <w:sz w:val="24"/>
                <w:szCs w:val="24"/>
                <w:lang w:eastAsia="sq-AL"/>
              </w:rPr>
              <w:t>g</w:t>
            </w:r>
            <w:r w:rsidRPr="00CF1B3A">
              <w:rPr>
                <w:rFonts w:ascii="Times New Roman" w:hAnsi="Times New Roman"/>
                <w:spacing w:val="-1"/>
                <w:sz w:val="24"/>
                <w:szCs w:val="24"/>
                <w:lang w:eastAsia="sq-AL"/>
              </w:rPr>
              <w:t>je</w:t>
            </w:r>
            <w:r w:rsidRPr="00CF1B3A">
              <w:rPr>
                <w:rFonts w:ascii="Times New Roman" w:hAnsi="Times New Roman"/>
                <w:spacing w:val="-2"/>
                <w:sz w:val="24"/>
                <w:szCs w:val="24"/>
                <w:lang w:eastAsia="sq-AL"/>
              </w:rPr>
              <w:t>v</w:t>
            </w:r>
            <w:r w:rsidRPr="00CF1B3A">
              <w:rPr>
                <w:rFonts w:ascii="Times New Roman" w:hAnsi="Times New Roman"/>
                <w:sz w:val="24"/>
                <w:szCs w:val="24"/>
                <w:lang w:eastAsia="sq-AL"/>
              </w:rPr>
              <w:t xml:space="preserve">e </w:t>
            </w:r>
            <w:r w:rsidRPr="00CF1B3A">
              <w:rPr>
                <w:rFonts w:ascii="Times New Roman" w:hAnsi="Times New Roman"/>
                <w:spacing w:val="-1"/>
                <w:sz w:val="24"/>
                <w:szCs w:val="24"/>
                <w:lang w:eastAsia="sq-AL"/>
              </w:rPr>
              <w:t>m</w:t>
            </w:r>
            <w:r w:rsidRPr="00CF1B3A">
              <w:rPr>
                <w:rFonts w:ascii="Times New Roman" w:hAnsi="Times New Roman"/>
                <w:sz w:val="24"/>
                <w:szCs w:val="24"/>
                <w:lang w:eastAsia="sq-AL"/>
              </w:rPr>
              <w:t xml:space="preserve">e </w:t>
            </w:r>
            <w:r w:rsidRPr="00CF1B3A">
              <w:rPr>
                <w:rFonts w:ascii="Times New Roman" w:hAnsi="Times New Roman"/>
                <w:spacing w:val="2"/>
                <w:sz w:val="24"/>
                <w:szCs w:val="24"/>
                <w:lang w:eastAsia="sq-AL"/>
              </w:rPr>
              <w:t>g</w:t>
            </w:r>
            <w:r w:rsidRPr="00CF1B3A">
              <w:rPr>
                <w:rFonts w:ascii="Times New Roman" w:hAnsi="Times New Roman"/>
                <w:sz w:val="24"/>
                <w:szCs w:val="24"/>
                <w:lang w:eastAsia="sq-AL"/>
              </w:rPr>
              <w:t>o</w:t>
            </w:r>
            <w:r w:rsidRPr="00CF1B3A">
              <w:rPr>
                <w:rFonts w:ascii="Times New Roman" w:hAnsi="Times New Roman"/>
                <w:spacing w:val="1"/>
                <w:sz w:val="24"/>
                <w:szCs w:val="24"/>
                <w:lang w:eastAsia="sq-AL"/>
              </w:rPr>
              <w:t>j</w:t>
            </w:r>
            <w:r w:rsidRPr="00CF1B3A">
              <w:rPr>
                <w:rFonts w:ascii="Times New Roman" w:hAnsi="Times New Roman"/>
                <w:sz w:val="24"/>
                <w:szCs w:val="24"/>
                <w:lang w:eastAsia="sq-AL"/>
              </w:rPr>
              <w:t>ë</w:t>
            </w:r>
          </w:p>
          <w:p w14:paraId="546B124A" w14:textId="77777777" w:rsidR="00F86118" w:rsidRPr="00CF1B3A" w:rsidRDefault="00F86118" w:rsidP="00EE10D9">
            <w:pPr>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pacing w:val="-2"/>
                <w:position w:val="1"/>
                <w:sz w:val="24"/>
                <w:szCs w:val="24"/>
                <w:lang w:eastAsia="sq-AL"/>
              </w:rPr>
              <w:t>v</w:t>
            </w:r>
            <w:r w:rsidRPr="00CF1B3A">
              <w:rPr>
                <w:rFonts w:ascii="Times New Roman" w:hAnsi="Times New Roman"/>
                <w:spacing w:val="-1"/>
                <w:position w:val="1"/>
                <w:sz w:val="24"/>
                <w:szCs w:val="24"/>
                <w:lang w:eastAsia="sq-AL"/>
              </w:rPr>
              <w:t>le</w:t>
            </w:r>
            <w:r w:rsidRPr="00CF1B3A">
              <w:rPr>
                <w:rFonts w:ascii="Times New Roman" w:hAnsi="Times New Roman"/>
                <w:spacing w:val="1"/>
                <w:position w:val="1"/>
                <w:sz w:val="24"/>
                <w:szCs w:val="24"/>
                <w:lang w:eastAsia="sq-AL"/>
              </w:rPr>
              <w:t>r</w:t>
            </w:r>
            <w:r w:rsidRPr="00CF1B3A">
              <w:rPr>
                <w:rFonts w:ascii="Times New Roman" w:hAnsi="Times New Roman"/>
                <w:spacing w:val="-1"/>
                <w:position w:val="1"/>
                <w:sz w:val="24"/>
                <w:szCs w:val="24"/>
                <w:lang w:eastAsia="sq-AL"/>
              </w:rPr>
              <w:t>ësi</w:t>
            </w:r>
            <w:r w:rsidRPr="00CF1B3A">
              <w:rPr>
                <w:rFonts w:ascii="Times New Roman" w:hAnsi="Times New Roman"/>
                <w:spacing w:val="1"/>
                <w:position w:val="1"/>
                <w:sz w:val="24"/>
                <w:szCs w:val="24"/>
                <w:lang w:eastAsia="sq-AL"/>
              </w:rPr>
              <w:t>m</w:t>
            </w:r>
            <w:r w:rsidRPr="00CF1B3A">
              <w:rPr>
                <w:rFonts w:ascii="Times New Roman" w:hAnsi="Times New Roman"/>
                <w:position w:val="1"/>
                <w:sz w:val="24"/>
                <w:szCs w:val="24"/>
                <w:lang w:eastAsia="sq-AL"/>
              </w:rPr>
              <w:t xml:space="preserve">i i </w:t>
            </w:r>
            <w:r w:rsidRPr="00CF1B3A">
              <w:rPr>
                <w:rFonts w:ascii="Times New Roman" w:hAnsi="Times New Roman"/>
                <w:spacing w:val="-1"/>
                <w:position w:val="1"/>
                <w:sz w:val="24"/>
                <w:szCs w:val="24"/>
                <w:lang w:eastAsia="sq-AL"/>
              </w:rPr>
              <w:t xml:space="preserve">punës </w:t>
            </w:r>
            <w:r w:rsidRPr="00CF1B3A">
              <w:rPr>
                <w:rFonts w:ascii="Times New Roman" w:hAnsi="Times New Roman"/>
                <w:spacing w:val="-3"/>
                <w:position w:val="1"/>
                <w:sz w:val="24"/>
                <w:szCs w:val="24"/>
                <w:lang w:eastAsia="sq-AL"/>
              </w:rPr>
              <w:t>n</w:t>
            </w:r>
            <w:r w:rsidRPr="00CF1B3A">
              <w:rPr>
                <w:rFonts w:ascii="Times New Roman" w:hAnsi="Times New Roman"/>
                <w:position w:val="1"/>
                <w:sz w:val="24"/>
                <w:szCs w:val="24"/>
                <w:lang w:eastAsia="sq-AL"/>
              </w:rPr>
              <w:t xml:space="preserve">ë </w:t>
            </w:r>
            <w:r w:rsidRPr="00CF1B3A">
              <w:rPr>
                <w:rFonts w:ascii="Times New Roman" w:hAnsi="Times New Roman"/>
                <w:spacing w:val="2"/>
                <w:position w:val="1"/>
                <w:sz w:val="24"/>
                <w:szCs w:val="24"/>
                <w:lang w:eastAsia="sq-AL"/>
              </w:rPr>
              <w:t>g</w:t>
            </w:r>
            <w:r w:rsidRPr="00CF1B3A">
              <w:rPr>
                <w:rFonts w:ascii="Times New Roman" w:hAnsi="Times New Roman"/>
                <w:spacing w:val="1"/>
                <w:position w:val="1"/>
                <w:sz w:val="24"/>
                <w:szCs w:val="24"/>
                <w:lang w:eastAsia="sq-AL"/>
              </w:rPr>
              <w:t>r</w:t>
            </w:r>
            <w:r w:rsidRPr="00CF1B3A">
              <w:rPr>
                <w:rFonts w:ascii="Times New Roman" w:hAnsi="Times New Roman"/>
                <w:spacing w:val="-1"/>
                <w:position w:val="1"/>
                <w:sz w:val="24"/>
                <w:szCs w:val="24"/>
                <w:lang w:eastAsia="sq-AL"/>
              </w:rPr>
              <w:t>up</w:t>
            </w:r>
          </w:p>
          <w:p w14:paraId="2AA988A9" w14:textId="77777777" w:rsidR="00F86118" w:rsidRPr="00CF1B3A" w:rsidRDefault="00F86118" w:rsidP="00EE10D9">
            <w:pPr>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pacing w:val="-1"/>
                <w:position w:val="1"/>
                <w:sz w:val="24"/>
                <w:szCs w:val="24"/>
                <w:lang w:eastAsia="sq-AL"/>
              </w:rPr>
              <w:t>vlerësim mes nxënësish</w:t>
            </w:r>
          </w:p>
          <w:p w14:paraId="44EC84D3" w14:textId="77777777" w:rsidR="00F86118" w:rsidRPr="00CF1B3A" w:rsidRDefault="00F86118" w:rsidP="00EE10D9">
            <w:pPr>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pacing w:val="-2"/>
                <w:position w:val="1"/>
                <w:sz w:val="24"/>
                <w:szCs w:val="24"/>
                <w:lang w:eastAsia="sq-AL"/>
              </w:rPr>
              <w:lastRenderedPageBreak/>
              <w:t>v</w:t>
            </w:r>
            <w:r w:rsidRPr="00CF1B3A">
              <w:rPr>
                <w:rFonts w:ascii="Times New Roman" w:hAnsi="Times New Roman"/>
                <w:spacing w:val="-1"/>
                <w:position w:val="1"/>
                <w:sz w:val="24"/>
                <w:szCs w:val="24"/>
                <w:lang w:eastAsia="sq-AL"/>
              </w:rPr>
              <w:t>l</w:t>
            </w:r>
            <w:r w:rsidRPr="00CF1B3A">
              <w:rPr>
                <w:rFonts w:ascii="Times New Roman" w:hAnsi="Times New Roman"/>
                <w:position w:val="1"/>
                <w:sz w:val="24"/>
                <w:szCs w:val="24"/>
                <w:lang w:eastAsia="sq-AL"/>
              </w:rPr>
              <w:t>e</w:t>
            </w:r>
            <w:r w:rsidRPr="00CF1B3A">
              <w:rPr>
                <w:rFonts w:ascii="Times New Roman" w:hAnsi="Times New Roman"/>
                <w:spacing w:val="1"/>
                <w:position w:val="1"/>
                <w:sz w:val="24"/>
                <w:szCs w:val="24"/>
                <w:lang w:eastAsia="sq-AL"/>
              </w:rPr>
              <w:t>r</w:t>
            </w:r>
            <w:r w:rsidRPr="00CF1B3A">
              <w:rPr>
                <w:rFonts w:ascii="Times New Roman" w:hAnsi="Times New Roman"/>
                <w:position w:val="1"/>
                <w:sz w:val="24"/>
                <w:szCs w:val="24"/>
                <w:lang w:eastAsia="sq-AL"/>
              </w:rPr>
              <w:t>ësi</w:t>
            </w:r>
            <w:r w:rsidRPr="00CF1B3A">
              <w:rPr>
                <w:rFonts w:ascii="Times New Roman" w:hAnsi="Times New Roman"/>
                <w:spacing w:val="1"/>
                <w:position w:val="1"/>
                <w:sz w:val="24"/>
                <w:szCs w:val="24"/>
                <w:lang w:eastAsia="sq-AL"/>
              </w:rPr>
              <w:t>m</w:t>
            </w:r>
            <w:r w:rsidRPr="00CF1B3A">
              <w:rPr>
                <w:rFonts w:ascii="Times New Roman" w:hAnsi="Times New Roman"/>
                <w:position w:val="1"/>
                <w:sz w:val="24"/>
                <w:szCs w:val="24"/>
                <w:lang w:eastAsia="sq-AL"/>
              </w:rPr>
              <w:t>i i ak</w:t>
            </w:r>
            <w:r w:rsidRPr="00CF1B3A">
              <w:rPr>
                <w:rFonts w:ascii="Times New Roman" w:hAnsi="Times New Roman"/>
                <w:spacing w:val="1"/>
                <w:position w:val="1"/>
                <w:sz w:val="24"/>
                <w:szCs w:val="24"/>
                <w:lang w:eastAsia="sq-AL"/>
              </w:rPr>
              <w:t>t</w:t>
            </w:r>
            <w:r w:rsidRPr="00CF1B3A">
              <w:rPr>
                <w:rFonts w:ascii="Times New Roman" w:hAnsi="Times New Roman"/>
                <w:spacing w:val="-1"/>
                <w:position w:val="1"/>
                <w:sz w:val="24"/>
                <w:szCs w:val="24"/>
                <w:lang w:eastAsia="sq-AL"/>
              </w:rPr>
              <w:t>i</w:t>
            </w:r>
            <w:r w:rsidRPr="00CF1B3A">
              <w:rPr>
                <w:rFonts w:ascii="Times New Roman" w:hAnsi="Times New Roman"/>
                <w:spacing w:val="-2"/>
                <w:position w:val="1"/>
                <w:sz w:val="24"/>
                <w:szCs w:val="24"/>
                <w:lang w:eastAsia="sq-AL"/>
              </w:rPr>
              <w:t>v</w:t>
            </w:r>
            <w:r w:rsidRPr="00CF1B3A">
              <w:rPr>
                <w:rFonts w:ascii="Times New Roman" w:hAnsi="Times New Roman"/>
                <w:spacing w:val="-1"/>
                <w:position w:val="1"/>
                <w:sz w:val="24"/>
                <w:szCs w:val="24"/>
                <w:lang w:eastAsia="sq-AL"/>
              </w:rPr>
              <w:t>i</w:t>
            </w:r>
            <w:r w:rsidRPr="00CF1B3A">
              <w:rPr>
                <w:rFonts w:ascii="Times New Roman" w:hAnsi="Times New Roman"/>
                <w:spacing w:val="1"/>
                <w:position w:val="1"/>
                <w:sz w:val="24"/>
                <w:szCs w:val="24"/>
                <w:lang w:eastAsia="sq-AL"/>
              </w:rPr>
              <w:t>t</w:t>
            </w:r>
            <w:r w:rsidRPr="00CF1B3A">
              <w:rPr>
                <w:rFonts w:ascii="Times New Roman" w:hAnsi="Times New Roman"/>
                <w:position w:val="1"/>
                <w:sz w:val="24"/>
                <w:szCs w:val="24"/>
                <w:lang w:eastAsia="sq-AL"/>
              </w:rPr>
              <w:t>e</w:t>
            </w:r>
            <w:r w:rsidRPr="00CF1B3A">
              <w:rPr>
                <w:rFonts w:ascii="Times New Roman" w:hAnsi="Times New Roman"/>
                <w:spacing w:val="1"/>
                <w:position w:val="1"/>
                <w:sz w:val="24"/>
                <w:szCs w:val="24"/>
                <w:lang w:eastAsia="sq-AL"/>
              </w:rPr>
              <w:t>t</w:t>
            </w:r>
            <w:r w:rsidRPr="00CF1B3A">
              <w:rPr>
                <w:rFonts w:ascii="Times New Roman" w:hAnsi="Times New Roman"/>
                <w:spacing w:val="-1"/>
                <w:position w:val="1"/>
                <w:sz w:val="24"/>
                <w:szCs w:val="24"/>
                <w:lang w:eastAsia="sq-AL"/>
              </w:rPr>
              <w:t>i</w:t>
            </w:r>
            <w:r w:rsidRPr="00CF1B3A">
              <w:rPr>
                <w:rFonts w:ascii="Times New Roman" w:hAnsi="Times New Roman"/>
                <w:position w:val="1"/>
                <w:sz w:val="24"/>
                <w:szCs w:val="24"/>
                <w:lang w:eastAsia="sq-AL"/>
              </w:rPr>
              <w:t>t g</w:t>
            </w:r>
            <w:r w:rsidRPr="00CF1B3A">
              <w:rPr>
                <w:rFonts w:ascii="Times New Roman" w:hAnsi="Times New Roman"/>
                <w:spacing w:val="1"/>
                <w:position w:val="1"/>
                <w:sz w:val="24"/>
                <w:szCs w:val="24"/>
                <w:lang w:eastAsia="sq-AL"/>
              </w:rPr>
              <w:t>j</w:t>
            </w:r>
            <w:r w:rsidRPr="00CF1B3A">
              <w:rPr>
                <w:rFonts w:ascii="Times New Roman" w:hAnsi="Times New Roman"/>
                <w:position w:val="1"/>
                <w:sz w:val="24"/>
                <w:szCs w:val="24"/>
                <w:lang w:eastAsia="sq-AL"/>
              </w:rPr>
              <w:t>a</w:t>
            </w:r>
            <w:r w:rsidRPr="00CF1B3A">
              <w:rPr>
                <w:rFonts w:ascii="Times New Roman" w:hAnsi="Times New Roman"/>
                <w:spacing w:val="1"/>
                <w:position w:val="1"/>
                <w:sz w:val="24"/>
                <w:szCs w:val="24"/>
                <w:lang w:eastAsia="sq-AL"/>
              </w:rPr>
              <w:t>t</w:t>
            </w:r>
            <w:r w:rsidRPr="00CF1B3A">
              <w:rPr>
                <w:rFonts w:ascii="Times New Roman" w:hAnsi="Times New Roman"/>
                <w:position w:val="1"/>
                <w:sz w:val="24"/>
                <w:szCs w:val="24"/>
                <w:lang w:eastAsia="sq-AL"/>
              </w:rPr>
              <w:t>ë deba</w:t>
            </w:r>
            <w:r w:rsidRPr="00CF1B3A">
              <w:rPr>
                <w:rFonts w:ascii="Times New Roman" w:hAnsi="Times New Roman"/>
                <w:spacing w:val="1"/>
                <w:position w:val="1"/>
                <w:sz w:val="24"/>
                <w:szCs w:val="24"/>
                <w:lang w:eastAsia="sq-AL"/>
              </w:rPr>
              <w:t>t</w:t>
            </w:r>
            <w:r w:rsidRPr="00CF1B3A">
              <w:rPr>
                <w:rFonts w:ascii="Times New Roman" w:hAnsi="Times New Roman"/>
                <w:position w:val="1"/>
                <w:sz w:val="24"/>
                <w:szCs w:val="24"/>
                <w:lang w:eastAsia="sq-AL"/>
              </w:rPr>
              <w:t>e</w:t>
            </w:r>
            <w:r w:rsidRPr="00CF1B3A">
              <w:rPr>
                <w:rFonts w:ascii="Times New Roman" w:hAnsi="Times New Roman"/>
                <w:spacing w:val="-2"/>
                <w:position w:val="1"/>
                <w:sz w:val="24"/>
                <w:szCs w:val="24"/>
                <w:lang w:eastAsia="sq-AL"/>
              </w:rPr>
              <w:t>v</w:t>
            </w:r>
            <w:r w:rsidRPr="00CF1B3A">
              <w:rPr>
                <w:rFonts w:ascii="Times New Roman" w:hAnsi="Times New Roman"/>
                <w:position w:val="1"/>
                <w:sz w:val="24"/>
                <w:szCs w:val="24"/>
                <w:lang w:eastAsia="sq-AL"/>
              </w:rPr>
              <w:t xml:space="preserve">e në </w:t>
            </w:r>
            <w:r w:rsidRPr="00CF1B3A">
              <w:rPr>
                <w:rFonts w:ascii="Times New Roman" w:hAnsi="Times New Roman"/>
                <w:spacing w:val="2"/>
                <w:position w:val="1"/>
                <w:sz w:val="24"/>
                <w:szCs w:val="24"/>
                <w:lang w:eastAsia="sq-AL"/>
              </w:rPr>
              <w:t>k</w:t>
            </w:r>
            <w:r w:rsidRPr="00CF1B3A">
              <w:rPr>
                <w:rFonts w:ascii="Times New Roman" w:hAnsi="Times New Roman"/>
                <w:spacing w:val="-1"/>
                <w:position w:val="1"/>
                <w:sz w:val="24"/>
                <w:szCs w:val="24"/>
                <w:lang w:eastAsia="sq-AL"/>
              </w:rPr>
              <w:t>l</w:t>
            </w:r>
            <w:r w:rsidRPr="00CF1B3A">
              <w:rPr>
                <w:rFonts w:ascii="Times New Roman" w:hAnsi="Times New Roman"/>
                <w:position w:val="1"/>
                <w:sz w:val="24"/>
                <w:szCs w:val="24"/>
                <w:lang w:eastAsia="sq-AL"/>
              </w:rPr>
              <w:t>asë</w:t>
            </w:r>
          </w:p>
          <w:p w14:paraId="40B06CCB" w14:textId="77777777" w:rsidR="00F86118" w:rsidRPr="00CF1B3A" w:rsidRDefault="00F86118" w:rsidP="00EE10D9">
            <w:pPr>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pacing w:val="-2"/>
                <w:position w:val="1"/>
                <w:sz w:val="24"/>
                <w:szCs w:val="24"/>
                <w:lang w:eastAsia="sq-AL"/>
              </w:rPr>
              <w:t>v</w:t>
            </w:r>
            <w:r w:rsidRPr="00CF1B3A">
              <w:rPr>
                <w:rFonts w:ascii="Times New Roman" w:hAnsi="Times New Roman"/>
                <w:spacing w:val="-1"/>
                <w:position w:val="1"/>
                <w:sz w:val="24"/>
                <w:szCs w:val="24"/>
                <w:lang w:eastAsia="sq-AL"/>
              </w:rPr>
              <w:t>le</w:t>
            </w:r>
            <w:r w:rsidRPr="00CF1B3A">
              <w:rPr>
                <w:rFonts w:ascii="Times New Roman" w:hAnsi="Times New Roman"/>
                <w:spacing w:val="1"/>
                <w:position w:val="1"/>
                <w:sz w:val="24"/>
                <w:szCs w:val="24"/>
                <w:lang w:eastAsia="sq-AL"/>
              </w:rPr>
              <w:t>r</w:t>
            </w:r>
            <w:r w:rsidRPr="00CF1B3A">
              <w:rPr>
                <w:rFonts w:ascii="Times New Roman" w:hAnsi="Times New Roman"/>
                <w:spacing w:val="-1"/>
                <w:position w:val="1"/>
                <w:sz w:val="24"/>
                <w:szCs w:val="24"/>
                <w:lang w:eastAsia="sq-AL"/>
              </w:rPr>
              <w:t>ësi</w:t>
            </w:r>
            <w:r w:rsidRPr="00CF1B3A">
              <w:rPr>
                <w:rFonts w:ascii="Times New Roman" w:hAnsi="Times New Roman"/>
                <w:spacing w:val="1"/>
                <w:position w:val="1"/>
                <w:sz w:val="24"/>
                <w:szCs w:val="24"/>
                <w:lang w:eastAsia="sq-AL"/>
              </w:rPr>
              <w:t>m</w:t>
            </w:r>
            <w:r w:rsidRPr="00CF1B3A">
              <w:rPr>
                <w:rFonts w:ascii="Times New Roman" w:hAnsi="Times New Roman"/>
                <w:position w:val="1"/>
                <w:sz w:val="24"/>
                <w:szCs w:val="24"/>
                <w:lang w:eastAsia="sq-AL"/>
              </w:rPr>
              <w:t xml:space="preserve">i i </w:t>
            </w:r>
            <w:r w:rsidRPr="00CF1B3A">
              <w:rPr>
                <w:rFonts w:ascii="Times New Roman" w:hAnsi="Times New Roman"/>
                <w:spacing w:val="-1"/>
                <w:position w:val="1"/>
                <w:sz w:val="24"/>
                <w:szCs w:val="24"/>
                <w:lang w:eastAsia="sq-AL"/>
              </w:rPr>
              <w:t>de</w:t>
            </w:r>
            <w:r w:rsidRPr="00CF1B3A">
              <w:rPr>
                <w:rFonts w:ascii="Times New Roman" w:hAnsi="Times New Roman"/>
                <w:spacing w:val="1"/>
                <w:position w:val="1"/>
                <w:sz w:val="24"/>
                <w:szCs w:val="24"/>
                <w:lang w:eastAsia="sq-AL"/>
              </w:rPr>
              <w:t>t</w:t>
            </w:r>
            <w:r w:rsidRPr="00CF1B3A">
              <w:rPr>
                <w:rFonts w:ascii="Times New Roman" w:hAnsi="Times New Roman"/>
                <w:spacing w:val="-2"/>
                <w:position w:val="1"/>
                <w:sz w:val="24"/>
                <w:szCs w:val="24"/>
                <w:lang w:eastAsia="sq-AL"/>
              </w:rPr>
              <w:t>y</w:t>
            </w:r>
            <w:r w:rsidRPr="00CF1B3A">
              <w:rPr>
                <w:rFonts w:ascii="Times New Roman" w:hAnsi="Times New Roman"/>
                <w:spacing w:val="1"/>
                <w:position w:val="1"/>
                <w:sz w:val="24"/>
                <w:szCs w:val="24"/>
                <w:lang w:eastAsia="sq-AL"/>
              </w:rPr>
              <w:t>r</w:t>
            </w:r>
            <w:r w:rsidRPr="00CF1B3A">
              <w:rPr>
                <w:rFonts w:ascii="Times New Roman" w:hAnsi="Times New Roman"/>
                <w:spacing w:val="-1"/>
                <w:position w:val="1"/>
                <w:sz w:val="24"/>
                <w:szCs w:val="24"/>
                <w:lang w:eastAsia="sq-AL"/>
              </w:rPr>
              <w:t>a</w:t>
            </w:r>
            <w:r w:rsidRPr="00CF1B3A">
              <w:rPr>
                <w:rFonts w:ascii="Times New Roman" w:hAnsi="Times New Roman"/>
                <w:spacing w:val="-2"/>
                <w:position w:val="1"/>
                <w:sz w:val="24"/>
                <w:szCs w:val="24"/>
                <w:lang w:eastAsia="sq-AL"/>
              </w:rPr>
              <w:t>v</w:t>
            </w:r>
            <w:r w:rsidRPr="00CF1B3A">
              <w:rPr>
                <w:rFonts w:ascii="Times New Roman" w:hAnsi="Times New Roman"/>
                <w:position w:val="1"/>
                <w:sz w:val="24"/>
                <w:szCs w:val="24"/>
                <w:lang w:eastAsia="sq-AL"/>
              </w:rPr>
              <w:t>e</w:t>
            </w:r>
            <w:r w:rsidRPr="00CF1B3A">
              <w:rPr>
                <w:rFonts w:ascii="Times New Roman" w:hAnsi="Times New Roman"/>
                <w:spacing w:val="1"/>
                <w:position w:val="1"/>
                <w:sz w:val="24"/>
                <w:szCs w:val="24"/>
                <w:lang w:eastAsia="sq-AL"/>
              </w:rPr>
              <w:t xml:space="preserve"> t</w:t>
            </w:r>
            <w:r w:rsidRPr="00CF1B3A">
              <w:rPr>
                <w:rFonts w:ascii="Times New Roman" w:hAnsi="Times New Roman"/>
                <w:position w:val="1"/>
                <w:sz w:val="24"/>
                <w:szCs w:val="24"/>
                <w:lang w:eastAsia="sq-AL"/>
              </w:rPr>
              <w:t xml:space="preserve">ë </w:t>
            </w:r>
            <w:r w:rsidRPr="00CF1B3A">
              <w:rPr>
                <w:rFonts w:ascii="Times New Roman" w:hAnsi="Times New Roman"/>
                <w:spacing w:val="-1"/>
                <w:position w:val="1"/>
                <w:sz w:val="24"/>
                <w:szCs w:val="24"/>
                <w:lang w:eastAsia="sq-AL"/>
              </w:rPr>
              <w:t>s</w:t>
            </w:r>
            <w:r w:rsidRPr="00CF1B3A">
              <w:rPr>
                <w:rFonts w:ascii="Times New Roman" w:hAnsi="Times New Roman"/>
                <w:spacing w:val="-3"/>
                <w:position w:val="1"/>
                <w:sz w:val="24"/>
                <w:szCs w:val="24"/>
                <w:lang w:eastAsia="sq-AL"/>
              </w:rPr>
              <w:t>h</w:t>
            </w:r>
            <w:r w:rsidRPr="00CF1B3A">
              <w:rPr>
                <w:rFonts w:ascii="Times New Roman" w:hAnsi="Times New Roman"/>
                <w:spacing w:val="1"/>
                <w:position w:val="1"/>
                <w:sz w:val="24"/>
                <w:szCs w:val="24"/>
                <w:lang w:eastAsia="sq-AL"/>
              </w:rPr>
              <w:t>t</w:t>
            </w:r>
            <w:r w:rsidRPr="00CF1B3A">
              <w:rPr>
                <w:rFonts w:ascii="Times New Roman" w:hAnsi="Times New Roman"/>
                <w:spacing w:val="-1"/>
                <w:position w:val="1"/>
                <w:sz w:val="24"/>
                <w:szCs w:val="24"/>
                <w:lang w:eastAsia="sq-AL"/>
              </w:rPr>
              <w:t>ëpisë</w:t>
            </w:r>
          </w:p>
          <w:p w14:paraId="4B4A6EED" w14:textId="77777777" w:rsidR="00F86118" w:rsidRPr="00CF1B3A" w:rsidRDefault="00F86118" w:rsidP="00EE10D9">
            <w:pPr>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z w:val="24"/>
                <w:szCs w:val="24"/>
                <w:lang w:eastAsia="sq-AL"/>
              </w:rPr>
              <w:t>vetëvlerësim</w:t>
            </w:r>
          </w:p>
          <w:p w14:paraId="018E695F" w14:textId="77777777" w:rsidR="00F86118" w:rsidRPr="00CF1B3A" w:rsidRDefault="00F86118" w:rsidP="00EE10D9">
            <w:pPr>
              <w:pStyle w:val="ListParagraph"/>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z w:val="24"/>
                <w:szCs w:val="24"/>
                <w:lang w:eastAsia="sq-AL"/>
              </w:rPr>
              <w:t xml:space="preserve">intervistë me një listë treguesish </w:t>
            </w:r>
          </w:p>
          <w:p w14:paraId="4F6D0ADF" w14:textId="77777777" w:rsidR="00F86118" w:rsidRPr="00CF1B3A" w:rsidRDefault="00F86118" w:rsidP="00EE10D9">
            <w:pPr>
              <w:pStyle w:val="ListParagraph"/>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z w:val="24"/>
                <w:szCs w:val="24"/>
                <w:lang w:eastAsia="sq-AL"/>
              </w:rPr>
              <w:t>vëzhgim me një listë të plotë treguesish</w:t>
            </w:r>
          </w:p>
          <w:p w14:paraId="2546F10B" w14:textId="77777777" w:rsidR="00F86118" w:rsidRPr="00CF1B3A" w:rsidRDefault="00F86118" w:rsidP="00EE10D9">
            <w:pPr>
              <w:pStyle w:val="ListParagraph"/>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z w:val="24"/>
                <w:szCs w:val="24"/>
                <w:lang w:eastAsia="sq-AL"/>
              </w:rPr>
              <w:t>portofol</w:t>
            </w:r>
          </w:p>
          <w:p w14:paraId="2D9A04BF" w14:textId="77777777" w:rsidR="00F86118" w:rsidRPr="00CF1B3A" w:rsidRDefault="00F86118" w:rsidP="00EE10D9">
            <w:pPr>
              <w:pStyle w:val="ListParagraph"/>
              <w:widowControl w:val="0"/>
              <w:numPr>
                <w:ilvl w:val="1"/>
                <w:numId w:val="2"/>
              </w:numPr>
              <w:autoSpaceDE w:val="0"/>
              <w:autoSpaceDN w:val="0"/>
              <w:adjustRightInd w:val="0"/>
              <w:spacing w:line="276" w:lineRule="auto"/>
              <w:ind w:left="720"/>
              <w:jc w:val="left"/>
              <w:rPr>
                <w:rFonts w:ascii="Times New Roman" w:hAnsi="Times New Roman"/>
                <w:sz w:val="24"/>
                <w:szCs w:val="24"/>
                <w:lang w:eastAsia="sq-AL"/>
              </w:rPr>
            </w:pPr>
            <w:r w:rsidRPr="00CF1B3A">
              <w:rPr>
                <w:rFonts w:ascii="Times New Roman" w:hAnsi="Times New Roman"/>
                <w:sz w:val="24"/>
                <w:szCs w:val="24"/>
                <w:lang w:eastAsia="sq-AL"/>
              </w:rPr>
              <w:t>prezantim me gojë ose me shkrim projekt kurrikular</w:t>
            </w:r>
          </w:p>
        </w:tc>
      </w:tr>
    </w:tbl>
    <w:p w14:paraId="1B37F2B5" w14:textId="77777777" w:rsidR="00F86118" w:rsidRPr="00CF1B3A" w:rsidRDefault="00F86118" w:rsidP="00F86118">
      <w:pPr>
        <w:pStyle w:val="NoSpacing"/>
        <w:spacing w:line="276" w:lineRule="auto"/>
        <w:jc w:val="both"/>
        <w:rPr>
          <w:rFonts w:ascii="Times New Roman" w:hAnsi="Times New Roman"/>
        </w:rPr>
      </w:pPr>
    </w:p>
    <w:p w14:paraId="4C66D5E1" w14:textId="77777777" w:rsidR="00F86118" w:rsidRPr="00CF1B3A" w:rsidRDefault="00F86118" w:rsidP="00F86118">
      <w:pPr>
        <w:spacing w:line="276" w:lineRule="auto"/>
        <w:rPr>
          <w:rFonts w:ascii="Times New Roman" w:hAnsi="Times New Roman"/>
          <w:sz w:val="24"/>
          <w:szCs w:val="24"/>
        </w:rPr>
      </w:pPr>
    </w:p>
    <w:p w14:paraId="2028078F" w14:textId="77777777" w:rsidR="00F86118" w:rsidRPr="00CF1B3A" w:rsidRDefault="00F86118" w:rsidP="00F86118">
      <w:pPr>
        <w:spacing w:line="276" w:lineRule="auto"/>
        <w:rPr>
          <w:rFonts w:ascii="Times New Roman" w:hAnsi="Times New Roman"/>
          <w:sz w:val="24"/>
          <w:szCs w:val="24"/>
        </w:rPr>
      </w:pPr>
    </w:p>
    <w:p w14:paraId="3AB6C53A" w14:textId="77777777" w:rsidR="00F86118" w:rsidRPr="00CF1B3A" w:rsidRDefault="00F86118" w:rsidP="0037132F">
      <w:pPr>
        <w:spacing w:line="276" w:lineRule="auto"/>
        <w:ind w:firstLine="0"/>
        <w:jc w:val="left"/>
        <w:rPr>
          <w:rFonts w:ascii="Times New Roman" w:hAnsi="Times New Roman"/>
          <w:sz w:val="24"/>
          <w:szCs w:val="24"/>
        </w:rPr>
      </w:pPr>
    </w:p>
    <w:sectPr w:rsidR="00F86118" w:rsidRPr="00CF1B3A" w:rsidSect="005D718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5478F" w14:textId="77777777" w:rsidR="001A11EB" w:rsidRDefault="001A11EB" w:rsidP="00A360D7">
      <w:r>
        <w:separator/>
      </w:r>
    </w:p>
  </w:endnote>
  <w:endnote w:type="continuationSeparator" w:id="0">
    <w:p w14:paraId="3545003D" w14:textId="77777777" w:rsidR="001A11EB" w:rsidRDefault="001A11EB" w:rsidP="00A360D7">
      <w:r>
        <w:continuationSeparator/>
      </w:r>
    </w:p>
  </w:endnote>
  <w:endnote w:type="continuationNotice" w:id="1">
    <w:p w14:paraId="7A3B940C" w14:textId="77777777" w:rsidR="001A11EB" w:rsidRDefault="001A1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UPC">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Narrow,Arial">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6197F" w14:textId="77777777" w:rsidR="001A11EB" w:rsidRDefault="001A11EB" w:rsidP="00A360D7">
      <w:r>
        <w:separator/>
      </w:r>
    </w:p>
  </w:footnote>
  <w:footnote w:type="continuationSeparator" w:id="0">
    <w:p w14:paraId="5769AA93" w14:textId="77777777" w:rsidR="001A11EB" w:rsidRDefault="001A11EB" w:rsidP="00A360D7">
      <w:r>
        <w:continuationSeparator/>
      </w:r>
    </w:p>
  </w:footnote>
  <w:footnote w:type="continuationNotice" w:id="1">
    <w:p w14:paraId="1E63F5EA" w14:textId="77777777" w:rsidR="001A11EB" w:rsidRDefault="001A11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2C9C"/>
    <w:multiLevelType w:val="multilevel"/>
    <w:tmpl w:val="E974C118"/>
    <w:lvl w:ilvl="0">
      <w:start w:val="1"/>
      <w:numFmt w:val="upperRoman"/>
      <w:lvlText w:val="%1."/>
      <w:lvlJc w:val="left"/>
      <w:pPr>
        <w:ind w:left="1008" w:hanging="720"/>
      </w:pPr>
      <w:rPr>
        <w:rFonts w:hint="default"/>
        <w:sz w:val="28"/>
      </w:rPr>
    </w:lvl>
    <w:lvl w:ilvl="1">
      <w:start w:val="3"/>
      <w:numFmt w:val="decimal"/>
      <w:isLgl/>
      <w:lvlText w:val="%1.%2"/>
      <w:lvlJc w:val="left"/>
      <w:pPr>
        <w:ind w:left="1440" w:hanging="360"/>
      </w:pPr>
      <w:rPr>
        <w:rFonts w:cs="Times New Roman Bold" w:hint="default"/>
        <w:b/>
      </w:rPr>
    </w:lvl>
    <w:lvl w:ilvl="2">
      <w:start w:val="1"/>
      <w:numFmt w:val="decimal"/>
      <w:isLgl/>
      <w:lvlText w:val="%1.%2.%3"/>
      <w:lvlJc w:val="left"/>
      <w:pPr>
        <w:ind w:left="2592" w:hanging="720"/>
      </w:pPr>
      <w:rPr>
        <w:rFonts w:cs="Times New Roman Bold" w:hint="default"/>
        <w:b/>
      </w:rPr>
    </w:lvl>
    <w:lvl w:ilvl="3">
      <w:start w:val="1"/>
      <w:numFmt w:val="decimal"/>
      <w:isLgl/>
      <w:lvlText w:val="%1.%2.%3.%4"/>
      <w:lvlJc w:val="left"/>
      <w:pPr>
        <w:ind w:left="3744" w:hanging="1080"/>
      </w:pPr>
      <w:rPr>
        <w:rFonts w:cs="Times New Roman Bold" w:hint="default"/>
        <w:b/>
      </w:rPr>
    </w:lvl>
    <w:lvl w:ilvl="4">
      <w:start w:val="1"/>
      <w:numFmt w:val="decimal"/>
      <w:isLgl/>
      <w:lvlText w:val="%1.%2.%3.%4.%5"/>
      <w:lvlJc w:val="left"/>
      <w:pPr>
        <w:ind w:left="4536" w:hanging="1080"/>
      </w:pPr>
      <w:rPr>
        <w:rFonts w:cs="Times New Roman Bold" w:hint="default"/>
        <w:b/>
      </w:rPr>
    </w:lvl>
    <w:lvl w:ilvl="5">
      <w:start w:val="1"/>
      <w:numFmt w:val="decimal"/>
      <w:isLgl/>
      <w:lvlText w:val="%1.%2.%3.%4.%5.%6"/>
      <w:lvlJc w:val="left"/>
      <w:pPr>
        <w:ind w:left="5688" w:hanging="1440"/>
      </w:pPr>
      <w:rPr>
        <w:rFonts w:cs="Times New Roman Bold" w:hint="default"/>
        <w:b/>
      </w:rPr>
    </w:lvl>
    <w:lvl w:ilvl="6">
      <w:start w:val="1"/>
      <w:numFmt w:val="decimal"/>
      <w:isLgl/>
      <w:lvlText w:val="%1.%2.%3.%4.%5.%6.%7"/>
      <w:lvlJc w:val="left"/>
      <w:pPr>
        <w:ind w:left="6480" w:hanging="1440"/>
      </w:pPr>
      <w:rPr>
        <w:rFonts w:cs="Times New Roman Bold" w:hint="default"/>
        <w:b/>
      </w:rPr>
    </w:lvl>
    <w:lvl w:ilvl="7">
      <w:start w:val="1"/>
      <w:numFmt w:val="decimal"/>
      <w:isLgl/>
      <w:lvlText w:val="%1.%2.%3.%4.%5.%6.%7.%8"/>
      <w:lvlJc w:val="left"/>
      <w:pPr>
        <w:ind w:left="7632" w:hanging="1800"/>
      </w:pPr>
      <w:rPr>
        <w:rFonts w:cs="Times New Roman Bold" w:hint="default"/>
        <w:b/>
      </w:rPr>
    </w:lvl>
    <w:lvl w:ilvl="8">
      <w:start w:val="1"/>
      <w:numFmt w:val="decimal"/>
      <w:isLgl/>
      <w:lvlText w:val="%1.%2.%3.%4.%5.%6.%7.%8.%9"/>
      <w:lvlJc w:val="left"/>
      <w:pPr>
        <w:ind w:left="8424" w:hanging="1800"/>
      </w:pPr>
      <w:rPr>
        <w:rFonts w:cs="Times New Roman Bold" w:hint="default"/>
        <w:b/>
      </w:rPr>
    </w:lvl>
  </w:abstractNum>
  <w:abstractNum w:abstractNumId="1" w15:restartNumberingAfterBreak="0">
    <w:nsid w:val="0E2713D6"/>
    <w:multiLevelType w:val="hybridMultilevel"/>
    <w:tmpl w:val="7296446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E5C86"/>
    <w:multiLevelType w:val="hybridMultilevel"/>
    <w:tmpl w:val="5AEEF0A2"/>
    <w:lvl w:ilvl="0" w:tplc="E7ECC4D8">
      <w:start w:val="1"/>
      <w:numFmt w:val="bullet"/>
      <w:lvlText w:val=""/>
      <w:lvlJc w:val="left"/>
      <w:pPr>
        <w:ind w:left="720" w:hanging="360"/>
      </w:pPr>
      <w:rPr>
        <w:rFonts w:ascii="Symbol" w:hAnsi="Symbol" w:hint="default"/>
      </w:rPr>
    </w:lvl>
    <w:lvl w:ilvl="1" w:tplc="041C0001">
      <w:start w:val="1"/>
      <w:numFmt w:val="bullet"/>
      <w:lvlText w:val=""/>
      <w:lvlJc w:val="left"/>
      <w:pPr>
        <w:ind w:left="360" w:hanging="360"/>
      </w:pPr>
      <w:rPr>
        <w:rFonts w:ascii="Symbol" w:hAnsi="Symbol"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3" w15:restartNumberingAfterBreak="0">
    <w:nsid w:val="2AFD76BA"/>
    <w:multiLevelType w:val="hybridMultilevel"/>
    <w:tmpl w:val="0A385A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6C0678"/>
    <w:multiLevelType w:val="hybridMultilevel"/>
    <w:tmpl w:val="D6DC70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86C65"/>
    <w:multiLevelType w:val="hybridMultilevel"/>
    <w:tmpl w:val="803E4E9E"/>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DE0784"/>
    <w:multiLevelType w:val="hybridMultilevel"/>
    <w:tmpl w:val="076AB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96B30"/>
    <w:multiLevelType w:val="hybridMultilevel"/>
    <w:tmpl w:val="8D4058B2"/>
    <w:lvl w:ilvl="0" w:tplc="0088E0A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B448E6"/>
    <w:multiLevelType w:val="hybridMultilevel"/>
    <w:tmpl w:val="C6F090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53F3D"/>
    <w:multiLevelType w:val="hybridMultilevel"/>
    <w:tmpl w:val="8B1E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A5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6ED6DB3"/>
    <w:multiLevelType w:val="hybridMultilevel"/>
    <w:tmpl w:val="71123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B512F"/>
    <w:multiLevelType w:val="hybridMultilevel"/>
    <w:tmpl w:val="0B10D71E"/>
    <w:lvl w:ilvl="0" w:tplc="7AE06B7C">
      <w:start w:val="4"/>
      <w:numFmt w:val="decimal"/>
      <w:lvlText w:val="%1."/>
      <w:lvlJc w:val="left"/>
      <w:pPr>
        <w:ind w:left="1080" w:hanging="360"/>
      </w:pPr>
      <w:rPr>
        <w:rFonts w:cs="Times New Roman Bold"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7E3B10"/>
    <w:multiLevelType w:val="hybridMultilevel"/>
    <w:tmpl w:val="433A631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41AFE"/>
    <w:multiLevelType w:val="hybridMultilevel"/>
    <w:tmpl w:val="735E6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17C4A"/>
    <w:multiLevelType w:val="hybridMultilevel"/>
    <w:tmpl w:val="ECC4CF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554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996875">
    <w:abstractNumId w:val="2"/>
  </w:num>
  <w:num w:numId="3" w16cid:durableId="1940987460">
    <w:abstractNumId w:val="9"/>
  </w:num>
  <w:num w:numId="4" w16cid:durableId="2040933689">
    <w:abstractNumId w:val="7"/>
  </w:num>
  <w:num w:numId="5" w16cid:durableId="1146043934">
    <w:abstractNumId w:val="0"/>
  </w:num>
  <w:num w:numId="6" w16cid:durableId="198402330">
    <w:abstractNumId w:val="14"/>
  </w:num>
  <w:num w:numId="7" w16cid:durableId="2011130086">
    <w:abstractNumId w:val="12"/>
  </w:num>
  <w:num w:numId="8" w16cid:durableId="1893694636">
    <w:abstractNumId w:val="5"/>
  </w:num>
  <w:num w:numId="9" w16cid:durableId="1988902102">
    <w:abstractNumId w:val="3"/>
  </w:num>
  <w:num w:numId="10" w16cid:durableId="609626549">
    <w:abstractNumId w:val="13"/>
  </w:num>
  <w:num w:numId="11" w16cid:durableId="1864242707">
    <w:abstractNumId w:val="11"/>
  </w:num>
  <w:num w:numId="12" w16cid:durableId="133645600">
    <w:abstractNumId w:val="1"/>
  </w:num>
  <w:num w:numId="13" w16cid:durableId="436604685">
    <w:abstractNumId w:val="6"/>
  </w:num>
  <w:num w:numId="14" w16cid:durableId="350884706">
    <w:abstractNumId w:val="8"/>
  </w:num>
  <w:num w:numId="15" w16cid:durableId="2092506801">
    <w:abstractNumId w:val="4"/>
  </w:num>
  <w:num w:numId="16" w16cid:durableId="69076368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91"/>
    <w:rsid w:val="000121AC"/>
    <w:rsid w:val="00091D7F"/>
    <w:rsid w:val="00094AC0"/>
    <w:rsid w:val="000B034F"/>
    <w:rsid w:val="0010056A"/>
    <w:rsid w:val="001164BB"/>
    <w:rsid w:val="0012635F"/>
    <w:rsid w:val="00132409"/>
    <w:rsid w:val="00141872"/>
    <w:rsid w:val="00153D92"/>
    <w:rsid w:val="00161611"/>
    <w:rsid w:val="00166014"/>
    <w:rsid w:val="00175505"/>
    <w:rsid w:val="00186F41"/>
    <w:rsid w:val="00187D38"/>
    <w:rsid w:val="001A11EB"/>
    <w:rsid w:val="001B311C"/>
    <w:rsid w:val="001B7C2B"/>
    <w:rsid w:val="001D76AB"/>
    <w:rsid w:val="001E0950"/>
    <w:rsid w:val="001E1FBF"/>
    <w:rsid w:val="001F5092"/>
    <w:rsid w:val="002105EA"/>
    <w:rsid w:val="0022243F"/>
    <w:rsid w:val="00233AF9"/>
    <w:rsid w:val="00263099"/>
    <w:rsid w:val="00272123"/>
    <w:rsid w:val="00284AFF"/>
    <w:rsid w:val="00285A3B"/>
    <w:rsid w:val="002A4325"/>
    <w:rsid w:val="002A67F9"/>
    <w:rsid w:val="002A6B54"/>
    <w:rsid w:val="002B2B91"/>
    <w:rsid w:val="002D4691"/>
    <w:rsid w:val="002D7BB3"/>
    <w:rsid w:val="002F2DE0"/>
    <w:rsid w:val="002F6622"/>
    <w:rsid w:val="003025AD"/>
    <w:rsid w:val="00303A5E"/>
    <w:rsid w:val="00307499"/>
    <w:rsid w:val="00310D00"/>
    <w:rsid w:val="00315CC4"/>
    <w:rsid w:val="00324A9D"/>
    <w:rsid w:val="00335F4F"/>
    <w:rsid w:val="00343459"/>
    <w:rsid w:val="00347F85"/>
    <w:rsid w:val="003523AF"/>
    <w:rsid w:val="00362DAF"/>
    <w:rsid w:val="0037132F"/>
    <w:rsid w:val="00381048"/>
    <w:rsid w:val="00391275"/>
    <w:rsid w:val="00391505"/>
    <w:rsid w:val="003A3CBF"/>
    <w:rsid w:val="003A6821"/>
    <w:rsid w:val="003B4537"/>
    <w:rsid w:val="003C65EE"/>
    <w:rsid w:val="003D361C"/>
    <w:rsid w:val="003E0078"/>
    <w:rsid w:val="003E0DC2"/>
    <w:rsid w:val="003E23D9"/>
    <w:rsid w:val="003F10E0"/>
    <w:rsid w:val="004166F6"/>
    <w:rsid w:val="004320DC"/>
    <w:rsid w:val="00434EC4"/>
    <w:rsid w:val="004425B8"/>
    <w:rsid w:val="0045244A"/>
    <w:rsid w:val="004528AA"/>
    <w:rsid w:val="00460627"/>
    <w:rsid w:val="00474F29"/>
    <w:rsid w:val="00481D7A"/>
    <w:rsid w:val="004842E3"/>
    <w:rsid w:val="004901A5"/>
    <w:rsid w:val="00496315"/>
    <w:rsid w:val="004A2172"/>
    <w:rsid w:val="004A3D86"/>
    <w:rsid w:val="004B4F45"/>
    <w:rsid w:val="004B5BC2"/>
    <w:rsid w:val="004C43AB"/>
    <w:rsid w:val="004F1F2E"/>
    <w:rsid w:val="004F3788"/>
    <w:rsid w:val="00515205"/>
    <w:rsid w:val="0055067B"/>
    <w:rsid w:val="005517DF"/>
    <w:rsid w:val="00575108"/>
    <w:rsid w:val="00582AF6"/>
    <w:rsid w:val="00585A9A"/>
    <w:rsid w:val="005862C0"/>
    <w:rsid w:val="005930AD"/>
    <w:rsid w:val="005A3B29"/>
    <w:rsid w:val="005B01A8"/>
    <w:rsid w:val="005B4EBD"/>
    <w:rsid w:val="005C2156"/>
    <w:rsid w:val="005C54FF"/>
    <w:rsid w:val="005D2BE3"/>
    <w:rsid w:val="005D2F07"/>
    <w:rsid w:val="005D7183"/>
    <w:rsid w:val="005E3E51"/>
    <w:rsid w:val="00602AB7"/>
    <w:rsid w:val="00612509"/>
    <w:rsid w:val="00613D94"/>
    <w:rsid w:val="00622E6B"/>
    <w:rsid w:val="006350A1"/>
    <w:rsid w:val="00647B29"/>
    <w:rsid w:val="00651C05"/>
    <w:rsid w:val="00661CA0"/>
    <w:rsid w:val="00673401"/>
    <w:rsid w:val="0068211D"/>
    <w:rsid w:val="006A1785"/>
    <w:rsid w:val="006A37E1"/>
    <w:rsid w:val="006B2FD5"/>
    <w:rsid w:val="006B68D7"/>
    <w:rsid w:val="006E3F23"/>
    <w:rsid w:val="006F347D"/>
    <w:rsid w:val="006F362D"/>
    <w:rsid w:val="006F3E6E"/>
    <w:rsid w:val="006F60F7"/>
    <w:rsid w:val="006F668F"/>
    <w:rsid w:val="006F78B1"/>
    <w:rsid w:val="007305E3"/>
    <w:rsid w:val="00741B7E"/>
    <w:rsid w:val="00752BEA"/>
    <w:rsid w:val="007753D1"/>
    <w:rsid w:val="0077542C"/>
    <w:rsid w:val="00787680"/>
    <w:rsid w:val="00793E12"/>
    <w:rsid w:val="007A7A15"/>
    <w:rsid w:val="007C5FF3"/>
    <w:rsid w:val="007E669F"/>
    <w:rsid w:val="007F75EF"/>
    <w:rsid w:val="0080420A"/>
    <w:rsid w:val="00817147"/>
    <w:rsid w:val="00824C99"/>
    <w:rsid w:val="00854606"/>
    <w:rsid w:val="008546D3"/>
    <w:rsid w:val="008548C6"/>
    <w:rsid w:val="008563F9"/>
    <w:rsid w:val="00861BCD"/>
    <w:rsid w:val="00862987"/>
    <w:rsid w:val="0088640E"/>
    <w:rsid w:val="00886969"/>
    <w:rsid w:val="0089448F"/>
    <w:rsid w:val="008A04A2"/>
    <w:rsid w:val="008C7D4A"/>
    <w:rsid w:val="008C7F39"/>
    <w:rsid w:val="008D6D00"/>
    <w:rsid w:val="008F7471"/>
    <w:rsid w:val="00923B1E"/>
    <w:rsid w:val="009254DE"/>
    <w:rsid w:val="0093561C"/>
    <w:rsid w:val="00961F90"/>
    <w:rsid w:val="00963338"/>
    <w:rsid w:val="00987B52"/>
    <w:rsid w:val="00996B2B"/>
    <w:rsid w:val="009C0DDF"/>
    <w:rsid w:val="009C2EDA"/>
    <w:rsid w:val="009C5288"/>
    <w:rsid w:val="009D0928"/>
    <w:rsid w:val="009F272F"/>
    <w:rsid w:val="009F747A"/>
    <w:rsid w:val="00A1640A"/>
    <w:rsid w:val="00A360D7"/>
    <w:rsid w:val="00A43600"/>
    <w:rsid w:val="00A47FE5"/>
    <w:rsid w:val="00A566AB"/>
    <w:rsid w:val="00A57CB4"/>
    <w:rsid w:val="00A76B09"/>
    <w:rsid w:val="00A92DB7"/>
    <w:rsid w:val="00A93711"/>
    <w:rsid w:val="00AA1B25"/>
    <w:rsid w:val="00AC538F"/>
    <w:rsid w:val="00B006F1"/>
    <w:rsid w:val="00B10D31"/>
    <w:rsid w:val="00B31B97"/>
    <w:rsid w:val="00B351CB"/>
    <w:rsid w:val="00B361B3"/>
    <w:rsid w:val="00B51F27"/>
    <w:rsid w:val="00B53274"/>
    <w:rsid w:val="00B55500"/>
    <w:rsid w:val="00B57AD2"/>
    <w:rsid w:val="00B65745"/>
    <w:rsid w:val="00B664C5"/>
    <w:rsid w:val="00B67EB9"/>
    <w:rsid w:val="00B7680E"/>
    <w:rsid w:val="00B82B78"/>
    <w:rsid w:val="00B96E17"/>
    <w:rsid w:val="00BA3F55"/>
    <w:rsid w:val="00BC051B"/>
    <w:rsid w:val="00BE0A70"/>
    <w:rsid w:val="00BE4F93"/>
    <w:rsid w:val="00BE58A0"/>
    <w:rsid w:val="00BF0E02"/>
    <w:rsid w:val="00BF3F19"/>
    <w:rsid w:val="00C14CAE"/>
    <w:rsid w:val="00C265F4"/>
    <w:rsid w:val="00C270ED"/>
    <w:rsid w:val="00C27267"/>
    <w:rsid w:val="00C529B5"/>
    <w:rsid w:val="00C625E8"/>
    <w:rsid w:val="00C653AF"/>
    <w:rsid w:val="00C80627"/>
    <w:rsid w:val="00C82D7E"/>
    <w:rsid w:val="00C90059"/>
    <w:rsid w:val="00C95171"/>
    <w:rsid w:val="00CB6ACB"/>
    <w:rsid w:val="00CC22C7"/>
    <w:rsid w:val="00CC34D3"/>
    <w:rsid w:val="00CE08CF"/>
    <w:rsid w:val="00CE44D2"/>
    <w:rsid w:val="00CE7EC1"/>
    <w:rsid w:val="00CF1B3A"/>
    <w:rsid w:val="00D063F2"/>
    <w:rsid w:val="00D116E2"/>
    <w:rsid w:val="00D20A75"/>
    <w:rsid w:val="00D23C5E"/>
    <w:rsid w:val="00D34115"/>
    <w:rsid w:val="00D34B01"/>
    <w:rsid w:val="00D535E2"/>
    <w:rsid w:val="00D80DE4"/>
    <w:rsid w:val="00D9424E"/>
    <w:rsid w:val="00D95902"/>
    <w:rsid w:val="00DA7806"/>
    <w:rsid w:val="00DB4681"/>
    <w:rsid w:val="00DE6C85"/>
    <w:rsid w:val="00DE777D"/>
    <w:rsid w:val="00DE7A9E"/>
    <w:rsid w:val="00DF5C8F"/>
    <w:rsid w:val="00E13872"/>
    <w:rsid w:val="00E31330"/>
    <w:rsid w:val="00E404FD"/>
    <w:rsid w:val="00E43EBB"/>
    <w:rsid w:val="00E62082"/>
    <w:rsid w:val="00E7095D"/>
    <w:rsid w:val="00E87F50"/>
    <w:rsid w:val="00EA27AE"/>
    <w:rsid w:val="00EA579A"/>
    <w:rsid w:val="00EB1AF6"/>
    <w:rsid w:val="00EB5C83"/>
    <w:rsid w:val="00EE10D9"/>
    <w:rsid w:val="00EF09BF"/>
    <w:rsid w:val="00EF5758"/>
    <w:rsid w:val="00EF615D"/>
    <w:rsid w:val="00F00705"/>
    <w:rsid w:val="00F06D3A"/>
    <w:rsid w:val="00F132FA"/>
    <w:rsid w:val="00F27249"/>
    <w:rsid w:val="00F56061"/>
    <w:rsid w:val="00F724EB"/>
    <w:rsid w:val="00F81090"/>
    <w:rsid w:val="00F86118"/>
    <w:rsid w:val="00F913CD"/>
    <w:rsid w:val="00FB0824"/>
    <w:rsid w:val="00FD0D5A"/>
    <w:rsid w:val="00FE52F9"/>
    <w:rsid w:val="00FF37EA"/>
    <w:rsid w:val="00FF5E26"/>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4B15"/>
  <w15:docId w15:val="{8DCEBFD1-A7BD-964E-AF34-35DD8515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91"/>
    <w:pPr>
      <w:ind w:firstLine="288"/>
      <w:jc w:val="both"/>
    </w:pPr>
    <w:rPr>
      <w:rFonts w:eastAsia="MS Mincho"/>
      <w:sz w:val="22"/>
      <w:szCs w:val="22"/>
      <w:lang w:val="sq-AL" w:eastAsia="en-US"/>
    </w:rPr>
  </w:style>
  <w:style w:type="paragraph" w:styleId="Heading1">
    <w:name w:val="heading 1"/>
    <w:basedOn w:val="Normal"/>
    <w:next w:val="Normal"/>
    <w:link w:val="Heading1Char"/>
    <w:uiPriority w:val="1"/>
    <w:qFormat/>
    <w:rsid w:val="002D4691"/>
    <w:pPr>
      <w:keepNext/>
      <w:numPr>
        <w:numId w:val="1"/>
      </w:numPr>
      <w:spacing w:before="240" w:after="240"/>
      <w:jc w:val="left"/>
      <w:outlineLvl w:val="0"/>
    </w:pPr>
    <w:rPr>
      <w:rFonts w:ascii="Times New Roman" w:eastAsia="Arial Unicode MS" w:hAnsi="Times New Roman"/>
      <w:b/>
      <w:sz w:val="28"/>
      <w:szCs w:val="24"/>
    </w:rPr>
  </w:style>
  <w:style w:type="paragraph" w:styleId="Heading2">
    <w:name w:val="heading 2"/>
    <w:basedOn w:val="Normal"/>
    <w:next w:val="Normal"/>
    <w:link w:val="Heading2Char"/>
    <w:uiPriority w:val="1"/>
    <w:unhideWhenUsed/>
    <w:qFormat/>
    <w:rsid w:val="002D4691"/>
    <w:pPr>
      <w:keepNext/>
      <w:keepLines/>
      <w:numPr>
        <w:ilvl w:val="1"/>
        <w:numId w:val="1"/>
      </w:numPr>
      <w:spacing w:before="320" w:after="120"/>
      <w:jc w:val="left"/>
      <w:outlineLvl w:val="1"/>
    </w:pPr>
    <w:rPr>
      <w:rFonts w:ascii="Times New Roman" w:eastAsia="Times New Roman" w:hAnsi="Times New Roman"/>
      <w:b/>
      <w:bCs/>
      <w:sz w:val="26"/>
      <w:szCs w:val="26"/>
      <w:lang w:val="en-GB"/>
    </w:rPr>
  </w:style>
  <w:style w:type="paragraph" w:styleId="Heading3">
    <w:name w:val="heading 3"/>
    <w:basedOn w:val="Normal"/>
    <w:link w:val="Heading3Char"/>
    <w:uiPriority w:val="99"/>
    <w:unhideWhenUsed/>
    <w:qFormat/>
    <w:rsid w:val="002D4691"/>
    <w:pPr>
      <w:numPr>
        <w:ilvl w:val="2"/>
        <w:numId w:val="1"/>
      </w:numPr>
      <w:spacing w:before="100" w:beforeAutospacing="1" w:after="100" w:afterAutospacing="1"/>
      <w:jc w:val="left"/>
      <w:outlineLvl w:val="2"/>
    </w:pPr>
    <w:rPr>
      <w:rFonts w:ascii="Times New Roman" w:eastAsia="Times New Roman" w:hAnsi="Times New Roman"/>
      <w:b/>
      <w:bCs/>
      <w:sz w:val="24"/>
      <w:szCs w:val="27"/>
    </w:rPr>
  </w:style>
  <w:style w:type="paragraph" w:styleId="Heading4">
    <w:name w:val="heading 4"/>
    <w:basedOn w:val="Normal"/>
    <w:link w:val="Heading4Char"/>
    <w:uiPriority w:val="1"/>
    <w:unhideWhenUsed/>
    <w:qFormat/>
    <w:rsid w:val="002D4691"/>
    <w:pPr>
      <w:widowControl w:val="0"/>
      <w:numPr>
        <w:ilvl w:val="3"/>
        <w:numId w:val="1"/>
      </w:numPr>
      <w:jc w:val="left"/>
      <w:outlineLvl w:val="3"/>
    </w:pPr>
    <w:rPr>
      <w:rFonts w:ascii="Arial" w:eastAsia="Arial" w:hAnsi="Arial"/>
      <w:sz w:val="28"/>
      <w:szCs w:val="28"/>
    </w:rPr>
  </w:style>
  <w:style w:type="paragraph" w:styleId="Heading5">
    <w:name w:val="heading 5"/>
    <w:basedOn w:val="Normal"/>
    <w:link w:val="Heading5Char"/>
    <w:uiPriority w:val="1"/>
    <w:unhideWhenUsed/>
    <w:qFormat/>
    <w:rsid w:val="002D4691"/>
    <w:pPr>
      <w:widowControl w:val="0"/>
      <w:numPr>
        <w:ilvl w:val="4"/>
        <w:numId w:val="1"/>
      </w:numPr>
      <w:spacing w:before="124"/>
      <w:jc w:val="left"/>
      <w:outlineLvl w:val="4"/>
    </w:pPr>
    <w:rPr>
      <w:rFonts w:ascii="Arial" w:eastAsia="Arial" w:hAnsi="Arial"/>
      <w:sz w:val="24"/>
      <w:szCs w:val="24"/>
    </w:rPr>
  </w:style>
  <w:style w:type="paragraph" w:styleId="Heading6">
    <w:name w:val="heading 6"/>
    <w:basedOn w:val="Normal"/>
    <w:next w:val="Normal"/>
    <w:link w:val="Heading6Char"/>
    <w:uiPriority w:val="1"/>
    <w:unhideWhenUsed/>
    <w:qFormat/>
    <w:rsid w:val="002D4691"/>
    <w:pPr>
      <w:keepNext/>
      <w:keepLines/>
      <w:numPr>
        <w:ilvl w:val="5"/>
        <w:numId w:val="1"/>
      </w:numPr>
      <w:spacing w:before="200"/>
      <w:jc w:val="left"/>
      <w:outlineLvl w:val="5"/>
    </w:pPr>
    <w:rPr>
      <w:rFonts w:ascii="Cambria" w:eastAsia="Times New Roman" w:hAnsi="Cambria"/>
      <w:i/>
      <w:iCs/>
      <w:color w:val="243F60"/>
      <w:sz w:val="24"/>
      <w:szCs w:val="24"/>
      <w:lang w:val="en-GB"/>
    </w:rPr>
  </w:style>
  <w:style w:type="paragraph" w:styleId="Heading7">
    <w:name w:val="heading 7"/>
    <w:basedOn w:val="Normal"/>
    <w:next w:val="Normal"/>
    <w:link w:val="Heading7Char"/>
    <w:uiPriority w:val="9"/>
    <w:semiHidden/>
    <w:unhideWhenUsed/>
    <w:qFormat/>
    <w:rsid w:val="002D4691"/>
    <w:pPr>
      <w:keepNext/>
      <w:keepLines/>
      <w:numPr>
        <w:ilvl w:val="6"/>
        <w:numId w:val="1"/>
      </w:numPr>
      <w:spacing w:before="40" w:line="276" w:lineRule="auto"/>
      <w:jc w:val="left"/>
      <w:outlineLvl w:val="6"/>
    </w:pPr>
    <w:rPr>
      <w:rFonts w:ascii="Cambria" w:eastAsia="Times New Roman" w:hAnsi="Cambria"/>
      <w:i/>
      <w:iCs/>
      <w:color w:val="243F60"/>
      <w:sz w:val="20"/>
      <w:szCs w:val="20"/>
    </w:rPr>
  </w:style>
  <w:style w:type="paragraph" w:styleId="Heading8">
    <w:name w:val="heading 8"/>
    <w:basedOn w:val="Normal"/>
    <w:next w:val="Normal"/>
    <w:link w:val="Heading8Char"/>
    <w:uiPriority w:val="99"/>
    <w:unhideWhenUsed/>
    <w:qFormat/>
    <w:rsid w:val="002D4691"/>
    <w:pPr>
      <w:numPr>
        <w:ilvl w:val="7"/>
        <w:numId w:val="1"/>
      </w:numPr>
      <w:spacing w:line="276" w:lineRule="auto"/>
      <w:jc w:val="left"/>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2D4691"/>
    <w:pPr>
      <w:keepNext/>
      <w:numPr>
        <w:ilvl w:val="8"/>
        <w:numId w:val="1"/>
      </w:numPr>
      <w:outlineLvl w:val="8"/>
    </w:pPr>
    <w:rPr>
      <w:rFonts w:ascii="Times New Roman" w:eastAsia="Times New Roman" w:hAnsi="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D4691"/>
    <w:rPr>
      <w:rFonts w:ascii="Times New Roman" w:eastAsia="Arial Unicode MS" w:hAnsi="Times New Roman"/>
      <w:b/>
      <w:sz w:val="28"/>
      <w:szCs w:val="24"/>
      <w:lang w:val="sq-AL"/>
    </w:rPr>
  </w:style>
  <w:style w:type="character" w:customStyle="1" w:styleId="Heading2Char">
    <w:name w:val="Heading 2 Char"/>
    <w:link w:val="Heading2"/>
    <w:uiPriority w:val="1"/>
    <w:rsid w:val="002D4691"/>
    <w:rPr>
      <w:rFonts w:ascii="Times New Roman" w:eastAsia="Times New Roman" w:hAnsi="Times New Roman"/>
      <w:b/>
      <w:bCs/>
      <w:sz w:val="26"/>
      <w:szCs w:val="26"/>
      <w:lang w:val="en-GB"/>
    </w:rPr>
  </w:style>
  <w:style w:type="character" w:customStyle="1" w:styleId="Heading3Char">
    <w:name w:val="Heading 3 Char"/>
    <w:link w:val="Heading3"/>
    <w:uiPriority w:val="99"/>
    <w:rsid w:val="002D4691"/>
    <w:rPr>
      <w:rFonts w:ascii="Times New Roman" w:eastAsia="Times New Roman" w:hAnsi="Times New Roman"/>
      <w:b/>
      <w:bCs/>
      <w:sz w:val="24"/>
      <w:szCs w:val="27"/>
      <w:lang w:val="sq-AL"/>
    </w:rPr>
  </w:style>
  <w:style w:type="character" w:customStyle="1" w:styleId="Heading4Char">
    <w:name w:val="Heading 4 Char"/>
    <w:link w:val="Heading4"/>
    <w:uiPriority w:val="1"/>
    <w:rsid w:val="002D4691"/>
    <w:rPr>
      <w:rFonts w:ascii="Arial" w:eastAsia="Arial" w:hAnsi="Arial"/>
      <w:sz w:val="28"/>
      <w:szCs w:val="28"/>
      <w:lang w:val="sq-AL"/>
    </w:rPr>
  </w:style>
  <w:style w:type="character" w:customStyle="1" w:styleId="Heading5Char">
    <w:name w:val="Heading 5 Char"/>
    <w:link w:val="Heading5"/>
    <w:uiPriority w:val="1"/>
    <w:rsid w:val="002D4691"/>
    <w:rPr>
      <w:rFonts w:ascii="Arial" w:eastAsia="Arial" w:hAnsi="Arial"/>
      <w:sz w:val="24"/>
      <w:szCs w:val="24"/>
      <w:lang w:val="sq-AL"/>
    </w:rPr>
  </w:style>
  <w:style w:type="character" w:customStyle="1" w:styleId="Heading6Char">
    <w:name w:val="Heading 6 Char"/>
    <w:link w:val="Heading6"/>
    <w:uiPriority w:val="1"/>
    <w:rsid w:val="002D4691"/>
    <w:rPr>
      <w:rFonts w:ascii="Cambria" w:eastAsia="Times New Roman" w:hAnsi="Cambria"/>
      <w:i/>
      <w:iCs/>
      <w:color w:val="243F60"/>
      <w:sz w:val="24"/>
      <w:szCs w:val="24"/>
      <w:lang w:val="en-GB"/>
    </w:rPr>
  </w:style>
  <w:style w:type="character" w:customStyle="1" w:styleId="Heading7Char">
    <w:name w:val="Heading 7 Char"/>
    <w:link w:val="Heading7"/>
    <w:uiPriority w:val="9"/>
    <w:semiHidden/>
    <w:rsid w:val="002D4691"/>
    <w:rPr>
      <w:rFonts w:ascii="Cambria" w:eastAsia="Times New Roman" w:hAnsi="Cambria"/>
      <w:i/>
      <w:iCs/>
      <w:color w:val="243F60"/>
      <w:lang w:val="sq-AL"/>
    </w:rPr>
  </w:style>
  <w:style w:type="character" w:customStyle="1" w:styleId="Heading8Char">
    <w:name w:val="Heading 8 Char"/>
    <w:link w:val="Heading8"/>
    <w:uiPriority w:val="99"/>
    <w:rsid w:val="002D4691"/>
    <w:rPr>
      <w:rFonts w:ascii="Cambria" w:eastAsia="Times New Roman" w:hAnsi="Cambria"/>
      <w:lang w:val="sq-AL"/>
    </w:rPr>
  </w:style>
  <w:style w:type="character" w:customStyle="1" w:styleId="Heading9Char">
    <w:name w:val="Heading 9 Char"/>
    <w:link w:val="Heading9"/>
    <w:rsid w:val="002D4691"/>
    <w:rPr>
      <w:rFonts w:ascii="Times New Roman" w:eastAsia="Times New Roman" w:hAnsi="Times New Roman"/>
      <w:b/>
      <w:bCs/>
      <w:sz w:val="24"/>
      <w:lang w:val="en-AU"/>
    </w:rPr>
  </w:style>
  <w:style w:type="paragraph" w:styleId="ListParagraph">
    <w:name w:val="List Paragraph"/>
    <w:basedOn w:val="Normal"/>
    <w:qFormat/>
    <w:rsid w:val="002D4691"/>
    <w:pPr>
      <w:ind w:left="720"/>
      <w:contextualSpacing/>
    </w:pPr>
  </w:style>
  <w:style w:type="paragraph" w:styleId="NoSpacing">
    <w:name w:val="No Spacing"/>
    <w:link w:val="NoSpacingChar"/>
    <w:uiPriority w:val="1"/>
    <w:qFormat/>
    <w:rsid w:val="002D4691"/>
    <w:pPr>
      <w:widowControl w:val="0"/>
    </w:pPr>
    <w:rPr>
      <w:rFonts w:ascii="Courier New" w:eastAsia="Courier New" w:hAnsi="Courier New"/>
      <w:color w:val="000000"/>
      <w:sz w:val="24"/>
      <w:szCs w:val="24"/>
      <w:lang w:val="sq-AL"/>
    </w:rPr>
  </w:style>
  <w:style w:type="character" w:customStyle="1" w:styleId="Bodytext">
    <w:name w:val="Body text_"/>
    <w:link w:val="BodyText2"/>
    <w:rsid w:val="002D4691"/>
    <w:rPr>
      <w:rFonts w:ascii="AngsanaUPC" w:eastAsia="AngsanaUPC" w:hAnsi="AngsanaUPC" w:cs="AngsanaUPC"/>
      <w:sz w:val="34"/>
      <w:szCs w:val="34"/>
      <w:shd w:val="clear" w:color="auto" w:fill="FFFFFF"/>
    </w:rPr>
  </w:style>
  <w:style w:type="character" w:customStyle="1" w:styleId="BodyText1">
    <w:name w:val="Body Text1"/>
    <w:rsid w:val="002D4691"/>
    <w:rPr>
      <w:rFonts w:ascii="AngsanaUPC" w:eastAsia="AngsanaUPC" w:hAnsi="AngsanaUPC" w:cs="AngsanaUPC"/>
      <w:b w:val="0"/>
      <w:bCs w:val="0"/>
      <w:i w:val="0"/>
      <w:iCs w:val="0"/>
      <w:smallCaps w:val="0"/>
      <w:strike w:val="0"/>
      <w:color w:val="000000"/>
      <w:spacing w:val="0"/>
      <w:w w:val="100"/>
      <w:position w:val="0"/>
      <w:sz w:val="34"/>
      <w:szCs w:val="34"/>
      <w:u w:val="none"/>
      <w:lang w:val="sq-AL"/>
    </w:rPr>
  </w:style>
  <w:style w:type="paragraph" w:customStyle="1" w:styleId="BodyText2">
    <w:name w:val="Body Text2"/>
    <w:basedOn w:val="Normal"/>
    <w:link w:val="Bodytext"/>
    <w:rsid w:val="002D4691"/>
    <w:pPr>
      <w:widowControl w:val="0"/>
      <w:shd w:val="clear" w:color="auto" w:fill="FFFFFF"/>
      <w:spacing w:line="413" w:lineRule="exact"/>
      <w:ind w:hanging="380"/>
    </w:pPr>
    <w:rPr>
      <w:rFonts w:ascii="AngsanaUPC" w:eastAsia="AngsanaUPC" w:hAnsi="AngsanaUPC"/>
      <w:sz w:val="34"/>
      <w:szCs w:val="34"/>
    </w:rPr>
  </w:style>
  <w:style w:type="character" w:customStyle="1" w:styleId="BodytextBold">
    <w:name w:val="Body text + Bold"/>
    <w:rsid w:val="006A1785"/>
    <w:rPr>
      <w:rFonts w:ascii="AngsanaUPC" w:eastAsia="AngsanaUPC" w:hAnsi="AngsanaUPC" w:cs="AngsanaUPC"/>
      <w:b/>
      <w:bCs/>
      <w:i w:val="0"/>
      <w:iCs w:val="0"/>
      <w:smallCaps w:val="0"/>
      <w:strike w:val="0"/>
      <w:color w:val="000000"/>
      <w:spacing w:val="0"/>
      <w:w w:val="100"/>
      <w:position w:val="0"/>
      <w:sz w:val="34"/>
      <w:szCs w:val="34"/>
      <w:u w:val="none"/>
      <w:lang w:val="en-US"/>
    </w:rPr>
  </w:style>
  <w:style w:type="character" w:customStyle="1" w:styleId="Heading20">
    <w:name w:val="Heading #2_"/>
    <w:link w:val="Heading21"/>
    <w:rsid w:val="00961F90"/>
    <w:rPr>
      <w:rFonts w:ascii="AngsanaUPC" w:eastAsia="AngsanaUPC" w:hAnsi="AngsanaUPC" w:cs="AngsanaUPC"/>
      <w:b/>
      <w:bCs/>
      <w:sz w:val="34"/>
      <w:szCs w:val="34"/>
      <w:shd w:val="clear" w:color="auto" w:fill="FFFFFF"/>
    </w:rPr>
  </w:style>
  <w:style w:type="paragraph" w:customStyle="1" w:styleId="Heading21">
    <w:name w:val="Heading #2"/>
    <w:basedOn w:val="Normal"/>
    <w:link w:val="Heading20"/>
    <w:rsid w:val="00961F90"/>
    <w:pPr>
      <w:widowControl w:val="0"/>
      <w:shd w:val="clear" w:color="auto" w:fill="FFFFFF"/>
      <w:spacing w:line="0" w:lineRule="atLeast"/>
      <w:ind w:firstLine="0"/>
      <w:jc w:val="left"/>
      <w:outlineLvl w:val="1"/>
    </w:pPr>
    <w:rPr>
      <w:rFonts w:ascii="AngsanaUPC" w:eastAsia="AngsanaUPC" w:hAnsi="AngsanaUPC"/>
      <w:b/>
      <w:bCs/>
      <w:sz w:val="34"/>
      <w:szCs w:val="34"/>
    </w:rPr>
  </w:style>
  <w:style w:type="character" w:customStyle="1" w:styleId="Heading10">
    <w:name w:val="Heading #1_"/>
    <w:link w:val="Heading11"/>
    <w:rsid w:val="00961F90"/>
    <w:rPr>
      <w:rFonts w:ascii="AngsanaUPC" w:eastAsia="AngsanaUPC" w:hAnsi="AngsanaUPC" w:cs="AngsanaUPC"/>
      <w:b/>
      <w:bCs/>
      <w:sz w:val="34"/>
      <w:szCs w:val="34"/>
      <w:shd w:val="clear" w:color="auto" w:fill="FFFFFF"/>
    </w:rPr>
  </w:style>
  <w:style w:type="paragraph" w:customStyle="1" w:styleId="Heading11">
    <w:name w:val="Heading #1"/>
    <w:basedOn w:val="Normal"/>
    <w:link w:val="Heading10"/>
    <w:rsid w:val="00961F90"/>
    <w:pPr>
      <w:widowControl w:val="0"/>
      <w:shd w:val="clear" w:color="auto" w:fill="FFFFFF"/>
      <w:spacing w:line="0" w:lineRule="atLeast"/>
      <w:ind w:firstLine="0"/>
      <w:jc w:val="left"/>
      <w:outlineLvl w:val="0"/>
    </w:pPr>
    <w:rPr>
      <w:rFonts w:ascii="AngsanaUPC" w:eastAsia="AngsanaUPC" w:hAnsi="AngsanaUPC"/>
      <w:b/>
      <w:bCs/>
      <w:sz w:val="34"/>
      <w:szCs w:val="34"/>
    </w:rPr>
  </w:style>
  <w:style w:type="character" w:customStyle="1" w:styleId="Bodytext5">
    <w:name w:val="Body text (5)"/>
    <w:rsid w:val="00961F90"/>
    <w:rPr>
      <w:rFonts w:ascii="AngsanaUPC" w:eastAsia="AngsanaUPC" w:hAnsi="AngsanaUPC" w:cs="AngsanaUPC"/>
      <w:b/>
      <w:bCs/>
      <w:i w:val="0"/>
      <w:iCs w:val="0"/>
      <w:smallCaps w:val="0"/>
      <w:strike w:val="0"/>
      <w:sz w:val="34"/>
      <w:szCs w:val="34"/>
      <w:u w:val="none"/>
    </w:rPr>
  </w:style>
  <w:style w:type="character" w:customStyle="1" w:styleId="Bodytext717pt">
    <w:name w:val="Body text (7) + 17 pt"/>
    <w:aliases w:val="Not Italic"/>
    <w:rsid w:val="00961F90"/>
    <w:rPr>
      <w:rFonts w:ascii="AngsanaUPC" w:eastAsia="AngsanaUPC" w:hAnsi="AngsanaUPC" w:cs="AngsanaUPC"/>
      <w:b w:val="0"/>
      <w:bCs w:val="0"/>
      <w:i/>
      <w:iCs/>
      <w:smallCaps w:val="0"/>
      <w:strike w:val="0"/>
      <w:color w:val="000000"/>
      <w:spacing w:val="0"/>
      <w:w w:val="100"/>
      <w:position w:val="0"/>
      <w:sz w:val="34"/>
      <w:szCs w:val="34"/>
      <w:u w:val="none"/>
      <w:lang w:val="sq-AL"/>
    </w:rPr>
  </w:style>
  <w:style w:type="table" w:styleId="TableGrid">
    <w:name w:val="Table Grid"/>
    <w:basedOn w:val="TableNormal"/>
    <w:uiPriority w:val="39"/>
    <w:rsid w:val="00DE6C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0">
    <w:name w:val="Body Text"/>
    <w:basedOn w:val="Normal"/>
    <w:link w:val="BodyTextChar"/>
    <w:unhideWhenUsed/>
    <w:qFormat/>
    <w:rsid w:val="003E0078"/>
    <w:pPr>
      <w:ind w:firstLine="0"/>
    </w:pPr>
    <w:rPr>
      <w:rFonts w:ascii="Times New Roman" w:eastAsia="Times New Roman" w:hAnsi="Times New Roman"/>
      <w:sz w:val="24"/>
      <w:szCs w:val="24"/>
    </w:rPr>
  </w:style>
  <w:style w:type="character" w:customStyle="1" w:styleId="BodyTextChar">
    <w:name w:val="Body Text Char"/>
    <w:link w:val="BodyText0"/>
    <w:rsid w:val="003E0078"/>
    <w:rPr>
      <w:rFonts w:ascii="Times New Roman" w:eastAsia="Times New Roman" w:hAnsi="Times New Roman" w:cs="Times New Roman"/>
      <w:sz w:val="24"/>
      <w:szCs w:val="24"/>
      <w:lang w:val="sq-AL"/>
    </w:rPr>
  </w:style>
  <w:style w:type="character" w:customStyle="1" w:styleId="Bodytext6Calibri">
    <w:name w:val="Body text (6) + Calibri"/>
    <w:aliases w:val="9.5 pt"/>
    <w:rsid w:val="003E0078"/>
    <w:rPr>
      <w:rFonts w:ascii="Calibri" w:eastAsia="Calibri" w:hAnsi="Calibri" w:cs="Calibri"/>
      <w:b w:val="0"/>
      <w:bCs w:val="0"/>
      <w:i w:val="0"/>
      <w:iCs w:val="0"/>
      <w:smallCaps w:val="0"/>
      <w:strike w:val="0"/>
      <w:color w:val="000000"/>
      <w:spacing w:val="0"/>
      <w:w w:val="100"/>
      <w:position w:val="0"/>
      <w:sz w:val="19"/>
      <w:szCs w:val="19"/>
      <w:u w:val="none"/>
    </w:rPr>
  </w:style>
  <w:style w:type="paragraph" w:styleId="BodyTextIndent">
    <w:name w:val="Body Text Indent"/>
    <w:basedOn w:val="Normal"/>
    <w:link w:val="BodyTextIndentChar"/>
    <w:uiPriority w:val="99"/>
    <w:semiHidden/>
    <w:unhideWhenUsed/>
    <w:rsid w:val="00A360D7"/>
    <w:pPr>
      <w:spacing w:after="120"/>
      <w:ind w:left="360"/>
    </w:pPr>
    <w:rPr>
      <w:sz w:val="20"/>
      <w:szCs w:val="20"/>
    </w:rPr>
  </w:style>
  <w:style w:type="character" w:customStyle="1" w:styleId="BodyTextIndentChar">
    <w:name w:val="Body Text Indent Char"/>
    <w:link w:val="BodyTextIndent"/>
    <w:uiPriority w:val="99"/>
    <w:semiHidden/>
    <w:rsid w:val="00A360D7"/>
    <w:rPr>
      <w:rFonts w:ascii="Calibri" w:eastAsia="MS Mincho" w:hAnsi="Calibri" w:cs="Times New Roman"/>
      <w:lang w:val="sq-AL"/>
    </w:rPr>
  </w:style>
  <w:style w:type="paragraph" w:styleId="BodyTextIndent3">
    <w:name w:val="Body Text Indent 3"/>
    <w:basedOn w:val="Normal"/>
    <w:link w:val="BodyTextIndent3Char"/>
    <w:uiPriority w:val="99"/>
    <w:semiHidden/>
    <w:unhideWhenUsed/>
    <w:rsid w:val="00A360D7"/>
    <w:pPr>
      <w:spacing w:after="120"/>
      <w:ind w:left="360"/>
    </w:pPr>
    <w:rPr>
      <w:sz w:val="16"/>
      <w:szCs w:val="16"/>
    </w:rPr>
  </w:style>
  <w:style w:type="character" w:customStyle="1" w:styleId="BodyTextIndent3Char">
    <w:name w:val="Body Text Indent 3 Char"/>
    <w:link w:val="BodyTextIndent3"/>
    <w:uiPriority w:val="99"/>
    <w:semiHidden/>
    <w:rsid w:val="00A360D7"/>
    <w:rPr>
      <w:rFonts w:ascii="Calibri" w:eastAsia="MS Mincho" w:hAnsi="Calibri" w:cs="Times New Roman"/>
      <w:sz w:val="16"/>
      <w:szCs w:val="16"/>
      <w:lang w:val="sq-AL"/>
    </w:rPr>
  </w:style>
  <w:style w:type="character" w:customStyle="1" w:styleId="hps">
    <w:name w:val="hps"/>
    <w:basedOn w:val="DefaultParagraphFont"/>
    <w:rsid w:val="00A360D7"/>
  </w:style>
  <w:style w:type="paragraph" w:styleId="FootnoteText">
    <w:name w:val="footnote text"/>
    <w:basedOn w:val="Normal"/>
    <w:link w:val="FootnoteTextChar"/>
    <w:uiPriority w:val="99"/>
    <w:semiHidden/>
    <w:unhideWhenUsed/>
    <w:rsid w:val="00A360D7"/>
    <w:pPr>
      <w:ind w:firstLine="0"/>
      <w:jc w:val="left"/>
    </w:pPr>
    <w:rPr>
      <w:rFonts w:ascii="Times New Roman" w:eastAsia="Times New Roman" w:hAnsi="Times New Roman"/>
      <w:sz w:val="20"/>
      <w:szCs w:val="20"/>
      <w:lang w:val="en-GB"/>
    </w:rPr>
  </w:style>
  <w:style w:type="character" w:customStyle="1" w:styleId="FootnoteTextChar">
    <w:name w:val="Footnote Text Char"/>
    <w:link w:val="FootnoteText"/>
    <w:uiPriority w:val="99"/>
    <w:semiHidden/>
    <w:rsid w:val="00A360D7"/>
    <w:rPr>
      <w:rFonts w:ascii="Times New Roman" w:eastAsia="Times New Roman" w:hAnsi="Times New Roman" w:cs="Times New Roman"/>
      <w:sz w:val="20"/>
      <w:szCs w:val="20"/>
      <w:lang w:val="en-GB"/>
    </w:rPr>
  </w:style>
  <w:style w:type="paragraph" w:styleId="Caption">
    <w:name w:val="caption"/>
    <w:basedOn w:val="Normal"/>
    <w:next w:val="Normal"/>
    <w:uiPriority w:val="99"/>
    <w:unhideWhenUsed/>
    <w:qFormat/>
    <w:rsid w:val="00A360D7"/>
    <w:pPr>
      <w:spacing w:after="200" w:line="276" w:lineRule="auto"/>
      <w:ind w:firstLine="0"/>
      <w:jc w:val="left"/>
    </w:pPr>
    <w:rPr>
      <w:rFonts w:eastAsia="Times New Roman"/>
      <w:b/>
      <w:bCs/>
      <w:sz w:val="20"/>
      <w:szCs w:val="20"/>
    </w:rPr>
  </w:style>
  <w:style w:type="character" w:customStyle="1" w:styleId="NoSpacingChar">
    <w:name w:val="No Spacing Char"/>
    <w:link w:val="NoSpacing"/>
    <w:uiPriority w:val="1"/>
    <w:locked/>
    <w:rsid w:val="00A360D7"/>
    <w:rPr>
      <w:rFonts w:ascii="Courier New" w:eastAsia="Courier New" w:hAnsi="Courier New"/>
      <w:color w:val="000000"/>
      <w:sz w:val="24"/>
      <w:szCs w:val="24"/>
      <w:lang w:val="sq-AL" w:bidi="ar-SA"/>
    </w:rPr>
  </w:style>
  <w:style w:type="character" w:styleId="FootnoteReference">
    <w:name w:val="footnote reference"/>
    <w:uiPriority w:val="99"/>
    <w:semiHidden/>
    <w:unhideWhenUsed/>
    <w:rsid w:val="00A360D7"/>
    <w:rPr>
      <w:vertAlign w:val="superscript"/>
    </w:rPr>
  </w:style>
  <w:style w:type="paragraph" w:styleId="BalloonText">
    <w:name w:val="Balloon Text"/>
    <w:basedOn w:val="Normal"/>
    <w:link w:val="BalloonTextChar"/>
    <w:uiPriority w:val="99"/>
    <w:semiHidden/>
    <w:unhideWhenUsed/>
    <w:rsid w:val="00A360D7"/>
    <w:rPr>
      <w:rFonts w:ascii="Tahoma" w:hAnsi="Tahoma"/>
      <w:sz w:val="16"/>
      <w:szCs w:val="16"/>
    </w:rPr>
  </w:style>
  <w:style w:type="character" w:customStyle="1" w:styleId="BalloonTextChar">
    <w:name w:val="Balloon Text Char"/>
    <w:link w:val="BalloonText"/>
    <w:uiPriority w:val="99"/>
    <w:semiHidden/>
    <w:rsid w:val="00A360D7"/>
    <w:rPr>
      <w:rFonts w:ascii="Tahoma" w:eastAsia="MS Mincho" w:hAnsi="Tahoma" w:cs="Tahoma"/>
      <w:sz w:val="16"/>
      <w:szCs w:val="16"/>
      <w:lang w:val="sq-AL"/>
    </w:rPr>
  </w:style>
  <w:style w:type="character" w:customStyle="1" w:styleId="Bodytext175pt">
    <w:name w:val="Body text + 17.5 pt"/>
    <w:aliases w:val="Italic"/>
    <w:rsid w:val="00272123"/>
    <w:rPr>
      <w:rFonts w:ascii="AngsanaUPC" w:eastAsia="AngsanaUPC" w:hAnsi="AngsanaUPC" w:cs="AngsanaUPC"/>
      <w:b w:val="0"/>
      <w:bCs w:val="0"/>
      <w:i/>
      <w:iCs/>
      <w:smallCaps w:val="0"/>
      <w:strike w:val="0"/>
      <w:color w:val="000000"/>
      <w:spacing w:val="0"/>
      <w:w w:val="100"/>
      <w:position w:val="0"/>
      <w:sz w:val="35"/>
      <w:szCs w:val="35"/>
      <w:u w:val="none"/>
      <w:lang w:val="sq-AL"/>
    </w:rPr>
  </w:style>
  <w:style w:type="paragraph" w:styleId="Header">
    <w:name w:val="header"/>
    <w:basedOn w:val="Normal"/>
    <w:link w:val="HeaderChar"/>
    <w:uiPriority w:val="99"/>
    <w:semiHidden/>
    <w:unhideWhenUsed/>
    <w:rsid w:val="00FE52F9"/>
    <w:pPr>
      <w:tabs>
        <w:tab w:val="center" w:pos="4680"/>
        <w:tab w:val="right" w:pos="9360"/>
      </w:tabs>
    </w:pPr>
  </w:style>
  <w:style w:type="character" w:customStyle="1" w:styleId="HeaderChar">
    <w:name w:val="Header Char"/>
    <w:basedOn w:val="DefaultParagraphFont"/>
    <w:link w:val="Header"/>
    <w:uiPriority w:val="99"/>
    <w:semiHidden/>
    <w:rsid w:val="00FE52F9"/>
    <w:rPr>
      <w:rFonts w:eastAsia="MS Mincho"/>
      <w:sz w:val="22"/>
      <w:szCs w:val="22"/>
      <w:lang w:val="sq-AL"/>
    </w:rPr>
  </w:style>
  <w:style w:type="paragraph" w:styleId="Footer">
    <w:name w:val="footer"/>
    <w:basedOn w:val="Normal"/>
    <w:link w:val="FooterChar"/>
    <w:uiPriority w:val="99"/>
    <w:semiHidden/>
    <w:unhideWhenUsed/>
    <w:rsid w:val="00FE52F9"/>
    <w:pPr>
      <w:tabs>
        <w:tab w:val="center" w:pos="4680"/>
        <w:tab w:val="right" w:pos="9360"/>
      </w:tabs>
    </w:pPr>
  </w:style>
  <w:style w:type="character" w:customStyle="1" w:styleId="FooterChar">
    <w:name w:val="Footer Char"/>
    <w:basedOn w:val="DefaultParagraphFont"/>
    <w:link w:val="Footer"/>
    <w:uiPriority w:val="99"/>
    <w:semiHidden/>
    <w:rsid w:val="00FE52F9"/>
    <w:rPr>
      <w:rFonts w:eastAsia="MS Mincho"/>
      <w:sz w:val="22"/>
      <w:szCs w:val="22"/>
      <w:lang w:val="sq-AL"/>
    </w:rPr>
  </w:style>
  <w:style w:type="paragraph" w:customStyle="1" w:styleId="p1">
    <w:name w:val="p1"/>
    <w:basedOn w:val="Normal"/>
    <w:rsid w:val="00C27267"/>
    <w:pPr>
      <w:ind w:firstLine="0"/>
      <w:jc w:val="left"/>
    </w:pPr>
    <w:rPr>
      <w:rFonts w:ascii=".AppleSystemUIFont" w:eastAsiaTheme="minorEastAsia" w:hAnsi=".AppleSystemUIFont"/>
      <w:sz w:val="26"/>
      <w:szCs w:val="26"/>
      <w:lang w:eastAsia="en-GB"/>
    </w:rPr>
  </w:style>
  <w:style w:type="character" w:customStyle="1" w:styleId="s1">
    <w:name w:val="s1"/>
    <w:basedOn w:val="DefaultParagraphFont"/>
    <w:rsid w:val="00C27267"/>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C27267"/>
  </w:style>
  <w:style w:type="paragraph" w:customStyle="1" w:styleId="p2">
    <w:name w:val="p2"/>
    <w:basedOn w:val="Normal"/>
    <w:rsid w:val="00C27267"/>
    <w:pPr>
      <w:ind w:firstLine="0"/>
      <w:jc w:val="left"/>
    </w:pPr>
    <w:rPr>
      <w:rFonts w:ascii=".AppleSystemUIFont" w:eastAsiaTheme="minorEastAsia" w:hAnsi=".AppleSystemUIFont"/>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49610">
      <w:bodyDiv w:val="1"/>
      <w:marLeft w:val="0"/>
      <w:marRight w:val="0"/>
      <w:marTop w:val="0"/>
      <w:marBottom w:val="0"/>
      <w:divBdr>
        <w:top w:val="none" w:sz="0" w:space="0" w:color="auto"/>
        <w:left w:val="none" w:sz="0" w:space="0" w:color="auto"/>
        <w:bottom w:val="none" w:sz="0" w:space="0" w:color="auto"/>
        <w:right w:val="none" w:sz="0" w:space="0" w:color="auto"/>
      </w:divBdr>
    </w:div>
    <w:div w:id="840850682">
      <w:bodyDiv w:val="1"/>
      <w:marLeft w:val="0"/>
      <w:marRight w:val="0"/>
      <w:marTop w:val="0"/>
      <w:marBottom w:val="0"/>
      <w:divBdr>
        <w:top w:val="none" w:sz="0" w:space="0" w:color="auto"/>
        <w:left w:val="none" w:sz="0" w:space="0" w:color="auto"/>
        <w:bottom w:val="none" w:sz="0" w:space="0" w:color="auto"/>
        <w:right w:val="none" w:sz="0" w:space="0" w:color="auto"/>
      </w:divBdr>
    </w:div>
    <w:div w:id="921136506">
      <w:bodyDiv w:val="1"/>
      <w:marLeft w:val="0"/>
      <w:marRight w:val="0"/>
      <w:marTop w:val="0"/>
      <w:marBottom w:val="0"/>
      <w:divBdr>
        <w:top w:val="none" w:sz="0" w:space="0" w:color="auto"/>
        <w:left w:val="none" w:sz="0" w:space="0" w:color="auto"/>
        <w:bottom w:val="none" w:sz="0" w:space="0" w:color="auto"/>
        <w:right w:val="none" w:sz="0" w:space="0" w:color="auto"/>
      </w:divBdr>
    </w:div>
    <w:div w:id="2069104755">
      <w:bodyDiv w:val="1"/>
      <w:marLeft w:val="0"/>
      <w:marRight w:val="0"/>
      <w:marTop w:val="0"/>
      <w:marBottom w:val="0"/>
      <w:divBdr>
        <w:top w:val="none" w:sz="0" w:space="0" w:color="auto"/>
        <w:left w:val="none" w:sz="0" w:space="0" w:color="auto"/>
        <w:bottom w:val="none" w:sz="0" w:space="0" w:color="auto"/>
        <w:right w:val="none" w:sz="0" w:space="0" w:color="auto"/>
      </w:divBdr>
      <w:divsChild>
        <w:div w:id="296886189">
          <w:marLeft w:val="0"/>
          <w:marRight w:val="0"/>
          <w:marTop w:val="0"/>
          <w:marBottom w:val="0"/>
          <w:divBdr>
            <w:top w:val="none" w:sz="0" w:space="0" w:color="auto"/>
            <w:left w:val="none" w:sz="0" w:space="0" w:color="auto"/>
            <w:bottom w:val="none" w:sz="0" w:space="0" w:color="auto"/>
            <w:right w:val="none" w:sz="0" w:space="0" w:color="auto"/>
          </w:divBdr>
        </w:div>
        <w:div w:id="387341652">
          <w:marLeft w:val="0"/>
          <w:marRight w:val="0"/>
          <w:marTop w:val="0"/>
          <w:marBottom w:val="0"/>
          <w:divBdr>
            <w:top w:val="none" w:sz="0" w:space="0" w:color="auto"/>
            <w:left w:val="none" w:sz="0" w:space="0" w:color="auto"/>
            <w:bottom w:val="none" w:sz="0" w:space="0" w:color="auto"/>
            <w:right w:val="none" w:sz="0" w:space="0" w:color="auto"/>
          </w:divBdr>
        </w:div>
        <w:div w:id="1135443510">
          <w:marLeft w:val="0"/>
          <w:marRight w:val="0"/>
          <w:marTop w:val="0"/>
          <w:marBottom w:val="0"/>
          <w:divBdr>
            <w:top w:val="none" w:sz="0" w:space="0" w:color="auto"/>
            <w:left w:val="none" w:sz="0" w:space="0" w:color="auto"/>
            <w:bottom w:val="none" w:sz="0" w:space="0" w:color="auto"/>
            <w:right w:val="none" w:sz="0" w:space="0" w:color="auto"/>
          </w:divBdr>
        </w:div>
        <w:div w:id="1203440249">
          <w:marLeft w:val="0"/>
          <w:marRight w:val="0"/>
          <w:marTop w:val="0"/>
          <w:marBottom w:val="0"/>
          <w:divBdr>
            <w:top w:val="none" w:sz="0" w:space="0" w:color="auto"/>
            <w:left w:val="none" w:sz="0" w:space="0" w:color="auto"/>
            <w:bottom w:val="none" w:sz="0" w:space="0" w:color="auto"/>
            <w:right w:val="none" w:sz="0" w:space="0" w:color="auto"/>
          </w:divBdr>
        </w:div>
        <w:div w:id="1204754602">
          <w:marLeft w:val="0"/>
          <w:marRight w:val="0"/>
          <w:marTop w:val="0"/>
          <w:marBottom w:val="0"/>
          <w:divBdr>
            <w:top w:val="none" w:sz="0" w:space="0" w:color="auto"/>
            <w:left w:val="none" w:sz="0" w:space="0" w:color="auto"/>
            <w:bottom w:val="none" w:sz="0" w:space="0" w:color="auto"/>
            <w:right w:val="none" w:sz="0" w:space="0" w:color="auto"/>
          </w:divBdr>
        </w:div>
        <w:div w:id="1294751751">
          <w:marLeft w:val="0"/>
          <w:marRight w:val="0"/>
          <w:marTop w:val="0"/>
          <w:marBottom w:val="0"/>
          <w:divBdr>
            <w:top w:val="none" w:sz="0" w:space="0" w:color="auto"/>
            <w:left w:val="none" w:sz="0" w:space="0" w:color="auto"/>
            <w:bottom w:val="none" w:sz="0" w:space="0" w:color="auto"/>
            <w:right w:val="none" w:sz="0" w:space="0" w:color="auto"/>
          </w:divBdr>
        </w:div>
      </w:divsChild>
    </w:div>
    <w:div w:id="209512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A0F67-1709-4B5F-A79D-8BB8D547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Personal Computer</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 Canyon</dc:creator>
  <cp:lastModifiedBy>User</cp:lastModifiedBy>
  <cp:revision>4</cp:revision>
  <dcterms:created xsi:type="dcterms:W3CDTF">2023-08-14T11:01:00Z</dcterms:created>
  <dcterms:modified xsi:type="dcterms:W3CDTF">2024-07-22T08:11:00Z</dcterms:modified>
</cp:coreProperties>
</file>