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96"/>
        <w:tblW w:w="8820" w:type="dxa"/>
        <w:tblLook w:val="04A0" w:firstRow="1" w:lastRow="0" w:firstColumn="1" w:lastColumn="0" w:noHBand="0" w:noVBand="1"/>
      </w:tblPr>
      <w:tblGrid>
        <w:gridCol w:w="2790"/>
        <w:gridCol w:w="1170"/>
        <w:gridCol w:w="1170"/>
        <w:gridCol w:w="1170"/>
        <w:gridCol w:w="1260"/>
        <w:gridCol w:w="1260"/>
      </w:tblGrid>
      <w:tr w:rsidR="00BC371F" w:rsidRPr="00E70804" w14:paraId="795BB578" w14:textId="77777777" w:rsidTr="00BC371F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266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Testi përmbledhës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70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Klasa X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FE5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13C40EA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Përqindja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1A0F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Pikët</w:t>
            </w:r>
          </w:p>
        </w:tc>
      </w:tr>
      <w:tr w:rsidR="00BC371F" w:rsidRPr="00E70804" w14:paraId="3BCA5FB1" w14:textId="77777777" w:rsidTr="00BC371F">
        <w:trPr>
          <w:trHeight w:val="728"/>
        </w:trPr>
        <w:tc>
          <w:tcPr>
            <w:tcW w:w="2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BEE5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Kapitulli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2C3D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9DB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Gjithsej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7B28" w14:textId="77777777" w:rsidR="00BC371F" w:rsidRPr="00E70804" w:rsidRDefault="00BC371F" w:rsidP="00BC371F">
            <w:pPr>
              <w:spacing w:after="0" w:line="240" w:lineRule="auto"/>
            </w:pPr>
            <w:r w:rsidRPr="00E70804">
              <w:t>Niveli II i arritjes</w:t>
            </w:r>
          </w:p>
          <w:p w14:paraId="312563C8" w14:textId="77777777" w:rsidR="00BC371F" w:rsidRPr="00E70804" w:rsidRDefault="00BC371F" w:rsidP="00BC371F">
            <w:r w:rsidRPr="00E70804">
              <w:t>së komp.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B69E" w14:textId="77777777" w:rsidR="00BC371F" w:rsidRPr="00E70804" w:rsidRDefault="00BC371F" w:rsidP="00BC371F">
            <w:pPr>
              <w:spacing w:after="0" w:line="240" w:lineRule="auto"/>
            </w:pPr>
            <w:r w:rsidRPr="00E70804">
              <w:t>Niveli III i arritjes</w:t>
            </w:r>
          </w:p>
          <w:p w14:paraId="5F777F66" w14:textId="77777777" w:rsidR="00BC371F" w:rsidRPr="00E70804" w:rsidRDefault="00BC371F" w:rsidP="00BC371F">
            <w:r w:rsidRPr="00E70804">
              <w:t>së komp.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4826" w14:textId="77777777" w:rsidR="00BC371F" w:rsidRPr="00E70804" w:rsidRDefault="00BC371F" w:rsidP="00BC371F">
            <w:pPr>
              <w:spacing w:after="0" w:line="240" w:lineRule="auto"/>
            </w:pPr>
            <w:r w:rsidRPr="00E70804">
              <w:t>Niveli IV i arritjes</w:t>
            </w:r>
          </w:p>
          <w:p w14:paraId="105F86FD" w14:textId="77777777" w:rsidR="00BC371F" w:rsidRPr="00E70804" w:rsidRDefault="00BC371F" w:rsidP="00BC371F">
            <w:r w:rsidRPr="00E70804">
              <w:t>së komp.</w:t>
            </w:r>
          </w:p>
        </w:tc>
      </w:tr>
      <w:tr w:rsidR="00BC371F" w:rsidRPr="00E70804" w14:paraId="30E3F7B0" w14:textId="77777777" w:rsidTr="00BC371F">
        <w:trPr>
          <w:trHeight w:val="107"/>
        </w:trPr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396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ECFA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F37C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C85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74D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3EC6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C371F" w:rsidRPr="00E70804" w14:paraId="05A45212" w14:textId="77777777" w:rsidTr="00BC371F">
        <w:trPr>
          <w:trHeight w:val="413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8E6" w14:textId="77777777" w:rsidR="00BC371F" w:rsidRPr="00E70804" w:rsidRDefault="00BC371F" w:rsidP="00BC37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hAnsi="Times New Roman" w:cs="Times New Roman"/>
                <w:color w:val="000000"/>
              </w:rPr>
              <w:t xml:space="preserve">Matjet dhe saktësia në matje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60DA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681B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6A4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7B88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F4F5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371F" w:rsidRPr="00E70804" w14:paraId="55AD5B4A" w14:textId="77777777" w:rsidTr="00BC371F">
        <w:trPr>
          <w:trHeight w:val="36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1C8" w14:textId="77777777" w:rsidR="00BC371F" w:rsidRPr="00E70804" w:rsidRDefault="00BC371F" w:rsidP="00BC37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hAnsi="Times New Roman" w:cs="Times New Roman"/>
                <w:color w:val="000000"/>
              </w:rPr>
              <w:t xml:space="preserve">Ekuacionet dhe inekuacionet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3B3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9CC9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527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45DB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B07D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371F" w:rsidRPr="00E70804" w14:paraId="6DA2D2FF" w14:textId="77777777" w:rsidTr="00BC371F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258" w14:textId="77777777" w:rsidR="00BC371F" w:rsidRPr="00E70804" w:rsidRDefault="00BC371F" w:rsidP="00BC37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hAnsi="Times New Roman" w:cs="Times New Roman"/>
                <w:color w:val="000000"/>
              </w:rPr>
              <w:t>Rrethi dhe vendet gjeometrike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E05B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C99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5BE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3E7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B47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371F" w:rsidRPr="00E70804" w14:paraId="5030DFA6" w14:textId="77777777" w:rsidTr="00BC371F">
        <w:trPr>
          <w:trHeight w:val="31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6950" w14:textId="77777777" w:rsidR="00BC371F" w:rsidRPr="00E70804" w:rsidRDefault="00BC371F" w:rsidP="00BC37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hAnsi="Times New Roman" w:cs="Times New Roman"/>
                <w:color w:val="000000"/>
              </w:rPr>
              <w:t>Raporti dhe përpjesëtimi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F277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6EE2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C205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591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E6CB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371F" w:rsidRPr="00E70804" w14:paraId="15A69246" w14:textId="77777777" w:rsidTr="00BC371F">
        <w:trPr>
          <w:trHeight w:val="31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BE57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40A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FE54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9862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C676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50E" w14:textId="77777777" w:rsidR="00BC371F" w:rsidRPr="00E70804" w:rsidRDefault="00BC371F" w:rsidP="00BC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40DCD5DE" w14:textId="0AA4456A" w:rsidR="002B433B" w:rsidRPr="00BC371F" w:rsidRDefault="00BC371F" w:rsidP="008B7CA0">
      <w:pPr>
        <w:rPr>
          <w:b/>
          <w:bCs/>
        </w:rPr>
      </w:pPr>
      <w:r w:rsidRPr="00BC371F">
        <w:rPr>
          <w:b/>
          <w:bCs/>
        </w:rPr>
        <w:t xml:space="preserve">Tabela </w:t>
      </w:r>
      <w:proofErr w:type="spellStart"/>
      <w:r w:rsidRPr="00BC371F">
        <w:rPr>
          <w:b/>
          <w:bCs/>
        </w:rPr>
        <w:t>Bluprint</w:t>
      </w:r>
      <w:proofErr w:type="spellEnd"/>
    </w:p>
    <w:p w14:paraId="7305760B" w14:textId="77777777" w:rsidR="0030115C" w:rsidRPr="00E70804" w:rsidRDefault="0030115C" w:rsidP="008B7CA0"/>
    <w:tbl>
      <w:tblPr>
        <w:tblStyle w:val="TableGrid"/>
        <w:tblW w:w="103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990"/>
        <w:gridCol w:w="2790"/>
        <w:gridCol w:w="1350"/>
        <w:gridCol w:w="1350"/>
        <w:gridCol w:w="1350"/>
      </w:tblGrid>
      <w:tr w:rsidR="00433E52" w:rsidRPr="00E70804" w14:paraId="03C64B1C" w14:textId="77777777" w:rsidTr="00472EF3">
        <w:tc>
          <w:tcPr>
            <w:tcW w:w="990" w:type="dxa"/>
          </w:tcPr>
          <w:p w14:paraId="338E8061" w14:textId="77777777" w:rsidR="00433E52" w:rsidRPr="00E70804" w:rsidRDefault="002C6AD4" w:rsidP="008B7CA0">
            <w:r w:rsidRPr="00E70804">
              <w:t>Kapitulli</w:t>
            </w:r>
            <w:r w:rsidR="00AB2291" w:rsidRPr="00E70804">
              <w:t xml:space="preserve"> </w:t>
            </w:r>
          </w:p>
        </w:tc>
        <w:tc>
          <w:tcPr>
            <w:tcW w:w="1530" w:type="dxa"/>
          </w:tcPr>
          <w:p w14:paraId="7CDFD0CB" w14:textId="77777777" w:rsidR="00433E52" w:rsidRPr="00E70804" w:rsidRDefault="002C6AD4" w:rsidP="008B7CA0">
            <w:r w:rsidRPr="00E70804">
              <w:t>T</w:t>
            </w:r>
            <w:r w:rsidR="00AB2291" w:rsidRPr="00E70804">
              <w:t>emat</w:t>
            </w:r>
          </w:p>
        </w:tc>
        <w:tc>
          <w:tcPr>
            <w:tcW w:w="990" w:type="dxa"/>
          </w:tcPr>
          <w:p w14:paraId="3159E77F" w14:textId="77777777" w:rsidR="00433E52" w:rsidRPr="00E70804" w:rsidRDefault="00433E52" w:rsidP="008B7CA0">
            <w:r w:rsidRPr="00E70804">
              <w:t>P</w:t>
            </w:r>
            <w:r w:rsidR="008222F7" w:rsidRPr="00E70804">
              <w:t>ë</w:t>
            </w:r>
            <w:r w:rsidRPr="00E70804">
              <w:t>rqindja/pik</w:t>
            </w:r>
            <w:r w:rsidR="008222F7" w:rsidRPr="00E70804">
              <w:t>ë</w:t>
            </w:r>
            <w:r w:rsidRPr="00E70804">
              <w:t>t</w:t>
            </w:r>
          </w:p>
        </w:tc>
        <w:tc>
          <w:tcPr>
            <w:tcW w:w="2790" w:type="dxa"/>
          </w:tcPr>
          <w:p w14:paraId="6112AE67" w14:textId="77777777" w:rsidR="00433E52" w:rsidRPr="00E70804" w:rsidRDefault="00433E52" w:rsidP="008B7CA0">
            <w:r w:rsidRPr="00E70804">
              <w:t>Rezultatet e t</w:t>
            </w:r>
            <w:r w:rsidR="008222F7" w:rsidRPr="00E70804">
              <w:t>ë</w:t>
            </w:r>
            <w:r w:rsidRPr="00E70804">
              <w:t xml:space="preserve"> nx</w:t>
            </w:r>
            <w:r w:rsidR="008222F7" w:rsidRPr="00E70804">
              <w:t>ë</w:t>
            </w:r>
            <w:r w:rsidRPr="00E70804">
              <w:t>nit</w:t>
            </w:r>
          </w:p>
        </w:tc>
        <w:tc>
          <w:tcPr>
            <w:tcW w:w="1350" w:type="dxa"/>
          </w:tcPr>
          <w:p w14:paraId="24B99942" w14:textId="77777777" w:rsidR="00433E52" w:rsidRPr="00E70804" w:rsidRDefault="00433E52" w:rsidP="008B7CA0">
            <w:r w:rsidRPr="00E70804">
              <w:t>Niveli II i arritjes</w:t>
            </w:r>
          </w:p>
          <w:p w14:paraId="7F394BC5" w14:textId="77777777" w:rsidR="00433E52" w:rsidRPr="00E70804" w:rsidRDefault="00433E52" w:rsidP="008B7CA0">
            <w:r w:rsidRPr="00E70804">
              <w:t>së komp.</w:t>
            </w:r>
          </w:p>
        </w:tc>
        <w:tc>
          <w:tcPr>
            <w:tcW w:w="1350" w:type="dxa"/>
          </w:tcPr>
          <w:p w14:paraId="541CB9C1" w14:textId="77777777" w:rsidR="00433E52" w:rsidRPr="00E70804" w:rsidRDefault="00433E52" w:rsidP="008B7CA0">
            <w:r w:rsidRPr="00E70804">
              <w:t>Niveli III i arritjes</w:t>
            </w:r>
          </w:p>
          <w:p w14:paraId="6D0EFE3F" w14:textId="77777777" w:rsidR="00433E52" w:rsidRPr="00E70804" w:rsidRDefault="00433E52" w:rsidP="008B7CA0">
            <w:r w:rsidRPr="00E70804">
              <w:t>së komp.</w:t>
            </w:r>
          </w:p>
        </w:tc>
        <w:tc>
          <w:tcPr>
            <w:tcW w:w="1350" w:type="dxa"/>
          </w:tcPr>
          <w:p w14:paraId="733CAE9F" w14:textId="77777777" w:rsidR="00433E52" w:rsidRPr="00E70804" w:rsidRDefault="00433E52" w:rsidP="008B7CA0">
            <w:r w:rsidRPr="00E70804">
              <w:t>Niveli IV i arritjes</w:t>
            </w:r>
          </w:p>
          <w:p w14:paraId="7A03EDCA" w14:textId="77777777" w:rsidR="00433E52" w:rsidRPr="00E70804" w:rsidRDefault="00433E52" w:rsidP="008B7CA0">
            <w:r w:rsidRPr="00E70804">
              <w:t>së komp.</w:t>
            </w:r>
          </w:p>
        </w:tc>
      </w:tr>
      <w:tr w:rsidR="002B1BA1" w:rsidRPr="00E70804" w14:paraId="4587FAB5" w14:textId="77777777" w:rsidTr="007240F0">
        <w:trPr>
          <w:cantSplit/>
          <w:trHeight w:val="1394"/>
        </w:trPr>
        <w:tc>
          <w:tcPr>
            <w:tcW w:w="990" w:type="dxa"/>
            <w:vMerge w:val="restart"/>
            <w:textDirection w:val="btLr"/>
          </w:tcPr>
          <w:p w14:paraId="693C13DD" w14:textId="77777777" w:rsidR="002B1BA1" w:rsidRPr="00E70804" w:rsidRDefault="002B1BA1" w:rsidP="008B7CA0">
            <w:pPr>
              <w:ind w:left="113" w:right="113"/>
            </w:pPr>
            <w:r w:rsidRPr="00E70804">
              <w:rPr>
                <w:rFonts w:ascii="Times New Roman" w:hAnsi="Times New Roman" w:cs="Times New Roman"/>
                <w:color w:val="000000"/>
              </w:rPr>
              <w:t>Matjet dhe saktësia në matje</w:t>
            </w:r>
          </w:p>
        </w:tc>
        <w:tc>
          <w:tcPr>
            <w:tcW w:w="1530" w:type="dxa"/>
            <w:vAlign w:val="center"/>
          </w:tcPr>
          <w:p w14:paraId="40D2E2F2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Rrumbullakimi dhe përafrimi </w:t>
            </w:r>
          </w:p>
        </w:tc>
        <w:tc>
          <w:tcPr>
            <w:tcW w:w="990" w:type="dxa"/>
            <w:vMerge w:val="restart"/>
          </w:tcPr>
          <w:p w14:paraId="69F63AC3" w14:textId="77777777" w:rsidR="005546AE" w:rsidRDefault="00D720CA" w:rsidP="008B7CA0">
            <w:r w:rsidRPr="00E70804">
              <w:t>1</w:t>
            </w:r>
            <w:r w:rsidR="003F5ECB" w:rsidRPr="00E70804">
              <w:t>8</w:t>
            </w:r>
            <w:r w:rsidRPr="00E70804">
              <w:t>%</w:t>
            </w:r>
            <w:r w:rsidR="00E70804">
              <w:t xml:space="preserve"> </w:t>
            </w:r>
          </w:p>
          <w:p w14:paraId="755939B3" w14:textId="74B1F44E" w:rsidR="002B1BA1" w:rsidRPr="00E70804" w:rsidRDefault="003F5ECB" w:rsidP="008B7CA0">
            <w:r w:rsidRPr="00E70804">
              <w:t xml:space="preserve">6 </w:t>
            </w:r>
            <w:r w:rsidR="009C6DAF" w:rsidRPr="00E70804">
              <w:t>pik</w:t>
            </w:r>
            <w:r w:rsidR="008222F7" w:rsidRPr="00E70804">
              <w:t>ë</w:t>
            </w:r>
          </w:p>
        </w:tc>
        <w:tc>
          <w:tcPr>
            <w:tcW w:w="2790" w:type="dxa"/>
            <w:vMerge w:val="restart"/>
          </w:tcPr>
          <w:p w14:paraId="7B07756B" w14:textId="03D47669" w:rsidR="00A47FE1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47FE1" w:rsidRPr="001263F4">
              <w:rPr>
                <w:rFonts w:ascii="Times New Roman" w:hAnsi="Times New Roman"/>
              </w:rPr>
              <w:t>rrumbullakon numrat dhe matjet në një shkallë të përshtatshme</w:t>
            </w:r>
            <w:r w:rsidR="00472EF3" w:rsidRPr="001263F4">
              <w:rPr>
                <w:rFonts w:ascii="Times New Roman" w:hAnsi="Times New Roman"/>
              </w:rPr>
              <w:t xml:space="preserve"> </w:t>
            </w:r>
            <w:r w:rsidR="00A47FE1" w:rsidRPr="001263F4">
              <w:rPr>
                <w:rFonts w:ascii="Times New Roman" w:hAnsi="Times New Roman"/>
              </w:rPr>
              <w:t xml:space="preserve">saktësie </w:t>
            </w:r>
          </w:p>
          <w:p w14:paraId="68309190" w14:textId="6599A172" w:rsidR="00A47FE1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47FE1" w:rsidRPr="001263F4">
              <w:rPr>
                <w:rFonts w:ascii="Times New Roman" w:hAnsi="Times New Roman"/>
              </w:rPr>
              <w:t xml:space="preserve">përdor dhe këmben njësitë </w:t>
            </w:r>
            <w:proofErr w:type="spellStart"/>
            <w:r w:rsidR="00A47FE1" w:rsidRPr="001263F4">
              <w:rPr>
                <w:rFonts w:ascii="Times New Roman" w:hAnsi="Times New Roman"/>
              </w:rPr>
              <w:t>standarte</w:t>
            </w:r>
            <w:proofErr w:type="spellEnd"/>
            <w:r w:rsidR="00A47FE1" w:rsidRPr="001263F4">
              <w:rPr>
                <w:rFonts w:ascii="Times New Roman" w:hAnsi="Times New Roman"/>
              </w:rPr>
              <w:t xml:space="preserve"> të gjatësisë, masës, vëllimit dhe të madhësive të përbëra;</w:t>
            </w:r>
          </w:p>
          <w:p w14:paraId="2A4D3FB8" w14:textId="548DBB1B" w:rsidR="00A47FE1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47FE1" w:rsidRPr="001263F4">
              <w:rPr>
                <w:rFonts w:ascii="Times New Roman" w:hAnsi="Times New Roman"/>
              </w:rPr>
              <w:t>zgjidh problema që përfshijnë shpejtësinë dhe dendësinë;</w:t>
            </w:r>
          </w:p>
          <w:p w14:paraId="709239BA" w14:textId="00C71709" w:rsidR="00A47FE1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47FE1" w:rsidRPr="001263F4">
              <w:rPr>
                <w:rFonts w:ascii="Times New Roman" w:hAnsi="Times New Roman"/>
              </w:rPr>
              <w:t>gjen dhe zbaton kufijtë e saktësisë në madhësitë e rrumbullakosura;</w:t>
            </w:r>
          </w:p>
          <w:p w14:paraId="34BD8424" w14:textId="5DE729B4" w:rsidR="002B1BA1" w:rsidRPr="00E70804" w:rsidRDefault="001263F4" w:rsidP="001263F4">
            <w:r>
              <w:rPr>
                <w:rFonts w:ascii="Times New Roman" w:hAnsi="Times New Roman"/>
              </w:rPr>
              <w:t xml:space="preserve">- </w:t>
            </w:r>
            <w:r w:rsidR="00A47FE1" w:rsidRPr="001263F4">
              <w:rPr>
                <w:rFonts w:ascii="Times New Roman" w:hAnsi="Times New Roman"/>
              </w:rPr>
              <w:t>gjen dhe zbaton kufijtë e sipërm dhe të poshtëm të saktësisë në shprehje ku janë përfshirë sasi që janë rrumbullakosur.</w:t>
            </w:r>
          </w:p>
        </w:tc>
        <w:tc>
          <w:tcPr>
            <w:tcW w:w="1350" w:type="dxa"/>
          </w:tcPr>
          <w:p w14:paraId="65831E63" w14:textId="77777777" w:rsidR="002B1BA1" w:rsidRPr="00E70804" w:rsidRDefault="002B1BA1" w:rsidP="008B7CA0"/>
        </w:tc>
        <w:tc>
          <w:tcPr>
            <w:tcW w:w="1350" w:type="dxa"/>
          </w:tcPr>
          <w:p w14:paraId="7231967A" w14:textId="77777777" w:rsidR="002B1BA1" w:rsidRPr="00E70804" w:rsidRDefault="002B1BA1" w:rsidP="008B7CA0"/>
        </w:tc>
        <w:tc>
          <w:tcPr>
            <w:tcW w:w="1350" w:type="dxa"/>
          </w:tcPr>
          <w:p w14:paraId="5C85FEC1" w14:textId="77777777" w:rsidR="005546AE" w:rsidRDefault="00AD3EA1" w:rsidP="008B7CA0">
            <w:r w:rsidRPr="00E70804">
              <w:t>2</w:t>
            </w:r>
            <w:r w:rsidR="00E70804">
              <w:t xml:space="preserve"> </w:t>
            </w:r>
          </w:p>
          <w:p w14:paraId="7366B057" w14:textId="6A3709F5" w:rsidR="002B1BA1" w:rsidRPr="00E70804" w:rsidRDefault="00AD3EA1" w:rsidP="008B7CA0">
            <w:r w:rsidRPr="00E70804">
              <w:t>1 pikë</w:t>
            </w:r>
          </w:p>
        </w:tc>
      </w:tr>
      <w:tr w:rsidR="002B1BA1" w:rsidRPr="00E70804" w14:paraId="2AFD63FF" w14:textId="77777777" w:rsidTr="007240F0">
        <w:trPr>
          <w:cantSplit/>
          <w:trHeight w:val="4319"/>
        </w:trPr>
        <w:tc>
          <w:tcPr>
            <w:tcW w:w="990" w:type="dxa"/>
            <w:vMerge/>
            <w:textDirection w:val="btLr"/>
          </w:tcPr>
          <w:p w14:paraId="0CA9CA66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68C659F5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Përdorimi i makinës llogaritëse </w:t>
            </w:r>
          </w:p>
        </w:tc>
        <w:tc>
          <w:tcPr>
            <w:tcW w:w="990" w:type="dxa"/>
            <w:vMerge/>
          </w:tcPr>
          <w:p w14:paraId="1C7600F8" w14:textId="77777777" w:rsidR="002B1BA1" w:rsidRPr="00E70804" w:rsidRDefault="002B1BA1" w:rsidP="008B7CA0"/>
        </w:tc>
        <w:tc>
          <w:tcPr>
            <w:tcW w:w="2790" w:type="dxa"/>
            <w:vMerge/>
          </w:tcPr>
          <w:p w14:paraId="760FF252" w14:textId="77777777" w:rsidR="002B1BA1" w:rsidRPr="00E70804" w:rsidRDefault="002B1BA1" w:rsidP="008B7CA0"/>
        </w:tc>
        <w:tc>
          <w:tcPr>
            <w:tcW w:w="1350" w:type="dxa"/>
          </w:tcPr>
          <w:p w14:paraId="1EC0790E" w14:textId="77777777" w:rsidR="005546AE" w:rsidRDefault="00456793" w:rsidP="008B7CA0">
            <w:r w:rsidRPr="00E70804">
              <w:t>3/a</w:t>
            </w:r>
            <w:r w:rsidR="00E70804">
              <w:t xml:space="preserve"> </w:t>
            </w:r>
          </w:p>
          <w:p w14:paraId="5CD037E3" w14:textId="7AB8CDEA" w:rsidR="002B1BA1" w:rsidRPr="00E70804" w:rsidRDefault="00456793" w:rsidP="008B7CA0">
            <w:r w:rsidRPr="00E70804">
              <w:t>1 pikë</w:t>
            </w:r>
            <w:r w:rsidR="00E70804">
              <w:t xml:space="preserve"> </w:t>
            </w:r>
          </w:p>
        </w:tc>
        <w:tc>
          <w:tcPr>
            <w:tcW w:w="1350" w:type="dxa"/>
          </w:tcPr>
          <w:p w14:paraId="285DF60E" w14:textId="77777777" w:rsidR="005546AE" w:rsidRDefault="00456793" w:rsidP="008B7CA0">
            <w:r w:rsidRPr="00E70804">
              <w:t>3/b</w:t>
            </w:r>
            <w:r w:rsidR="00E70804">
              <w:t xml:space="preserve"> </w:t>
            </w:r>
          </w:p>
          <w:p w14:paraId="3AFCE24C" w14:textId="58F0C90E" w:rsidR="002B1BA1" w:rsidRPr="00E70804" w:rsidRDefault="00456793" w:rsidP="008B7CA0">
            <w:r w:rsidRPr="00E70804">
              <w:t>1 pikë</w:t>
            </w:r>
          </w:p>
        </w:tc>
        <w:tc>
          <w:tcPr>
            <w:tcW w:w="1350" w:type="dxa"/>
          </w:tcPr>
          <w:p w14:paraId="1282477E" w14:textId="77777777" w:rsidR="002B1BA1" w:rsidRPr="00E70804" w:rsidRDefault="002B1BA1" w:rsidP="008B7CA0"/>
        </w:tc>
      </w:tr>
      <w:tr w:rsidR="002B1BA1" w:rsidRPr="00E70804" w14:paraId="0EF3E766" w14:textId="77777777" w:rsidTr="00472EF3">
        <w:trPr>
          <w:cantSplit/>
          <w:trHeight w:val="565"/>
        </w:trPr>
        <w:tc>
          <w:tcPr>
            <w:tcW w:w="990" w:type="dxa"/>
            <w:vMerge/>
            <w:textDirection w:val="btLr"/>
          </w:tcPr>
          <w:p w14:paraId="55F20274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40550DA8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Matjet dhe saktësia </w:t>
            </w:r>
          </w:p>
        </w:tc>
        <w:tc>
          <w:tcPr>
            <w:tcW w:w="990" w:type="dxa"/>
            <w:vMerge/>
          </w:tcPr>
          <w:p w14:paraId="19F9C6FE" w14:textId="77777777" w:rsidR="002B1BA1" w:rsidRPr="00E70804" w:rsidRDefault="002B1BA1" w:rsidP="008B7CA0"/>
        </w:tc>
        <w:tc>
          <w:tcPr>
            <w:tcW w:w="2790" w:type="dxa"/>
            <w:vMerge/>
          </w:tcPr>
          <w:p w14:paraId="1E53B366" w14:textId="77777777" w:rsidR="002B1BA1" w:rsidRPr="00E70804" w:rsidRDefault="002B1BA1" w:rsidP="008B7CA0"/>
        </w:tc>
        <w:tc>
          <w:tcPr>
            <w:tcW w:w="1350" w:type="dxa"/>
          </w:tcPr>
          <w:p w14:paraId="401FC3C5" w14:textId="77777777" w:rsidR="005546AE" w:rsidRDefault="008B7AAB" w:rsidP="008B7CA0">
            <w:r w:rsidRPr="00E70804">
              <w:t>1/a</w:t>
            </w:r>
            <w:r w:rsidR="00E70804">
              <w:t xml:space="preserve"> </w:t>
            </w:r>
          </w:p>
          <w:p w14:paraId="0C162195" w14:textId="1B8B0A88" w:rsidR="002B1BA1" w:rsidRPr="00E70804" w:rsidRDefault="008B7AAB" w:rsidP="008B7CA0">
            <w:r w:rsidRPr="00E70804">
              <w:t>1 pikë</w:t>
            </w:r>
          </w:p>
          <w:p w14:paraId="0CAD2384" w14:textId="77777777" w:rsidR="005546AE" w:rsidRDefault="00E729B2" w:rsidP="008B7CA0">
            <w:r w:rsidRPr="00E70804">
              <w:t>1/a</w:t>
            </w:r>
            <w:r w:rsidR="00E70804">
              <w:t xml:space="preserve"> </w:t>
            </w:r>
          </w:p>
          <w:p w14:paraId="4812F638" w14:textId="1DA63788" w:rsidR="00E729B2" w:rsidRPr="00E70804" w:rsidRDefault="00E729B2" w:rsidP="008B7CA0">
            <w:r w:rsidRPr="00E70804">
              <w:t>1 pikë</w:t>
            </w:r>
          </w:p>
          <w:p w14:paraId="1A7C98D0" w14:textId="77777777" w:rsidR="008B7AAB" w:rsidRPr="00E70804" w:rsidRDefault="008B7AAB" w:rsidP="008B7CA0"/>
        </w:tc>
        <w:tc>
          <w:tcPr>
            <w:tcW w:w="1350" w:type="dxa"/>
          </w:tcPr>
          <w:p w14:paraId="2E1E3EAD" w14:textId="77777777" w:rsidR="005546AE" w:rsidRDefault="008B7AAB" w:rsidP="008B7CA0">
            <w:r w:rsidRPr="00E70804">
              <w:t>1/</w:t>
            </w:r>
            <w:r w:rsidR="00E729B2" w:rsidRPr="00E70804">
              <w:t>c</w:t>
            </w:r>
            <w:r w:rsidR="00E70804">
              <w:t xml:space="preserve"> </w:t>
            </w:r>
          </w:p>
          <w:p w14:paraId="38FF2E91" w14:textId="693840E3" w:rsidR="002B1BA1" w:rsidRPr="00E70804" w:rsidRDefault="008B7AAB" w:rsidP="008B7CA0">
            <w:r w:rsidRPr="00E70804">
              <w:t>1 pikë</w:t>
            </w:r>
          </w:p>
        </w:tc>
        <w:tc>
          <w:tcPr>
            <w:tcW w:w="1350" w:type="dxa"/>
          </w:tcPr>
          <w:p w14:paraId="30AA43B3" w14:textId="77777777" w:rsidR="002B1BA1" w:rsidRPr="00E70804" w:rsidRDefault="002B1BA1" w:rsidP="008B7CA0"/>
        </w:tc>
      </w:tr>
      <w:tr w:rsidR="002B1BA1" w:rsidRPr="00E70804" w14:paraId="5899B6C4" w14:textId="77777777" w:rsidTr="00472EF3">
        <w:trPr>
          <w:cantSplit/>
          <w:trHeight w:val="321"/>
        </w:trPr>
        <w:tc>
          <w:tcPr>
            <w:tcW w:w="990" w:type="dxa"/>
            <w:vMerge w:val="restart"/>
            <w:textDirection w:val="btLr"/>
          </w:tcPr>
          <w:p w14:paraId="3E00DE77" w14:textId="77777777" w:rsidR="002B1BA1" w:rsidRPr="00E70804" w:rsidRDefault="002B1BA1" w:rsidP="008B7CA0">
            <w:pPr>
              <w:ind w:left="113" w:right="113"/>
            </w:pPr>
            <w:r w:rsidRPr="00E70804">
              <w:rPr>
                <w:rFonts w:ascii="Times New Roman" w:hAnsi="Times New Roman" w:cs="Times New Roman"/>
                <w:color w:val="000000"/>
              </w:rPr>
              <w:lastRenderedPageBreak/>
              <w:t>Ekuacionet dhe inekuacionet</w:t>
            </w:r>
          </w:p>
        </w:tc>
        <w:tc>
          <w:tcPr>
            <w:tcW w:w="1530" w:type="dxa"/>
            <w:vAlign w:val="center"/>
          </w:tcPr>
          <w:p w14:paraId="42634DBA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Zgjidhja e ekuacioneve lineare </w:t>
            </w:r>
          </w:p>
        </w:tc>
        <w:tc>
          <w:tcPr>
            <w:tcW w:w="990" w:type="dxa"/>
            <w:vMerge w:val="restart"/>
          </w:tcPr>
          <w:p w14:paraId="1FDDC2B5" w14:textId="77777777" w:rsidR="005546AE" w:rsidRDefault="003F5ECB" w:rsidP="008B7CA0">
            <w:r w:rsidRPr="00E70804">
              <w:t>30%</w:t>
            </w:r>
            <w:r w:rsidR="00E70804">
              <w:t xml:space="preserve"> </w:t>
            </w:r>
          </w:p>
          <w:p w14:paraId="76A9B1E2" w14:textId="7F81566E" w:rsidR="002B1BA1" w:rsidRPr="00E70804" w:rsidRDefault="00615139" w:rsidP="008B7CA0">
            <w:r w:rsidRPr="00E70804">
              <w:t>10</w:t>
            </w:r>
            <w:r w:rsidR="003F5ECB" w:rsidRPr="00E70804">
              <w:t xml:space="preserve"> </w:t>
            </w:r>
            <w:r w:rsidR="009C6DAF" w:rsidRPr="00E70804">
              <w:t>pik</w:t>
            </w:r>
            <w:r w:rsidR="008222F7" w:rsidRPr="00E70804">
              <w:t>ë</w:t>
            </w:r>
          </w:p>
        </w:tc>
        <w:tc>
          <w:tcPr>
            <w:tcW w:w="2790" w:type="dxa"/>
            <w:vMerge w:val="restart"/>
          </w:tcPr>
          <w:p w14:paraId="671A18B8" w14:textId="4EB91A18" w:rsidR="007240F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240F0" w:rsidRPr="001263F4">
              <w:rPr>
                <w:rFonts w:ascii="Times New Roman" w:hAnsi="Times New Roman"/>
              </w:rPr>
              <w:t>zgjidh një ekuacion linear kur e panjohura ndodhet në të dy anët e ekuacionit;</w:t>
            </w:r>
          </w:p>
          <w:p w14:paraId="6F334127" w14:textId="55BA99DD" w:rsidR="007240F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240F0" w:rsidRPr="001263F4">
              <w:rPr>
                <w:rFonts w:ascii="Times New Roman" w:hAnsi="Times New Roman"/>
              </w:rPr>
              <w:t xml:space="preserve">zgjidh ekuacion të fuqisë së dytë duke </w:t>
            </w:r>
            <w:proofErr w:type="spellStart"/>
            <w:r w:rsidR="007240F0" w:rsidRPr="001263F4">
              <w:rPr>
                <w:rFonts w:ascii="Times New Roman" w:hAnsi="Times New Roman"/>
              </w:rPr>
              <w:t>faktorizuar,duke</w:t>
            </w:r>
            <w:proofErr w:type="spellEnd"/>
            <w:r w:rsidR="007240F0" w:rsidRPr="001263F4">
              <w:rPr>
                <w:rFonts w:ascii="Times New Roman" w:hAnsi="Times New Roman"/>
              </w:rPr>
              <w:t xml:space="preserve"> formuar katrorin e plotë ose me </w:t>
            </w:r>
            <w:proofErr w:type="spellStart"/>
            <w:r w:rsidR="007240F0" w:rsidRPr="001263F4">
              <w:rPr>
                <w:rFonts w:ascii="Times New Roman" w:hAnsi="Times New Roman"/>
              </w:rPr>
              <w:t>forrmulë</w:t>
            </w:r>
            <w:proofErr w:type="spellEnd"/>
            <w:r w:rsidR="007240F0" w:rsidRPr="001263F4">
              <w:rPr>
                <w:rFonts w:ascii="Times New Roman" w:hAnsi="Times New Roman"/>
              </w:rPr>
              <w:t>;</w:t>
            </w:r>
          </w:p>
          <w:p w14:paraId="1C576E1B" w14:textId="486D8B77" w:rsidR="007240F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240F0" w:rsidRPr="001263F4">
              <w:rPr>
                <w:rFonts w:ascii="Times New Roman" w:hAnsi="Times New Roman"/>
              </w:rPr>
              <w:t>zgjidh sisteme ekuacionesh lineare ose sisteme me një ekuacion linear dhe një ekuacion të fuqisë së dytë;</w:t>
            </w:r>
          </w:p>
          <w:p w14:paraId="6127BBE0" w14:textId="76E3F276" w:rsidR="002B1BA1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240F0" w:rsidRPr="001263F4">
              <w:rPr>
                <w:rFonts w:ascii="Times New Roman" w:hAnsi="Times New Roman"/>
              </w:rPr>
              <w:t>zgjidh inekuacionet lineare</w:t>
            </w:r>
            <w:r w:rsidR="00E70804" w:rsidRPr="001263F4">
              <w:rPr>
                <w:rFonts w:ascii="Times New Roman" w:hAnsi="Times New Roman"/>
              </w:rPr>
              <w:t xml:space="preserve"> </w:t>
            </w:r>
            <w:r w:rsidR="007240F0" w:rsidRPr="001263F4">
              <w:rPr>
                <w:rFonts w:ascii="Times New Roman" w:hAnsi="Times New Roman"/>
              </w:rPr>
              <w:t>me një ose dy ndryshore;</w:t>
            </w:r>
          </w:p>
        </w:tc>
        <w:tc>
          <w:tcPr>
            <w:tcW w:w="1350" w:type="dxa"/>
          </w:tcPr>
          <w:p w14:paraId="5547DDC9" w14:textId="77777777" w:rsidR="005546AE" w:rsidRDefault="00C16C69" w:rsidP="008B7CA0">
            <w:r w:rsidRPr="00E70804">
              <w:t>4/a</w:t>
            </w:r>
            <w:r w:rsidR="00E70804">
              <w:t xml:space="preserve"> </w:t>
            </w:r>
          </w:p>
          <w:p w14:paraId="4C5F77CF" w14:textId="77821AB7" w:rsidR="002B1BA1" w:rsidRPr="00E70804" w:rsidRDefault="00C16C69" w:rsidP="008B7CA0">
            <w:r w:rsidRPr="00E70804">
              <w:t xml:space="preserve">1 pikë </w:t>
            </w:r>
          </w:p>
        </w:tc>
        <w:tc>
          <w:tcPr>
            <w:tcW w:w="1350" w:type="dxa"/>
          </w:tcPr>
          <w:p w14:paraId="05842E93" w14:textId="77777777" w:rsidR="002B1BA1" w:rsidRPr="00E70804" w:rsidRDefault="002B1BA1" w:rsidP="008B7CA0"/>
        </w:tc>
        <w:tc>
          <w:tcPr>
            <w:tcW w:w="1350" w:type="dxa"/>
          </w:tcPr>
          <w:p w14:paraId="3AFB5FDF" w14:textId="77777777" w:rsidR="002B1BA1" w:rsidRPr="00E70804" w:rsidRDefault="002B1BA1" w:rsidP="008B7CA0"/>
        </w:tc>
      </w:tr>
      <w:tr w:rsidR="002B1BA1" w:rsidRPr="00E70804" w14:paraId="156EBAA0" w14:textId="77777777" w:rsidTr="00472EF3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1C05655B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160E19F8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Ekuacionet e fuqisë së dytë </w:t>
            </w:r>
          </w:p>
        </w:tc>
        <w:tc>
          <w:tcPr>
            <w:tcW w:w="990" w:type="dxa"/>
            <w:vMerge/>
          </w:tcPr>
          <w:p w14:paraId="360704A1" w14:textId="77777777" w:rsidR="002B1BA1" w:rsidRPr="00E70804" w:rsidRDefault="002B1BA1" w:rsidP="008B7CA0"/>
        </w:tc>
        <w:tc>
          <w:tcPr>
            <w:tcW w:w="2790" w:type="dxa"/>
            <w:vMerge/>
          </w:tcPr>
          <w:p w14:paraId="46495D8B" w14:textId="77777777" w:rsidR="002B1BA1" w:rsidRPr="00E70804" w:rsidRDefault="002B1BA1" w:rsidP="008B7CA0"/>
        </w:tc>
        <w:tc>
          <w:tcPr>
            <w:tcW w:w="1350" w:type="dxa"/>
          </w:tcPr>
          <w:p w14:paraId="07967B29" w14:textId="77777777" w:rsidR="002B1BA1" w:rsidRPr="00E70804" w:rsidRDefault="002B1BA1" w:rsidP="008B7CA0"/>
        </w:tc>
        <w:tc>
          <w:tcPr>
            <w:tcW w:w="1350" w:type="dxa"/>
          </w:tcPr>
          <w:p w14:paraId="40AB2C8B" w14:textId="77777777" w:rsidR="005546AE" w:rsidRDefault="00257BEE" w:rsidP="008B7CA0">
            <w:r w:rsidRPr="00E70804">
              <w:t>4/b</w:t>
            </w:r>
            <w:r w:rsidR="00E70804">
              <w:t xml:space="preserve"> </w:t>
            </w:r>
          </w:p>
          <w:p w14:paraId="32FF8952" w14:textId="41143E6A" w:rsidR="002B1BA1" w:rsidRPr="00E70804" w:rsidRDefault="00257BEE" w:rsidP="008B7CA0">
            <w:r w:rsidRPr="00E70804">
              <w:t>2 pikë</w:t>
            </w:r>
          </w:p>
        </w:tc>
        <w:tc>
          <w:tcPr>
            <w:tcW w:w="1350" w:type="dxa"/>
          </w:tcPr>
          <w:p w14:paraId="1043D5D3" w14:textId="77777777" w:rsidR="002B1BA1" w:rsidRPr="00E70804" w:rsidRDefault="002B1BA1" w:rsidP="008B7CA0"/>
        </w:tc>
      </w:tr>
      <w:tr w:rsidR="002B1BA1" w:rsidRPr="00E70804" w14:paraId="199007F7" w14:textId="77777777" w:rsidTr="00472EF3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53FA3DBA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421EEBDA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Sistemet e ekuacioneve </w:t>
            </w:r>
          </w:p>
        </w:tc>
        <w:tc>
          <w:tcPr>
            <w:tcW w:w="990" w:type="dxa"/>
            <w:vMerge/>
          </w:tcPr>
          <w:p w14:paraId="374AD786" w14:textId="77777777" w:rsidR="002B1BA1" w:rsidRPr="00E70804" w:rsidRDefault="002B1BA1" w:rsidP="008B7CA0"/>
        </w:tc>
        <w:tc>
          <w:tcPr>
            <w:tcW w:w="2790" w:type="dxa"/>
            <w:vMerge/>
          </w:tcPr>
          <w:p w14:paraId="4D3AF48A" w14:textId="77777777" w:rsidR="002B1BA1" w:rsidRPr="00E70804" w:rsidRDefault="002B1BA1" w:rsidP="008B7CA0"/>
        </w:tc>
        <w:tc>
          <w:tcPr>
            <w:tcW w:w="1350" w:type="dxa"/>
          </w:tcPr>
          <w:p w14:paraId="69C42932" w14:textId="77777777" w:rsidR="002B1BA1" w:rsidRPr="00E70804" w:rsidRDefault="002B1BA1" w:rsidP="008B7CA0"/>
        </w:tc>
        <w:tc>
          <w:tcPr>
            <w:tcW w:w="1350" w:type="dxa"/>
          </w:tcPr>
          <w:p w14:paraId="6FA3FB91" w14:textId="77777777" w:rsidR="005546AE" w:rsidRDefault="00257BEE" w:rsidP="008B7CA0">
            <w:r w:rsidRPr="00E70804">
              <w:t>6</w:t>
            </w:r>
            <w:r w:rsidR="00E70804">
              <w:t xml:space="preserve"> </w:t>
            </w:r>
          </w:p>
          <w:p w14:paraId="256D65EA" w14:textId="01D8A7A4" w:rsidR="002B1BA1" w:rsidRPr="00E70804" w:rsidRDefault="00C0417A" w:rsidP="008B7CA0">
            <w:r w:rsidRPr="00E70804">
              <w:t>3</w:t>
            </w:r>
            <w:r w:rsidR="00257BEE" w:rsidRPr="00E70804">
              <w:t xml:space="preserve"> pikë</w:t>
            </w:r>
          </w:p>
        </w:tc>
        <w:tc>
          <w:tcPr>
            <w:tcW w:w="1350" w:type="dxa"/>
          </w:tcPr>
          <w:p w14:paraId="70EB9A6C" w14:textId="77777777" w:rsidR="002B1BA1" w:rsidRPr="00E70804" w:rsidRDefault="002B1BA1" w:rsidP="008B7CA0"/>
        </w:tc>
      </w:tr>
      <w:tr w:rsidR="002B1BA1" w:rsidRPr="00E70804" w14:paraId="7200BF6D" w14:textId="77777777" w:rsidTr="00472EF3">
        <w:trPr>
          <w:cantSplit/>
          <w:trHeight w:val="318"/>
        </w:trPr>
        <w:tc>
          <w:tcPr>
            <w:tcW w:w="990" w:type="dxa"/>
            <w:vMerge/>
            <w:textDirection w:val="btLr"/>
          </w:tcPr>
          <w:p w14:paraId="458E4368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7DBCBADA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Inekuacionet </w:t>
            </w:r>
          </w:p>
        </w:tc>
        <w:tc>
          <w:tcPr>
            <w:tcW w:w="990" w:type="dxa"/>
            <w:vMerge/>
          </w:tcPr>
          <w:p w14:paraId="4C5947BD" w14:textId="77777777" w:rsidR="002B1BA1" w:rsidRPr="00E70804" w:rsidRDefault="002B1BA1" w:rsidP="008B7CA0"/>
        </w:tc>
        <w:tc>
          <w:tcPr>
            <w:tcW w:w="2790" w:type="dxa"/>
            <w:vMerge/>
          </w:tcPr>
          <w:p w14:paraId="1821F1F5" w14:textId="77777777" w:rsidR="002B1BA1" w:rsidRPr="00E70804" w:rsidRDefault="002B1BA1" w:rsidP="008B7CA0"/>
        </w:tc>
        <w:tc>
          <w:tcPr>
            <w:tcW w:w="1350" w:type="dxa"/>
          </w:tcPr>
          <w:p w14:paraId="1AA28EFC" w14:textId="77777777" w:rsidR="005546AE" w:rsidRDefault="0021303A" w:rsidP="008B7CA0">
            <w:r w:rsidRPr="00E70804">
              <w:t>5/a</w:t>
            </w:r>
            <w:r w:rsidR="00E70804">
              <w:t xml:space="preserve"> </w:t>
            </w:r>
          </w:p>
          <w:p w14:paraId="694C04BD" w14:textId="00F6E457" w:rsidR="0021303A" w:rsidRPr="00E70804" w:rsidRDefault="0021303A" w:rsidP="008B7CA0">
            <w:r w:rsidRPr="00E70804">
              <w:t>2 pikë</w:t>
            </w:r>
          </w:p>
          <w:p w14:paraId="5C8C6DEC" w14:textId="77777777" w:rsidR="005546AE" w:rsidRDefault="005546AE" w:rsidP="008B7CA0"/>
          <w:p w14:paraId="522E93A9" w14:textId="77777777" w:rsidR="005546AE" w:rsidRDefault="0021303A" w:rsidP="008B7CA0">
            <w:r w:rsidRPr="00E70804">
              <w:t>5/b</w:t>
            </w:r>
            <w:r w:rsidR="00E70804">
              <w:t xml:space="preserve"> </w:t>
            </w:r>
          </w:p>
          <w:p w14:paraId="245EC477" w14:textId="1261EF86" w:rsidR="0021303A" w:rsidRPr="00E70804" w:rsidRDefault="0021303A" w:rsidP="008B7CA0">
            <w:r w:rsidRPr="00E70804">
              <w:t>1 pikë</w:t>
            </w:r>
          </w:p>
        </w:tc>
        <w:tc>
          <w:tcPr>
            <w:tcW w:w="1350" w:type="dxa"/>
          </w:tcPr>
          <w:p w14:paraId="62A3E218" w14:textId="77777777" w:rsidR="002B1BA1" w:rsidRPr="00E70804" w:rsidRDefault="002B1BA1" w:rsidP="008B7CA0"/>
        </w:tc>
        <w:tc>
          <w:tcPr>
            <w:tcW w:w="1350" w:type="dxa"/>
          </w:tcPr>
          <w:p w14:paraId="3C4F8A37" w14:textId="77777777" w:rsidR="005546AE" w:rsidRDefault="00257BEE" w:rsidP="008B7CA0">
            <w:r w:rsidRPr="00E70804">
              <w:t>7</w:t>
            </w:r>
            <w:r w:rsidR="00E70804">
              <w:t xml:space="preserve"> </w:t>
            </w:r>
          </w:p>
          <w:p w14:paraId="44259CE4" w14:textId="5FE3AC22" w:rsidR="002B1BA1" w:rsidRPr="00E70804" w:rsidRDefault="00257BEE" w:rsidP="008B7CA0">
            <w:r w:rsidRPr="00E70804">
              <w:t>2 pikë</w:t>
            </w:r>
          </w:p>
        </w:tc>
      </w:tr>
      <w:tr w:rsidR="00C0417A" w:rsidRPr="00E70804" w14:paraId="1B406730" w14:textId="77777777" w:rsidTr="00472EF3">
        <w:trPr>
          <w:cantSplit/>
          <w:trHeight w:val="285"/>
        </w:trPr>
        <w:tc>
          <w:tcPr>
            <w:tcW w:w="990" w:type="dxa"/>
            <w:vMerge w:val="restart"/>
            <w:textDirection w:val="btLr"/>
          </w:tcPr>
          <w:p w14:paraId="21BCA851" w14:textId="01B411F8" w:rsidR="00C0417A" w:rsidRPr="00E70804" w:rsidRDefault="00C0417A" w:rsidP="008B7CA0">
            <w:pPr>
              <w:ind w:left="113" w:right="113"/>
            </w:pPr>
            <w:r w:rsidRPr="00E70804">
              <w:rPr>
                <w:rFonts w:ascii="Times New Roman" w:hAnsi="Times New Roman" w:cs="Times New Roman"/>
                <w:color w:val="000000"/>
              </w:rPr>
              <w:t>Rrethi dhe vendet gjeometrike</w:t>
            </w:r>
            <w:r w:rsidR="00E7080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5D91FEAB" w14:textId="77777777" w:rsidR="00C0417A" w:rsidRPr="00E70804" w:rsidRDefault="00C0417A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Rrethi 1 </w:t>
            </w:r>
          </w:p>
        </w:tc>
        <w:tc>
          <w:tcPr>
            <w:tcW w:w="990" w:type="dxa"/>
            <w:vMerge w:val="restart"/>
          </w:tcPr>
          <w:p w14:paraId="1B6C6942" w14:textId="77777777" w:rsidR="005546AE" w:rsidRDefault="00C0417A" w:rsidP="008B7CA0">
            <w:r w:rsidRPr="00E70804">
              <w:t>28%</w:t>
            </w:r>
            <w:r w:rsidR="00E70804">
              <w:t xml:space="preserve"> </w:t>
            </w:r>
          </w:p>
          <w:p w14:paraId="44E3DEC1" w14:textId="7DD2CF6C" w:rsidR="00C0417A" w:rsidRPr="00E70804" w:rsidRDefault="00C0417A" w:rsidP="008B7CA0">
            <w:r w:rsidRPr="00E70804">
              <w:t>10 pik</w:t>
            </w:r>
            <w:r w:rsidR="008222F7" w:rsidRPr="00E70804">
              <w:t>ë</w:t>
            </w:r>
          </w:p>
        </w:tc>
        <w:tc>
          <w:tcPr>
            <w:tcW w:w="2790" w:type="dxa"/>
            <w:vMerge w:val="restart"/>
          </w:tcPr>
          <w:p w14:paraId="74E57CE2" w14:textId="2C0DA05A" w:rsidR="001305D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>gjen syprinën dhe perimetrin e rrethit dhe të figurave të përbëra që përfshijnë rrathë;</w:t>
            </w:r>
          </w:p>
          <w:p w14:paraId="22F4E416" w14:textId="13C7F802" w:rsidR="001305D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 xml:space="preserve">llogarit gjatësinë e </w:t>
            </w:r>
            <w:proofErr w:type="spellStart"/>
            <w:r w:rsidR="001305D0" w:rsidRPr="001263F4">
              <w:rPr>
                <w:rFonts w:ascii="Times New Roman" w:hAnsi="Times New Roman"/>
              </w:rPr>
              <w:t>harkut,këndet</w:t>
            </w:r>
            <w:proofErr w:type="spellEnd"/>
            <w:r w:rsidR="001305D0" w:rsidRPr="001263F4">
              <w:rPr>
                <w:rFonts w:ascii="Times New Roman" w:hAnsi="Times New Roman"/>
              </w:rPr>
              <w:t xml:space="preserve"> dhe syprinën e sektorit qarkor;</w:t>
            </w:r>
          </w:p>
          <w:p w14:paraId="27DEEEBE" w14:textId="23F0E0B6" w:rsidR="00C0417A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>vërteton dhe zbaton teoremat për rrethin;</w:t>
            </w:r>
          </w:p>
        </w:tc>
        <w:tc>
          <w:tcPr>
            <w:tcW w:w="1350" w:type="dxa"/>
            <w:vMerge w:val="restart"/>
          </w:tcPr>
          <w:p w14:paraId="1AF9F175" w14:textId="77777777" w:rsidR="005546AE" w:rsidRDefault="00736B20" w:rsidP="008B7CA0">
            <w:r w:rsidRPr="00E70804">
              <w:t>8/a</w:t>
            </w:r>
            <w:r w:rsidR="00E70804">
              <w:t xml:space="preserve"> </w:t>
            </w:r>
          </w:p>
          <w:p w14:paraId="2E79C531" w14:textId="52762F1B" w:rsidR="00736B20" w:rsidRPr="00E70804" w:rsidRDefault="00736B20" w:rsidP="008B7CA0">
            <w:r w:rsidRPr="00E70804">
              <w:t>2 pikë</w:t>
            </w:r>
          </w:p>
          <w:p w14:paraId="781D9FB4" w14:textId="77777777" w:rsidR="005546AE" w:rsidRDefault="00DC4BC7" w:rsidP="008B7CA0">
            <w:r w:rsidRPr="00E70804">
              <w:t>8/b</w:t>
            </w:r>
            <w:r w:rsidR="00E70804">
              <w:t xml:space="preserve"> </w:t>
            </w:r>
          </w:p>
          <w:p w14:paraId="108EBE4C" w14:textId="01B0D665" w:rsidR="00C0417A" w:rsidRPr="00E70804" w:rsidRDefault="00DC4BC7" w:rsidP="008B7CA0">
            <w:r w:rsidRPr="00E70804">
              <w:t>2 pikë</w:t>
            </w:r>
          </w:p>
        </w:tc>
        <w:tc>
          <w:tcPr>
            <w:tcW w:w="1350" w:type="dxa"/>
            <w:vMerge w:val="restart"/>
          </w:tcPr>
          <w:p w14:paraId="34E26BE0" w14:textId="77777777" w:rsidR="005546AE" w:rsidRDefault="00B50491" w:rsidP="008B7CA0">
            <w:r w:rsidRPr="00E70804">
              <w:t>10</w:t>
            </w:r>
            <w:r w:rsidR="00E70804">
              <w:t xml:space="preserve"> </w:t>
            </w:r>
          </w:p>
          <w:p w14:paraId="4F2726C0" w14:textId="2384B362" w:rsidR="00C0417A" w:rsidRPr="00E70804" w:rsidRDefault="00B50491" w:rsidP="008B7CA0">
            <w:r w:rsidRPr="00E70804">
              <w:t>2</w:t>
            </w:r>
            <w:r w:rsidR="004B17C1" w:rsidRPr="00E70804">
              <w:t xml:space="preserve"> </w:t>
            </w:r>
            <w:r w:rsidRPr="00E70804">
              <w:t>pik</w:t>
            </w:r>
            <w:r w:rsidR="008222F7" w:rsidRPr="00E70804">
              <w:t>ë</w:t>
            </w:r>
          </w:p>
          <w:p w14:paraId="637087F3" w14:textId="77777777" w:rsidR="005546AE" w:rsidRDefault="00DC4BC7" w:rsidP="008B7CA0">
            <w:r w:rsidRPr="00E70804">
              <w:t>11</w:t>
            </w:r>
            <w:r w:rsidR="00E70804">
              <w:t xml:space="preserve"> </w:t>
            </w:r>
          </w:p>
          <w:p w14:paraId="2C0675FC" w14:textId="6D514FD5" w:rsidR="00DC4BC7" w:rsidRPr="00E70804" w:rsidRDefault="004B17C1" w:rsidP="008B7CA0">
            <w:r w:rsidRPr="00E70804">
              <w:t>2 pik</w:t>
            </w:r>
            <w:r w:rsidR="008222F7" w:rsidRPr="00E70804">
              <w:t>ë</w:t>
            </w:r>
          </w:p>
        </w:tc>
        <w:tc>
          <w:tcPr>
            <w:tcW w:w="1350" w:type="dxa"/>
            <w:vMerge w:val="restart"/>
          </w:tcPr>
          <w:p w14:paraId="0EE8FD0C" w14:textId="77777777" w:rsidR="00C0417A" w:rsidRPr="00E70804" w:rsidRDefault="00C0417A" w:rsidP="008B7CA0"/>
        </w:tc>
      </w:tr>
      <w:tr w:rsidR="00C0417A" w:rsidRPr="00E70804" w14:paraId="2E6B8376" w14:textId="77777777" w:rsidTr="00472EF3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10C36E43" w14:textId="77777777" w:rsidR="00C0417A" w:rsidRPr="00E70804" w:rsidRDefault="00C0417A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469C14E" w14:textId="77777777" w:rsidR="00C0417A" w:rsidRPr="00E70804" w:rsidRDefault="00C0417A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Rrethi 2 </w:t>
            </w:r>
          </w:p>
        </w:tc>
        <w:tc>
          <w:tcPr>
            <w:tcW w:w="990" w:type="dxa"/>
            <w:vMerge/>
          </w:tcPr>
          <w:p w14:paraId="58299351" w14:textId="77777777" w:rsidR="00C0417A" w:rsidRPr="00E70804" w:rsidRDefault="00C0417A" w:rsidP="008B7CA0"/>
        </w:tc>
        <w:tc>
          <w:tcPr>
            <w:tcW w:w="2790" w:type="dxa"/>
            <w:vMerge/>
          </w:tcPr>
          <w:p w14:paraId="4E057D4A" w14:textId="77777777" w:rsidR="00C0417A" w:rsidRPr="00E70804" w:rsidRDefault="00C0417A" w:rsidP="008B7CA0"/>
        </w:tc>
        <w:tc>
          <w:tcPr>
            <w:tcW w:w="1350" w:type="dxa"/>
            <w:vMerge/>
          </w:tcPr>
          <w:p w14:paraId="43A46B2E" w14:textId="77777777" w:rsidR="00C0417A" w:rsidRPr="00E70804" w:rsidRDefault="00C0417A" w:rsidP="008B7CA0"/>
        </w:tc>
        <w:tc>
          <w:tcPr>
            <w:tcW w:w="1350" w:type="dxa"/>
            <w:vMerge/>
          </w:tcPr>
          <w:p w14:paraId="15B0A1C0" w14:textId="77777777" w:rsidR="00C0417A" w:rsidRPr="00E70804" w:rsidRDefault="00C0417A" w:rsidP="008B7CA0"/>
        </w:tc>
        <w:tc>
          <w:tcPr>
            <w:tcW w:w="1350" w:type="dxa"/>
            <w:vMerge/>
          </w:tcPr>
          <w:p w14:paraId="3439F4A7" w14:textId="77777777" w:rsidR="00C0417A" w:rsidRPr="00E70804" w:rsidRDefault="00C0417A" w:rsidP="008B7CA0"/>
        </w:tc>
      </w:tr>
      <w:tr w:rsidR="002B1BA1" w:rsidRPr="00E70804" w14:paraId="0840E5D0" w14:textId="77777777" w:rsidTr="00472EF3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6D9F02B5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0837C67B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Teoremat për rrethin </w:t>
            </w:r>
          </w:p>
        </w:tc>
        <w:tc>
          <w:tcPr>
            <w:tcW w:w="990" w:type="dxa"/>
            <w:vMerge/>
          </w:tcPr>
          <w:p w14:paraId="5EC5FF60" w14:textId="77777777" w:rsidR="002B1BA1" w:rsidRPr="00E70804" w:rsidRDefault="002B1BA1" w:rsidP="008B7CA0"/>
        </w:tc>
        <w:tc>
          <w:tcPr>
            <w:tcW w:w="2790" w:type="dxa"/>
            <w:vMerge/>
          </w:tcPr>
          <w:p w14:paraId="6CE2E388" w14:textId="77777777" w:rsidR="002B1BA1" w:rsidRPr="00E70804" w:rsidRDefault="002B1BA1" w:rsidP="008B7CA0"/>
        </w:tc>
        <w:tc>
          <w:tcPr>
            <w:tcW w:w="1350" w:type="dxa"/>
          </w:tcPr>
          <w:p w14:paraId="573FDA8E" w14:textId="77777777" w:rsidR="002B1BA1" w:rsidRPr="00E70804" w:rsidRDefault="002B1BA1" w:rsidP="008B7CA0"/>
        </w:tc>
        <w:tc>
          <w:tcPr>
            <w:tcW w:w="1350" w:type="dxa"/>
          </w:tcPr>
          <w:p w14:paraId="47B0670E" w14:textId="77777777" w:rsidR="002B1BA1" w:rsidRPr="00E70804" w:rsidRDefault="002B1BA1" w:rsidP="008B7CA0"/>
        </w:tc>
        <w:tc>
          <w:tcPr>
            <w:tcW w:w="1350" w:type="dxa"/>
          </w:tcPr>
          <w:p w14:paraId="317205C1" w14:textId="77777777" w:rsidR="005546AE" w:rsidRDefault="00B50491" w:rsidP="008B7CA0">
            <w:r w:rsidRPr="00E70804">
              <w:t>9</w:t>
            </w:r>
            <w:r w:rsidR="00E70804">
              <w:t xml:space="preserve"> </w:t>
            </w:r>
          </w:p>
          <w:p w14:paraId="556E6C63" w14:textId="6F1C72EE" w:rsidR="002B1BA1" w:rsidRPr="00E70804" w:rsidRDefault="00B50491" w:rsidP="008B7CA0">
            <w:r w:rsidRPr="00E70804">
              <w:t>2 pik</w:t>
            </w:r>
            <w:r w:rsidR="008222F7" w:rsidRPr="00E70804">
              <w:t>ë</w:t>
            </w:r>
          </w:p>
        </w:tc>
      </w:tr>
      <w:tr w:rsidR="002B1BA1" w:rsidRPr="00E70804" w14:paraId="356B1127" w14:textId="77777777" w:rsidTr="00472EF3">
        <w:trPr>
          <w:cantSplit/>
          <w:trHeight w:val="285"/>
        </w:trPr>
        <w:tc>
          <w:tcPr>
            <w:tcW w:w="990" w:type="dxa"/>
            <w:vMerge/>
            <w:textDirection w:val="btLr"/>
          </w:tcPr>
          <w:p w14:paraId="3CBD19DB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D95B05D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>Ndërtimet dhe vendet gjeometrike</w:t>
            </w:r>
          </w:p>
        </w:tc>
        <w:tc>
          <w:tcPr>
            <w:tcW w:w="990" w:type="dxa"/>
            <w:vMerge/>
          </w:tcPr>
          <w:p w14:paraId="329BB667" w14:textId="77777777" w:rsidR="002B1BA1" w:rsidRPr="00E70804" w:rsidRDefault="002B1BA1" w:rsidP="008B7CA0"/>
        </w:tc>
        <w:tc>
          <w:tcPr>
            <w:tcW w:w="2790" w:type="dxa"/>
            <w:vMerge/>
          </w:tcPr>
          <w:p w14:paraId="1AB1665C" w14:textId="77777777" w:rsidR="002B1BA1" w:rsidRPr="00E70804" w:rsidRDefault="002B1BA1" w:rsidP="008B7CA0"/>
        </w:tc>
        <w:tc>
          <w:tcPr>
            <w:tcW w:w="1350" w:type="dxa"/>
          </w:tcPr>
          <w:p w14:paraId="22B0A234" w14:textId="77777777" w:rsidR="002B1BA1" w:rsidRPr="00E70804" w:rsidRDefault="002B1BA1" w:rsidP="008B7CA0"/>
        </w:tc>
        <w:tc>
          <w:tcPr>
            <w:tcW w:w="1350" w:type="dxa"/>
          </w:tcPr>
          <w:p w14:paraId="6D4B6301" w14:textId="77777777" w:rsidR="002B1BA1" w:rsidRPr="00E70804" w:rsidRDefault="002B1BA1" w:rsidP="008B7CA0"/>
        </w:tc>
        <w:tc>
          <w:tcPr>
            <w:tcW w:w="1350" w:type="dxa"/>
          </w:tcPr>
          <w:p w14:paraId="00220D76" w14:textId="77777777" w:rsidR="002B1BA1" w:rsidRPr="00E70804" w:rsidRDefault="002B1BA1" w:rsidP="008B7CA0"/>
        </w:tc>
      </w:tr>
      <w:tr w:rsidR="002B1BA1" w:rsidRPr="00E70804" w14:paraId="16B3973A" w14:textId="77777777" w:rsidTr="00472EF3">
        <w:trPr>
          <w:cantSplit/>
          <w:trHeight w:val="470"/>
        </w:trPr>
        <w:tc>
          <w:tcPr>
            <w:tcW w:w="990" w:type="dxa"/>
            <w:vMerge w:val="restart"/>
            <w:textDirection w:val="btLr"/>
          </w:tcPr>
          <w:p w14:paraId="677DE23A" w14:textId="77777777" w:rsidR="002B1BA1" w:rsidRPr="00E70804" w:rsidRDefault="002B1BA1" w:rsidP="008B7CA0">
            <w:pPr>
              <w:ind w:left="113" w:right="113"/>
            </w:pPr>
            <w:r w:rsidRPr="00E70804">
              <w:rPr>
                <w:rFonts w:ascii="Times New Roman" w:hAnsi="Times New Roman" w:cs="Times New Roman"/>
                <w:color w:val="000000"/>
              </w:rPr>
              <w:t>Raporti dhe përpjesëtimi</w:t>
            </w:r>
          </w:p>
        </w:tc>
        <w:tc>
          <w:tcPr>
            <w:tcW w:w="1530" w:type="dxa"/>
            <w:vAlign w:val="center"/>
          </w:tcPr>
          <w:p w14:paraId="635CCA39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Pjesa e së tërës </w:t>
            </w:r>
          </w:p>
        </w:tc>
        <w:tc>
          <w:tcPr>
            <w:tcW w:w="990" w:type="dxa"/>
            <w:vMerge w:val="restart"/>
          </w:tcPr>
          <w:p w14:paraId="0730EB20" w14:textId="77777777" w:rsidR="005546AE" w:rsidRDefault="00615139" w:rsidP="008B7CA0">
            <w:r w:rsidRPr="00E70804">
              <w:t>25</w:t>
            </w:r>
            <w:r w:rsidR="003F5ECB" w:rsidRPr="00E70804">
              <w:t>%</w:t>
            </w:r>
            <w:r w:rsidR="00E70804">
              <w:t xml:space="preserve"> </w:t>
            </w:r>
          </w:p>
          <w:p w14:paraId="79C6CFE9" w14:textId="772FFE05" w:rsidR="002B1BA1" w:rsidRPr="00E70804" w:rsidRDefault="00615139" w:rsidP="008B7CA0">
            <w:r w:rsidRPr="00E70804">
              <w:t>9</w:t>
            </w:r>
            <w:r w:rsidR="003F5ECB" w:rsidRPr="00E70804">
              <w:t xml:space="preserve"> </w:t>
            </w:r>
            <w:r w:rsidR="004B17C1" w:rsidRPr="00E70804">
              <w:t>pik</w:t>
            </w:r>
            <w:r w:rsidR="008222F7" w:rsidRPr="00E70804">
              <w:t>ë</w:t>
            </w:r>
          </w:p>
        </w:tc>
        <w:tc>
          <w:tcPr>
            <w:tcW w:w="2790" w:type="dxa"/>
            <w:vMerge w:val="restart"/>
          </w:tcPr>
          <w:p w14:paraId="5B230A5D" w14:textId="327F3139" w:rsidR="001305D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 xml:space="preserve">gjen pjesët dhe përqindjet e madhësive dhe shpreh një numër si pjesë ose si përqindje të një numri </w:t>
            </w:r>
            <w:proofErr w:type="spellStart"/>
            <w:r w:rsidR="001305D0" w:rsidRPr="001263F4">
              <w:rPr>
                <w:rFonts w:ascii="Times New Roman" w:hAnsi="Times New Roman"/>
              </w:rPr>
              <w:t>tjeter</w:t>
            </w:r>
            <w:proofErr w:type="spellEnd"/>
            <w:r w:rsidR="001305D0" w:rsidRPr="001263F4">
              <w:rPr>
                <w:rFonts w:ascii="Times New Roman" w:hAnsi="Times New Roman"/>
              </w:rPr>
              <w:t>;</w:t>
            </w:r>
          </w:p>
          <w:p w14:paraId="6A518134" w14:textId="4BBD27F3" w:rsidR="001305D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 xml:space="preserve">ndan një madhësi në një raport të caktuar dhe paraqet një raport në trajtën e tyre më të thjeshtë; </w:t>
            </w:r>
          </w:p>
          <w:p w14:paraId="53D6858D" w14:textId="0B3F1BC2" w:rsidR="001305D0" w:rsidRPr="001263F4" w:rsidRDefault="001263F4" w:rsidP="001263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>gjen vlerën e një madhësie që ka pësuar rritje ose ulje në përqindje dhe anasjelltas;</w:t>
            </w:r>
          </w:p>
          <w:p w14:paraId="67CE4E02" w14:textId="0B27F869" w:rsidR="002B1BA1" w:rsidRPr="00E70804" w:rsidRDefault="001263F4" w:rsidP="001263F4">
            <w:r>
              <w:rPr>
                <w:rFonts w:ascii="Times New Roman" w:hAnsi="Times New Roman"/>
              </w:rPr>
              <w:t xml:space="preserve">- </w:t>
            </w:r>
            <w:r w:rsidR="001305D0" w:rsidRPr="001263F4">
              <w:rPr>
                <w:rFonts w:ascii="Times New Roman" w:hAnsi="Times New Roman"/>
              </w:rPr>
              <w:t>zgjidh problema që përmbajnë ndryshime të sasive në përqindje</w:t>
            </w:r>
          </w:p>
        </w:tc>
        <w:tc>
          <w:tcPr>
            <w:tcW w:w="1350" w:type="dxa"/>
          </w:tcPr>
          <w:p w14:paraId="7093901F" w14:textId="77777777" w:rsidR="002B1BA1" w:rsidRPr="00E70804" w:rsidRDefault="002B1BA1" w:rsidP="008B7CA0"/>
        </w:tc>
        <w:tc>
          <w:tcPr>
            <w:tcW w:w="1350" w:type="dxa"/>
          </w:tcPr>
          <w:p w14:paraId="65C1F81B" w14:textId="77777777" w:rsidR="005546AE" w:rsidRDefault="00107F93" w:rsidP="008B7CA0">
            <w:r w:rsidRPr="00E70804">
              <w:t>12</w:t>
            </w:r>
            <w:r w:rsidR="00E70804">
              <w:t xml:space="preserve"> </w:t>
            </w:r>
          </w:p>
          <w:p w14:paraId="680CD697" w14:textId="7E538929" w:rsidR="002B1BA1" w:rsidRPr="00E70804" w:rsidRDefault="00107F93" w:rsidP="008B7CA0">
            <w:r w:rsidRPr="00E70804">
              <w:t>2 pik</w:t>
            </w:r>
            <w:r w:rsidR="008222F7" w:rsidRPr="00E70804">
              <w:t>ë</w:t>
            </w:r>
          </w:p>
        </w:tc>
        <w:tc>
          <w:tcPr>
            <w:tcW w:w="1350" w:type="dxa"/>
          </w:tcPr>
          <w:p w14:paraId="4F915D42" w14:textId="77777777" w:rsidR="002B1BA1" w:rsidRPr="00E70804" w:rsidRDefault="002B1BA1" w:rsidP="008B7CA0"/>
        </w:tc>
      </w:tr>
      <w:tr w:rsidR="002B1BA1" w:rsidRPr="00E70804" w14:paraId="26B6C1E0" w14:textId="77777777" w:rsidTr="00472EF3">
        <w:trPr>
          <w:cantSplit/>
          <w:trHeight w:val="470"/>
        </w:trPr>
        <w:tc>
          <w:tcPr>
            <w:tcW w:w="990" w:type="dxa"/>
            <w:vMerge/>
            <w:textDirection w:val="btLr"/>
          </w:tcPr>
          <w:p w14:paraId="02BD5548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347D4A07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Raporti dhe shkalla </w:t>
            </w:r>
          </w:p>
        </w:tc>
        <w:tc>
          <w:tcPr>
            <w:tcW w:w="990" w:type="dxa"/>
            <w:vMerge/>
          </w:tcPr>
          <w:p w14:paraId="458DC217" w14:textId="77777777" w:rsidR="002B1BA1" w:rsidRPr="00E70804" w:rsidRDefault="002B1BA1" w:rsidP="008B7CA0"/>
        </w:tc>
        <w:tc>
          <w:tcPr>
            <w:tcW w:w="2790" w:type="dxa"/>
            <w:vMerge/>
          </w:tcPr>
          <w:p w14:paraId="6A5BCB23" w14:textId="77777777" w:rsidR="002B1BA1" w:rsidRPr="00E70804" w:rsidRDefault="002B1BA1" w:rsidP="008B7CA0"/>
        </w:tc>
        <w:tc>
          <w:tcPr>
            <w:tcW w:w="1350" w:type="dxa"/>
          </w:tcPr>
          <w:p w14:paraId="1805E8CD" w14:textId="77777777" w:rsidR="005546AE" w:rsidRDefault="008222F7" w:rsidP="008B7CA0">
            <w:r w:rsidRPr="00E70804">
              <w:t>14/a</w:t>
            </w:r>
            <w:r w:rsidR="00E70804">
              <w:t xml:space="preserve"> </w:t>
            </w:r>
          </w:p>
          <w:p w14:paraId="5E8CF54D" w14:textId="5D581AB8" w:rsidR="002B1BA1" w:rsidRPr="00E70804" w:rsidRDefault="008222F7" w:rsidP="008B7CA0">
            <w:r w:rsidRPr="00E70804">
              <w:t>1 pikë</w:t>
            </w:r>
          </w:p>
        </w:tc>
        <w:tc>
          <w:tcPr>
            <w:tcW w:w="1350" w:type="dxa"/>
          </w:tcPr>
          <w:p w14:paraId="2DE91762" w14:textId="77777777" w:rsidR="005546AE" w:rsidRDefault="008222F7" w:rsidP="008B7CA0">
            <w:r w:rsidRPr="00E70804">
              <w:t>14/b</w:t>
            </w:r>
            <w:r w:rsidR="00E70804">
              <w:t xml:space="preserve"> </w:t>
            </w:r>
          </w:p>
          <w:p w14:paraId="60AB60EA" w14:textId="5FBE9864" w:rsidR="002B1BA1" w:rsidRPr="00E70804" w:rsidRDefault="008222F7" w:rsidP="008B7CA0">
            <w:r w:rsidRPr="00E70804">
              <w:t>1 pikë</w:t>
            </w:r>
          </w:p>
        </w:tc>
        <w:tc>
          <w:tcPr>
            <w:tcW w:w="1350" w:type="dxa"/>
          </w:tcPr>
          <w:p w14:paraId="29B1D7F6" w14:textId="77777777" w:rsidR="002B1BA1" w:rsidRPr="00E70804" w:rsidRDefault="002B1BA1" w:rsidP="008B7CA0"/>
        </w:tc>
      </w:tr>
      <w:tr w:rsidR="002B1BA1" w:rsidRPr="00E70804" w14:paraId="48B2FFD4" w14:textId="77777777" w:rsidTr="00472EF3">
        <w:trPr>
          <w:cantSplit/>
          <w:trHeight w:val="470"/>
        </w:trPr>
        <w:tc>
          <w:tcPr>
            <w:tcW w:w="990" w:type="dxa"/>
            <w:vMerge/>
            <w:textDirection w:val="btLr"/>
          </w:tcPr>
          <w:p w14:paraId="4C38691E" w14:textId="77777777" w:rsidR="002B1BA1" w:rsidRPr="00E70804" w:rsidRDefault="002B1BA1" w:rsidP="008B7CA0">
            <w:pPr>
              <w:ind w:left="113" w:right="113"/>
            </w:pPr>
          </w:p>
        </w:tc>
        <w:tc>
          <w:tcPr>
            <w:tcW w:w="1530" w:type="dxa"/>
            <w:vAlign w:val="center"/>
          </w:tcPr>
          <w:p w14:paraId="2B258D53" w14:textId="77777777" w:rsidR="002B1BA1" w:rsidRPr="00E70804" w:rsidRDefault="002B1BA1" w:rsidP="008B7CA0">
            <w:pPr>
              <w:rPr>
                <w:color w:val="000000"/>
                <w:sz w:val="24"/>
                <w:szCs w:val="24"/>
              </w:rPr>
            </w:pPr>
            <w:r w:rsidRPr="00E70804">
              <w:rPr>
                <w:color w:val="000000"/>
              </w:rPr>
              <w:t xml:space="preserve">Ndryshimi në përqindje </w:t>
            </w:r>
          </w:p>
        </w:tc>
        <w:tc>
          <w:tcPr>
            <w:tcW w:w="990" w:type="dxa"/>
            <w:vMerge/>
          </w:tcPr>
          <w:p w14:paraId="5AAB726E" w14:textId="77777777" w:rsidR="002B1BA1" w:rsidRPr="00E70804" w:rsidRDefault="002B1BA1" w:rsidP="008B7CA0"/>
        </w:tc>
        <w:tc>
          <w:tcPr>
            <w:tcW w:w="2790" w:type="dxa"/>
            <w:vMerge/>
          </w:tcPr>
          <w:p w14:paraId="7E51D886" w14:textId="77777777" w:rsidR="002B1BA1" w:rsidRPr="00E70804" w:rsidRDefault="002B1BA1" w:rsidP="008B7CA0"/>
        </w:tc>
        <w:tc>
          <w:tcPr>
            <w:tcW w:w="1350" w:type="dxa"/>
          </w:tcPr>
          <w:p w14:paraId="3E8A6E84" w14:textId="77777777" w:rsidR="005546AE" w:rsidRDefault="00107F93" w:rsidP="008B7CA0">
            <w:r w:rsidRPr="00E70804">
              <w:t>13/a</w:t>
            </w:r>
            <w:r w:rsidR="00E70804">
              <w:t xml:space="preserve"> </w:t>
            </w:r>
          </w:p>
          <w:p w14:paraId="24EC8278" w14:textId="35C0BFCA" w:rsidR="002B1BA1" w:rsidRPr="00E70804" w:rsidRDefault="00107F93" w:rsidP="008B7CA0">
            <w:r w:rsidRPr="00E70804">
              <w:t>2 pik</w:t>
            </w:r>
            <w:r w:rsidR="008222F7" w:rsidRPr="00E70804">
              <w:t>ë</w:t>
            </w:r>
          </w:p>
        </w:tc>
        <w:tc>
          <w:tcPr>
            <w:tcW w:w="1350" w:type="dxa"/>
          </w:tcPr>
          <w:p w14:paraId="2055FDC1" w14:textId="77777777" w:rsidR="002B1BA1" w:rsidRPr="00E70804" w:rsidRDefault="002B1BA1" w:rsidP="008B7CA0"/>
        </w:tc>
        <w:tc>
          <w:tcPr>
            <w:tcW w:w="1350" w:type="dxa"/>
          </w:tcPr>
          <w:p w14:paraId="56304C30" w14:textId="77777777" w:rsidR="005546AE" w:rsidRDefault="00A675C4" w:rsidP="008B7CA0">
            <w:r w:rsidRPr="00E70804">
              <w:t>13/b</w:t>
            </w:r>
            <w:r w:rsidR="00E70804">
              <w:t xml:space="preserve"> </w:t>
            </w:r>
          </w:p>
          <w:p w14:paraId="1DF48585" w14:textId="6232E962" w:rsidR="002B1BA1" w:rsidRPr="00E70804" w:rsidRDefault="00A675C4" w:rsidP="008B7CA0">
            <w:r w:rsidRPr="00E70804">
              <w:t>2 pik</w:t>
            </w:r>
            <w:r w:rsidR="008222F7" w:rsidRPr="00E70804">
              <w:t>ë</w:t>
            </w:r>
          </w:p>
        </w:tc>
      </w:tr>
    </w:tbl>
    <w:p w14:paraId="160D50EB" w14:textId="77777777" w:rsidR="009E4AB3" w:rsidRPr="00E70804" w:rsidRDefault="009E4AB3" w:rsidP="008B7CA0"/>
    <w:p w14:paraId="349CCAB2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1C06F543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45270351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7FAAF9B3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1CD874E0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5D5FAEAE" w14:textId="77777777" w:rsidR="00BC371F" w:rsidRDefault="00BC371F" w:rsidP="007C0700">
      <w:pPr>
        <w:jc w:val="center"/>
        <w:rPr>
          <w:rFonts w:ascii="Times New Roman" w:hAnsi="Times New Roman" w:cs="Times New Roman"/>
        </w:rPr>
      </w:pPr>
    </w:p>
    <w:p w14:paraId="09C155C4" w14:textId="77777777" w:rsidR="00BC371F" w:rsidRDefault="00BC371F" w:rsidP="00BC37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TEST PËRMBLEDHËS</w:t>
      </w:r>
    </w:p>
    <w:p w14:paraId="5903F148" w14:textId="18F1248F" w:rsidR="00BC371F" w:rsidRDefault="00BC371F" w:rsidP="00BC37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PERIUDHA I</w:t>
      </w:r>
      <w:r>
        <w:rPr>
          <w:rFonts w:ascii="Times New Roman" w:hAnsi="Times New Roman" w:cs="Times New Roman"/>
          <w:b/>
          <w:bCs/>
        </w:rPr>
        <w:t>II</w:t>
      </w:r>
    </w:p>
    <w:p w14:paraId="6E8A14D8" w14:textId="074C3006" w:rsidR="008F13F3" w:rsidRPr="00E70804" w:rsidRDefault="00BC371F" w:rsidP="00BC37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Emri</w:t>
      </w:r>
      <w:r>
        <w:rPr>
          <w:rFonts w:ascii="Times New Roman" w:hAnsi="Times New Roman" w:cs="Times New Roman"/>
        </w:rPr>
        <w:t>:____________________________</w:t>
      </w:r>
    </w:p>
    <w:p w14:paraId="424E95A2" w14:textId="77777777" w:rsidR="00986BA2" w:rsidRPr="00E70804" w:rsidRDefault="00986BA2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Një trup përshkon rrugën 200 km me shpejtësi 40 km/orë. Njehsoni:</w:t>
      </w:r>
    </w:p>
    <w:p w14:paraId="5BCF48BC" w14:textId="56E2CB7C" w:rsidR="00986BA2" w:rsidRPr="00E70804" w:rsidRDefault="00986BA2" w:rsidP="008B7C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Shpejtësinë e lëvizjes në m/s</w:t>
      </w:r>
      <w:r w:rsidR="007C0700">
        <w:rPr>
          <w:rFonts w:ascii="Times New Roman" w:hAnsi="Times New Roman" w:cs="Times New Roman"/>
        </w:rPr>
        <w:t>.</w:t>
      </w:r>
      <w:r w:rsidRPr="00E7080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  <w:t xml:space="preserve"> 1 pikë</w:t>
      </w:r>
    </w:p>
    <w:p w14:paraId="3A2628D1" w14:textId="77777777" w:rsidR="00986BA2" w:rsidRPr="00E70804" w:rsidRDefault="00986BA2" w:rsidP="008B7C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 xml:space="preserve">Kohën gjatë së cilës e përshkon largesën e dhënë ky trup. 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  <w:t xml:space="preserve"> 1 pikë</w:t>
      </w:r>
    </w:p>
    <w:p w14:paraId="64F8AF91" w14:textId="77777777" w:rsidR="00986BA2" w:rsidRPr="00E70804" w:rsidRDefault="00986BA2" w:rsidP="008B7CA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Përcaktoni kufijtë e saktësisë së kohës.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  <w:t xml:space="preserve"> </w:t>
      </w:r>
      <w:r w:rsidR="00E729B2" w:rsidRPr="00E70804">
        <w:rPr>
          <w:rFonts w:ascii="Times New Roman" w:hAnsi="Times New Roman" w:cs="Times New Roman"/>
        </w:rPr>
        <w:t>1</w:t>
      </w:r>
      <w:r w:rsidRPr="00E70804">
        <w:rPr>
          <w:rFonts w:ascii="Times New Roman" w:hAnsi="Times New Roman" w:cs="Times New Roman"/>
        </w:rPr>
        <w:t xml:space="preserve"> pikë</w:t>
      </w:r>
    </w:p>
    <w:p w14:paraId="33743F1E" w14:textId="77777777" w:rsidR="0036660D" w:rsidRPr="00E70804" w:rsidRDefault="0036660D" w:rsidP="008B7CA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DA63BE4" w14:textId="3F85AFB3" w:rsidR="0036660D" w:rsidRPr="00E70804" w:rsidRDefault="0036660D" w:rsidP="008B7C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WarnockPro-Capt" w:hAnsi="Times New Roman" w:cs="Times New Roman"/>
          <w:color w:val="231F20"/>
        </w:rPr>
        <w:t>Gjeni numrin më të vogël dhe më të madh i cili</w:t>
      </w:r>
      <w:r w:rsidR="007C0700">
        <w:rPr>
          <w:rFonts w:ascii="Times New Roman" w:eastAsia="WarnockPro-Capt" w:hAnsi="Times New Roman" w:cs="Times New Roman"/>
          <w:color w:val="231F20"/>
        </w:rPr>
        <w:t>,</w:t>
      </w:r>
      <w:r w:rsidRPr="00E70804">
        <w:rPr>
          <w:rFonts w:ascii="Times New Roman" w:eastAsia="WarnockPro-Capt" w:hAnsi="Times New Roman" w:cs="Times New Roman"/>
          <w:color w:val="231F20"/>
        </w:rPr>
        <w:t xml:space="preserve"> i rrumbullakosur në mijëshen më të</w:t>
      </w:r>
      <w:r w:rsidRPr="00E70804">
        <w:rPr>
          <w:rFonts w:ascii="Times New Roman" w:eastAsia="WarnockPro-Capt" w:hAnsi="Times New Roman" w:cs="Times New Roman"/>
          <w:color w:val="231F20"/>
        </w:rPr>
        <w:br/>
        <w:t>afërt</w:t>
      </w:r>
      <w:r w:rsidR="007C0700">
        <w:rPr>
          <w:rFonts w:ascii="Times New Roman" w:eastAsia="WarnockPro-Capt" w:hAnsi="Times New Roman" w:cs="Times New Roman"/>
          <w:color w:val="231F20"/>
        </w:rPr>
        <w:t>,</w:t>
      </w:r>
      <w:r w:rsidRPr="00E70804">
        <w:rPr>
          <w:rFonts w:ascii="Times New Roman" w:eastAsia="WarnockPro-Capt" w:hAnsi="Times New Roman" w:cs="Times New Roman"/>
          <w:color w:val="231F20"/>
        </w:rPr>
        <w:t xml:space="preserve"> është 9</w:t>
      </w:r>
      <w:r w:rsidR="007C0700">
        <w:rPr>
          <w:rFonts w:ascii="Times New Roman" w:eastAsia="WarnockPro-Capt" w:hAnsi="Times New Roman" w:cs="Times New Roman"/>
          <w:color w:val="231F20"/>
        </w:rPr>
        <w:t>.</w:t>
      </w:r>
      <w:r w:rsidRPr="00E70804">
        <w:rPr>
          <w:rFonts w:ascii="Times New Roman" w:eastAsia="WarnockPro-Capt" w:hAnsi="Times New Roman" w:cs="Times New Roman"/>
          <w:color w:val="231F20"/>
        </w:rPr>
        <w:t>000.</w:t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eastAsia="WarnockPro-Capt" w:hAnsi="Times New Roman" w:cs="Times New Roman"/>
          <w:color w:val="231F20"/>
        </w:rPr>
        <w:tab/>
      </w:r>
      <w:r w:rsidR="00AD3EA1" w:rsidRPr="00E70804">
        <w:rPr>
          <w:rFonts w:ascii="Times New Roman" w:hAnsi="Times New Roman" w:cs="Times New Roman"/>
        </w:rPr>
        <w:t xml:space="preserve"> 1 pikë</w:t>
      </w:r>
    </w:p>
    <w:p w14:paraId="3D545313" w14:textId="77777777" w:rsidR="002A40C2" w:rsidRPr="00E70804" w:rsidRDefault="002A40C2" w:rsidP="008B7CA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3D10C" w14:textId="0BB44536" w:rsidR="002A40C2" w:rsidRPr="00E70804" w:rsidRDefault="006B0A81" w:rsidP="008B7C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0804">
        <w:rPr>
          <w:rFonts w:ascii="Times New Roman" w:eastAsia="WarnockPro-Capt" w:hAnsi="Times New Roman" w:cs="Times New Roman"/>
          <w:color w:val="231F20"/>
        </w:rPr>
        <w:t xml:space="preserve">Endri bleu </w:t>
      </w:r>
      <w:r w:rsidRPr="00E70804">
        <w:rPr>
          <w:rFonts w:ascii="Times New Roman" w:hAnsi="Times New Roman" w:cs="Times New Roman"/>
          <w:i/>
          <w:iCs/>
          <w:color w:val="231F20"/>
        </w:rPr>
        <w:t xml:space="preserve">online </w:t>
      </w:r>
      <w:r w:rsidRPr="00E70804">
        <w:rPr>
          <w:rFonts w:ascii="Times New Roman" w:eastAsia="WarnockPro-Capt" w:hAnsi="Times New Roman" w:cs="Times New Roman"/>
          <w:color w:val="231F20"/>
        </w:rPr>
        <w:t>4 bileta për një koncert në Romë, me çmim 25,90 euro secila. Ai duhet</w:t>
      </w:r>
      <w:r w:rsidR="007C0700">
        <w:rPr>
          <w:rFonts w:ascii="Times New Roman" w:eastAsia="WarnockPro-Capt" w:hAnsi="Times New Roman" w:cs="Times New Roman"/>
          <w:color w:val="231F20"/>
        </w:rPr>
        <w:t xml:space="preserve"> </w:t>
      </w:r>
      <w:r w:rsidRPr="00E70804">
        <w:rPr>
          <w:rFonts w:ascii="Times New Roman" w:eastAsia="WarnockPro-Capt" w:hAnsi="Times New Roman" w:cs="Times New Roman"/>
          <w:color w:val="231F20"/>
        </w:rPr>
        <w:t>të paguajë edhe një tarifë rezervimi prej 2,90 eurosh për biletë, si dhe një tarifë të vetme</w:t>
      </w:r>
      <w:r w:rsidR="007C0700">
        <w:rPr>
          <w:rFonts w:ascii="Times New Roman" w:eastAsia="WarnockPro-Capt" w:hAnsi="Times New Roman" w:cs="Times New Roman"/>
          <w:color w:val="231F20"/>
        </w:rPr>
        <w:t xml:space="preserve"> </w:t>
      </w:r>
      <w:r w:rsidRPr="00E70804">
        <w:rPr>
          <w:rFonts w:ascii="Times New Roman" w:eastAsia="WarnockPro-Capt" w:hAnsi="Times New Roman" w:cs="Times New Roman"/>
          <w:color w:val="231F20"/>
        </w:rPr>
        <w:t xml:space="preserve">prej 2,85 eurosh për këtë transaksion. Në rast se do </w:t>
      </w:r>
      <w:r w:rsidR="007C0700">
        <w:rPr>
          <w:rFonts w:ascii="Times New Roman" w:eastAsia="WarnockPro-Capt" w:hAnsi="Times New Roman" w:cs="Times New Roman"/>
          <w:color w:val="231F20"/>
        </w:rPr>
        <w:t>t’</w:t>
      </w:r>
      <w:r w:rsidRPr="00E70804">
        <w:rPr>
          <w:rFonts w:ascii="Times New Roman" w:eastAsia="WarnockPro-Capt" w:hAnsi="Times New Roman" w:cs="Times New Roman"/>
          <w:color w:val="231F20"/>
        </w:rPr>
        <w:t>i blinte biletat nëpërmjet një agjencie,</w:t>
      </w:r>
      <w:r w:rsidR="007C0700">
        <w:rPr>
          <w:rFonts w:ascii="Times New Roman" w:eastAsia="WarnockPro-Capt" w:hAnsi="Times New Roman" w:cs="Times New Roman"/>
          <w:color w:val="231F20"/>
        </w:rPr>
        <w:t xml:space="preserve"> </w:t>
      </w:r>
      <w:r w:rsidRPr="00E70804">
        <w:rPr>
          <w:rFonts w:ascii="Times New Roman" w:eastAsia="WarnockPro-Capt" w:hAnsi="Times New Roman" w:cs="Times New Roman"/>
          <w:color w:val="231F20"/>
        </w:rPr>
        <w:t xml:space="preserve">çmimi i tyre do të ishte 30 euro copa. </w:t>
      </w:r>
    </w:p>
    <w:p w14:paraId="1877AEB3" w14:textId="77777777" w:rsidR="002A40C2" w:rsidRPr="00E70804" w:rsidRDefault="006B0A81" w:rsidP="008B7C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804">
        <w:rPr>
          <w:rFonts w:ascii="Times New Roman" w:eastAsia="WarnockPro-Capt" w:hAnsi="Times New Roman" w:cs="Times New Roman"/>
          <w:color w:val="231F20"/>
        </w:rPr>
        <w:t>A ka kursyer ai duke rezervuar biletat?</w:t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="002A40C2" w:rsidRPr="00E70804">
        <w:rPr>
          <w:rFonts w:ascii="Times New Roman" w:eastAsia="WarnockPro-Capt" w:hAnsi="Times New Roman" w:cs="Times New Roman"/>
          <w:color w:val="231F20"/>
        </w:rPr>
        <w:tab/>
      </w:r>
      <w:r w:rsidRPr="00E70804">
        <w:rPr>
          <w:rFonts w:ascii="Times New Roman" w:eastAsia="WarnockPro-Capt" w:hAnsi="Times New Roman" w:cs="Times New Roman"/>
          <w:color w:val="231F20"/>
        </w:rPr>
        <w:t xml:space="preserve"> </w:t>
      </w:r>
      <w:r w:rsidR="002A40C2" w:rsidRPr="00E70804">
        <w:rPr>
          <w:rFonts w:ascii="Times New Roman" w:hAnsi="Times New Roman" w:cs="Times New Roman"/>
        </w:rPr>
        <w:t>1 pikë</w:t>
      </w:r>
    </w:p>
    <w:p w14:paraId="4275CDBD" w14:textId="77777777" w:rsidR="00BA187D" w:rsidRPr="00E70804" w:rsidRDefault="002A40C2" w:rsidP="008B7C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70804">
        <w:rPr>
          <w:rFonts w:ascii="Times New Roman" w:eastAsia="WarnockPro-Capt" w:hAnsi="Times New Roman" w:cs="Times New Roman"/>
          <w:color w:val="231F20"/>
        </w:rPr>
        <w:t>N</w:t>
      </w:r>
      <w:r w:rsidR="008222F7" w:rsidRPr="00E70804">
        <w:rPr>
          <w:rFonts w:ascii="Times New Roman" w:eastAsia="WarnockPro-Capt" w:hAnsi="Times New Roman" w:cs="Times New Roman"/>
          <w:color w:val="231F20"/>
        </w:rPr>
        <w:t>ë</w:t>
      </w:r>
      <w:r w:rsidRPr="00E70804">
        <w:rPr>
          <w:rFonts w:ascii="Times New Roman" w:eastAsia="WarnockPro-Capt" w:hAnsi="Times New Roman" w:cs="Times New Roman"/>
          <w:color w:val="231F20"/>
        </w:rPr>
        <w:t>se po, s</w:t>
      </w:r>
      <w:r w:rsidR="006B0A81" w:rsidRPr="00E70804">
        <w:rPr>
          <w:rFonts w:ascii="Times New Roman" w:eastAsia="WarnockPro-Capt" w:hAnsi="Times New Roman" w:cs="Times New Roman"/>
          <w:color w:val="231F20"/>
        </w:rPr>
        <w:t>a ka kursyer?</w:t>
      </w:r>
      <w:r w:rsidRPr="00E7080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  <w:t xml:space="preserve"> 1 pikë</w:t>
      </w:r>
    </w:p>
    <w:p w14:paraId="3C6294CA" w14:textId="77777777" w:rsidR="000F3F86" w:rsidRPr="00E70804" w:rsidRDefault="000F3F86" w:rsidP="008B7CA0">
      <w:pPr>
        <w:pStyle w:val="ListParagraph"/>
        <w:ind w:left="1080"/>
        <w:rPr>
          <w:rFonts w:ascii="Times New Roman" w:hAnsi="Times New Roman" w:cs="Times New Roman"/>
        </w:rPr>
      </w:pPr>
    </w:p>
    <w:p w14:paraId="2CF2EE03" w14:textId="77777777" w:rsidR="000F3F86" w:rsidRPr="00E70804" w:rsidRDefault="000F3F86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Zgjidhni ekuacionet:</w:t>
      </w:r>
    </w:p>
    <w:p w14:paraId="7EA1C0C1" w14:textId="77777777" w:rsidR="000F3F86" w:rsidRPr="00E70804" w:rsidRDefault="00D7576D" w:rsidP="008B7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position w:val="-6"/>
        </w:rPr>
        <w:object w:dxaOrig="1560" w:dyaOrig="279" w14:anchorId="0C48F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3.5pt" o:ole="">
            <v:imagedata r:id="rId5" o:title=""/>
          </v:shape>
          <o:OLEObject Type="Embed" ProgID="Equation.DSMT4" ShapeID="_x0000_i1025" DrawAspect="Content" ObjectID="_1751281079" r:id="rId6"/>
        </w:object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="000F3F86"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 xml:space="preserve"> 1</w:t>
      </w:r>
      <w:r w:rsidR="00090858" w:rsidRPr="00E70804">
        <w:rPr>
          <w:rFonts w:ascii="Times New Roman" w:hAnsi="Times New Roman" w:cs="Times New Roman"/>
        </w:rPr>
        <w:t xml:space="preserve"> pikë</w:t>
      </w:r>
    </w:p>
    <w:p w14:paraId="1E6C99E3" w14:textId="77777777" w:rsidR="000F3F86" w:rsidRPr="00E70804" w:rsidRDefault="000F3F86" w:rsidP="008B7CA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position w:val="-6"/>
        </w:rPr>
        <w:object w:dxaOrig="1520" w:dyaOrig="320" w14:anchorId="675A4C3A">
          <v:shape id="_x0000_i1026" type="#_x0000_t75" style="width:75.75pt;height:16.5pt" o:ole="">
            <v:imagedata r:id="rId7" o:title=""/>
          </v:shape>
          <o:OLEObject Type="Embed" ProgID="Equation.DSMT4" ShapeID="_x0000_i1026" DrawAspect="Content" ObjectID="_1751281080" r:id="rId8"/>
        </w:objec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="00090858" w:rsidRPr="00E70804">
        <w:rPr>
          <w:rFonts w:ascii="Times New Roman" w:hAnsi="Times New Roman" w:cs="Times New Roman"/>
        </w:rPr>
        <w:t xml:space="preserve"> 2 pikë</w:t>
      </w:r>
    </w:p>
    <w:p w14:paraId="475850FD" w14:textId="77777777" w:rsidR="00225E15" w:rsidRPr="00E70804" w:rsidRDefault="00225E15" w:rsidP="008B7CA0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2227C43E" w14:textId="77777777" w:rsidR="000F3F86" w:rsidRPr="00E70804" w:rsidRDefault="000F3F86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Zgjidhni inekuacionin:</w:t>
      </w:r>
    </w:p>
    <w:p w14:paraId="6AA03931" w14:textId="47A50C6A" w:rsidR="000F3F86" w:rsidRPr="00E70804" w:rsidRDefault="000F3F86" w:rsidP="008B7CA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position w:val="-24"/>
        </w:rPr>
        <w:object w:dxaOrig="1040" w:dyaOrig="620" w14:anchorId="0E2B2CB8">
          <v:shape id="_x0000_i1027" type="#_x0000_t75" style="width:51.75pt;height:31.5pt" o:ole="">
            <v:imagedata r:id="rId9" o:title=""/>
          </v:shape>
          <o:OLEObject Type="Embed" ProgID="Equation.DSMT4" ShapeID="_x0000_i1027" DrawAspect="Content" ObjectID="_1751281081" r:id="rId10"/>
        </w:object>
      </w:r>
      <w:r w:rsidR="00145208">
        <w:t>;</w:t>
      </w:r>
      <w:r w:rsidRPr="00E70804">
        <w:rPr>
          <w:rFonts w:ascii="Times New Roman" w:hAnsi="Times New Roman" w:cs="Times New Roman"/>
        </w:rPr>
        <w:t xml:space="preserve"> paraqitni bashkësinë e zgjidhjeve në boshtin numerik.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="00AC2092" w:rsidRPr="00E7080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>2 pikë</w:t>
      </w:r>
    </w:p>
    <w:p w14:paraId="1FBEEF42" w14:textId="77777777" w:rsidR="000F3F86" w:rsidRPr="00E70804" w:rsidRDefault="000F3F86" w:rsidP="008B7CA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Cilat janë vlerat e plota negative të zgjidhjeve.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="00AC2092" w:rsidRPr="00E7080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>1 pikë</w:t>
      </w:r>
    </w:p>
    <w:p w14:paraId="7AED8460" w14:textId="77777777" w:rsidR="00BE482E" w:rsidRPr="00E70804" w:rsidRDefault="00BE482E" w:rsidP="008B7CA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04FC4912" w14:textId="77777777" w:rsidR="00BE482E" w:rsidRPr="00E70804" w:rsidRDefault="00BE482E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eastAsia="WarnockPro-Capt" w:hAnsi="Times New Roman" w:cs="Times New Roman"/>
          <w:color w:val="231F20"/>
        </w:rPr>
        <w:t>Olsi është 3 herë më i madh se vëllai i tij, Alberti. Olsi është 6 vjet më i madh se Alberti. Sa vjeç janë Olsi dhe Alberti?</w:t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225E15" w:rsidRPr="00E70804">
        <w:rPr>
          <w:rFonts w:ascii="Times New Roman" w:eastAsia="WarnockPro-Capt" w:hAnsi="Times New Roman" w:cs="Times New Roman"/>
          <w:color w:val="231F20"/>
        </w:rPr>
        <w:tab/>
      </w:r>
      <w:r w:rsidR="00C0417A" w:rsidRPr="00E70804">
        <w:rPr>
          <w:rFonts w:ascii="Times New Roman" w:eastAsia="WarnockPro-Capt" w:hAnsi="Times New Roman" w:cs="Times New Roman"/>
          <w:color w:val="231F20"/>
        </w:rPr>
        <w:t>3</w:t>
      </w:r>
      <w:r w:rsidR="00225E15" w:rsidRPr="00E70804">
        <w:rPr>
          <w:rFonts w:ascii="Times New Roman" w:eastAsia="WarnockPro-Capt" w:hAnsi="Times New Roman" w:cs="Times New Roman"/>
          <w:color w:val="231F20"/>
        </w:rPr>
        <w:t xml:space="preserve"> pikë</w:t>
      </w:r>
    </w:p>
    <w:p w14:paraId="5D8BE41F" w14:textId="77777777" w:rsidR="00C16C69" w:rsidRPr="00E70804" w:rsidRDefault="00C16C69" w:rsidP="008B7CA0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5ABB5606" w14:textId="21DA1414" w:rsidR="000F3F86" w:rsidRPr="00E70804" w:rsidRDefault="00A47FE1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70804">
        <w:rPr>
          <w:rFonts w:ascii="Times New Roman" w:eastAsia="WarnockPro-Capt" w:hAnsi="Times New Roman" w:cs="Times New Roman"/>
          <w:color w:val="231F20"/>
        </w:rPr>
        <w:t>Zgjidhni sistemin e</w:t>
      </w:r>
      <w:r w:rsidR="004D66A9" w:rsidRPr="00E70804">
        <w:rPr>
          <w:rFonts w:ascii="Times New Roman" w:eastAsia="WarnockPro-Capt" w:hAnsi="Times New Roman" w:cs="Times New Roman"/>
          <w:color w:val="231F20"/>
        </w:rPr>
        <w:t xml:space="preserve"> inekuacion</w:t>
      </w:r>
      <w:r w:rsidRPr="00E70804">
        <w:rPr>
          <w:rFonts w:ascii="Times New Roman" w:eastAsia="WarnockPro-Capt" w:hAnsi="Times New Roman" w:cs="Times New Roman"/>
          <w:color w:val="231F20"/>
        </w:rPr>
        <w:t>eve</w:t>
      </w:r>
      <w:r w:rsidR="004D66A9" w:rsidRPr="00E70804">
        <w:rPr>
          <w:rFonts w:ascii="Times New Roman" w:eastAsia="WarnockPro-Capt" w:hAnsi="Times New Roman" w:cs="Times New Roman"/>
          <w:color w:val="231F20"/>
        </w:rPr>
        <w:t xml:space="preserve"> 1 </w:t>
      </w:r>
      <w:r w:rsidR="004D66A9" w:rsidRPr="00E70804">
        <w:rPr>
          <w:rFonts w:ascii="Times New Roman" w:eastAsia="MathematicalPiLTStd" w:hAnsi="Times New Roman" w:cs="Times New Roman"/>
          <w:color w:val="231F20"/>
        </w:rPr>
        <w:t xml:space="preserve">&lt; </w:t>
      </w:r>
      <w:r w:rsidR="004D66A9" w:rsidRPr="00E70804">
        <w:rPr>
          <w:rFonts w:ascii="Times New Roman" w:hAnsi="Times New Roman" w:cs="Times New Roman"/>
          <w:i/>
          <w:iCs/>
          <w:color w:val="231F20"/>
        </w:rPr>
        <w:t xml:space="preserve">x </w:t>
      </w:r>
      <w:r w:rsidR="004D66A9" w:rsidRPr="00E70804">
        <w:rPr>
          <w:rFonts w:ascii="Times New Roman" w:eastAsia="MathematicalPiLTStd" w:hAnsi="Times New Roman" w:cs="Times New Roman"/>
          <w:color w:val="231F20"/>
        </w:rPr>
        <w:t xml:space="preserve">&lt; </w:t>
      </w:r>
      <w:r w:rsidR="004D66A9" w:rsidRPr="00E70804">
        <w:rPr>
          <w:rFonts w:ascii="Times New Roman" w:eastAsia="WarnockPro-Capt" w:hAnsi="Times New Roman" w:cs="Times New Roman"/>
          <w:color w:val="231F20"/>
        </w:rPr>
        <w:t xml:space="preserve">4, </w:t>
      </w:r>
      <w:r w:rsidR="004D66A9" w:rsidRPr="00E70804">
        <w:rPr>
          <w:rFonts w:ascii="Times New Roman" w:hAnsi="Times New Roman" w:cs="Times New Roman"/>
          <w:i/>
          <w:iCs/>
          <w:color w:val="231F20"/>
        </w:rPr>
        <w:t xml:space="preserve">y </w:t>
      </w:r>
      <w:r w:rsidR="004D66A9" w:rsidRPr="00E70804">
        <w:rPr>
          <w:rFonts w:ascii="Times New Roman" w:eastAsia="MathematicalPiLTStd" w:hAnsi="Times New Roman" w:cs="Times New Roman"/>
          <w:color w:val="231F20"/>
        </w:rPr>
        <w:t xml:space="preserve">&gt; </w:t>
      </w:r>
      <w:r w:rsidR="004D66A9" w:rsidRPr="00E70804">
        <w:rPr>
          <w:rFonts w:ascii="Times New Roman" w:eastAsia="WarnockPro-Capt" w:hAnsi="Times New Roman" w:cs="Times New Roman"/>
          <w:color w:val="231F20"/>
        </w:rPr>
        <w:t xml:space="preserve">0 dhe </w:t>
      </w:r>
      <w:r w:rsidR="004D66A9" w:rsidRPr="00E70804">
        <w:rPr>
          <w:rFonts w:ascii="Times New Roman" w:hAnsi="Times New Roman" w:cs="Times New Roman"/>
          <w:i/>
          <w:iCs/>
          <w:color w:val="231F20"/>
        </w:rPr>
        <w:t xml:space="preserve">x </w:t>
      </w:r>
      <w:r w:rsidR="004D66A9" w:rsidRPr="00E70804">
        <w:rPr>
          <w:rFonts w:ascii="Times New Roman" w:eastAsia="MathematicalPiLTStd" w:hAnsi="Times New Roman" w:cs="Times New Roman"/>
          <w:color w:val="231F20"/>
        </w:rPr>
        <w:t xml:space="preserve">+ </w:t>
      </w:r>
      <w:r w:rsidR="004D66A9" w:rsidRPr="00E70804">
        <w:rPr>
          <w:rFonts w:ascii="Times New Roman" w:hAnsi="Times New Roman" w:cs="Times New Roman"/>
          <w:i/>
          <w:iCs/>
          <w:color w:val="231F20"/>
        </w:rPr>
        <w:t xml:space="preserve">y </w:t>
      </w:r>
      <w:r w:rsidR="004D66A9" w:rsidRPr="00E70804">
        <w:rPr>
          <w:rFonts w:ascii="Cambria Math" w:eastAsia="MathematicalPiLTStd" w:hAnsi="Cambria Math" w:cs="Cambria Math"/>
          <w:color w:val="231F20"/>
        </w:rPr>
        <w:t>⩽</w:t>
      </w:r>
      <w:r w:rsidR="004D66A9" w:rsidRPr="00E70804">
        <w:rPr>
          <w:rFonts w:ascii="Times New Roman" w:eastAsia="MathematicalPiLTStd" w:hAnsi="Times New Roman" w:cs="Times New Roman"/>
          <w:color w:val="231F20"/>
        </w:rPr>
        <w:t xml:space="preserve"> </w:t>
      </w:r>
      <w:r w:rsidR="004D66A9" w:rsidRPr="00E70804">
        <w:rPr>
          <w:rFonts w:ascii="Times New Roman" w:eastAsia="WarnockPro-Capt" w:hAnsi="Times New Roman" w:cs="Times New Roman"/>
          <w:color w:val="231F20"/>
        </w:rPr>
        <w:t>4</w:t>
      </w:r>
      <w:r w:rsidR="00145208">
        <w:rPr>
          <w:rFonts w:ascii="Times New Roman" w:eastAsia="WarnockPro-Capt" w:hAnsi="Times New Roman" w:cs="Times New Roman"/>
          <w:color w:val="231F20"/>
        </w:rPr>
        <w:t>.</w:t>
      </w:r>
      <w:r w:rsidR="00C16C69" w:rsidRPr="00E70804">
        <w:rPr>
          <w:rFonts w:ascii="Times New Roman" w:eastAsia="WarnockPro-Capt" w:hAnsi="Times New Roman" w:cs="Times New Roman"/>
          <w:color w:val="231F20"/>
        </w:rPr>
        <w:tab/>
      </w:r>
      <w:r w:rsidRPr="00E70804">
        <w:rPr>
          <w:rFonts w:ascii="Times New Roman" w:eastAsia="WarnockPro-Capt" w:hAnsi="Times New Roman" w:cs="Times New Roman"/>
          <w:color w:val="231F20"/>
        </w:rPr>
        <w:tab/>
      </w:r>
      <w:r w:rsidRPr="00E70804">
        <w:rPr>
          <w:rFonts w:ascii="Times New Roman" w:eastAsia="WarnockPro-Capt" w:hAnsi="Times New Roman" w:cs="Times New Roman"/>
          <w:color w:val="231F20"/>
        </w:rPr>
        <w:tab/>
      </w:r>
      <w:r w:rsidRPr="00E70804">
        <w:rPr>
          <w:rFonts w:ascii="Times New Roman" w:eastAsia="WarnockPro-Capt" w:hAnsi="Times New Roman" w:cs="Times New Roman"/>
          <w:color w:val="231F20"/>
        </w:rPr>
        <w:tab/>
      </w:r>
      <w:r w:rsidR="00C16C69" w:rsidRPr="00E70804">
        <w:rPr>
          <w:rFonts w:ascii="Times New Roman" w:eastAsia="WarnockPro-Capt" w:hAnsi="Times New Roman" w:cs="Times New Roman"/>
          <w:color w:val="231F20"/>
        </w:rPr>
        <w:t>2 pik</w:t>
      </w:r>
      <w:r w:rsidR="008222F7" w:rsidRPr="00E70804">
        <w:rPr>
          <w:rFonts w:ascii="Times New Roman" w:eastAsia="WarnockPro-Capt" w:hAnsi="Times New Roman" w:cs="Times New Roman"/>
          <w:color w:val="231F20"/>
        </w:rPr>
        <w:t>ë</w:t>
      </w:r>
    </w:p>
    <w:p w14:paraId="5FDFF912" w14:textId="77777777" w:rsidR="0021303A" w:rsidRPr="00E70804" w:rsidRDefault="0021303A" w:rsidP="008B7CA0">
      <w:pPr>
        <w:pStyle w:val="ListParagraph"/>
        <w:rPr>
          <w:rFonts w:ascii="Times New Roman" w:hAnsi="Times New Roman" w:cs="Times New Roman"/>
          <w:b/>
        </w:rPr>
      </w:pPr>
    </w:p>
    <w:p w14:paraId="2E632006" w14:textId="77777777" w:rsidR="00BF7BAA" w:rsidRPr="00E70804" w:rsidRDefault="00BF7BAA" w:rsidP="008B7C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WarnockPro-Capt" w:hAnsi="Times New Roman" w:cs="Times New Roman"/>
          <w:color w:val="231F20"/>
        </w:rPr>
        <w:t>Figura është e formuar nga një trekëndësh kënddrejtë dhe nga një gjysmëqark. Gjeni:</w:t>
      </w:r>
    </w:p>
    <w:p w14:paraId="2BD06304" w14:textId="77777777" w:rsidR="00BF7BAA" w:rsidRPr="00E70804" w:rsidRDefault="00BF7BAA" w:rsidP="008B7CA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noProof/>
        </w:rPr>
        <w:drawing>
          <wp:anchor distT="0" distB="0" distL="114300" distR="114300" simplePos="0" relativeHeight="251657728" behindDoc="1" locked="0" layoutInCell="1" allowOverlap="1" wp14:anchorId="295F5055" wp14:editId="48999D47">
            <wp:simplePos x="0" y="0"/>
            <wp:positionH relativeFrom="column">
              <wp:posOffset>2647315</wp:posOffset>
            </wp:positionH>
            <wp:positionV relativeFrom="paragraph">
              <wp:posOffset>133985</wp:posOffset>
            </wp:positionV>
            <wp:extent cx="12668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36C50" w14:textId="77777777" w:rsidR="00BF7BAA" w:rsidRPr="00E70804" w:rsidRDefault="00BF7BAA" w:rsidP="008B7CA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Times New Roman" w:hAnsi="Times New Roman" w:cs="Times New Roman"/>
          <w:sz w:val="24"/>
          <w:szCs w:val="24"/>
        </w:rPr>
        <w:t>Perimetrin e figur</w:t>
      </w:r>
      <w:r w:rsidR="008222F7" w:rsidRPr="00E708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E70804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  <w:t>2 pik</w:t>
      </w:r>
      <w:r w:rsidR="008222F7" w:rsidRPr="00E70804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0B0F2D6E" w14:textId="77777777" w:rsidR="00BF7BAA" w:rsidRPr="00E70804" w:rsidRDefault="00BF7BAA" w:rsidP="008B7CA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Times New Roman" w:hAnsi="Times New Roman" w:cs="Times New Roman"/>
          <w:sz w:val="24"/>
          <w:szCs w:val="24"/>
        </w:rPr>
        <w:t>Syprin</w:t>
      </w:r>
      <w:r w:rsidR="008222F7" w:rsidRPr="00E708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E70804">
        <w:rPr>
          <w:rFonts w:ascii="Times New Roman" w:eastAsia="Times New Roman" w:hAnsi="Times New Roman" w:cs="Times New Roman"/>
          <w:sz w:val="24"/>
          <w:szCs w:val="24"/>
        </w:rPr>
        <w:t>n e figur</w:t>
      </w:r>
      <w:r w:rsidR="008222F7" w:rsidRPr="00E708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E70804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</w:r>
      <w:r w:rsidRPr="00E70804">
        <w:rPr>
          <w:rFonts w:ascii="Times New Roman" w:eastAsia="Times New Roman" w:hAnsi="Times New Roman" w:cs="Times New Roman"/>
          <w:sz w:val="24"/>
          <w:szCs w:val="24"/>
        </w:rPr>
        <w:tab/>
        <w:t>2 pik</w:t>
      </w:r>
      <w:r w:rsidR="008222F7" w:rsidRPr="00E70804"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604E8BE2" w14:textId="77777777" w:rsidR="004438C8" w:rsidRPr="00E70804" w:rsidRDefault="004438C8" w:rsidP="008B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93C69" w14:textId="77777777" w:rsidR="004438C8" w:rsidRPr="00E70804" w:rsidRDefault="004438C8" w:rsidP="008B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F63C8" w14:textId="77777777" w:rsidR="004438C8" w:rsidRPr="00E70804" w:rsidRDefault="004438C8" w:rsidP="008B7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3CF1D" w14:textId="77777777" w:rsidR="0021303A" w:rsidRPr="00E70804" w:rsidRDefault="0021303A" w:rsidP="008B7CA0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503D751C" w14:textId="1D9CF0FE" w:rsidR="00C16C69" w:rsidRPr="00E70804" w:rsidRDefault="00675EA5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70804">
        <w:rPr>
          <w:rFonts w:ascii="Times New Roman" w:hAnsi="Times New Roman" w:cs="Times New Roman"/>
        </w:rPr>
        <w:t>Vërtetoni se nëse një katërkëndëshi i brendashkruhet një rreth, atëherë shumat e brinjëve të kundërta janë të barabarta.</w:t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</w:r>
      <w:r w:rsidR="000874EA" w:rsidRPr="00E70804">
        <w:rPr>
          <w:rFonts w:ascii="Times New Roman" w:hAnsi="Times New Roman" w:cs="Times New Roman"/>
        </w:rPr>
        <w:tab/>
        <w:t>2 pik</w:t>
      </w:r>
      <w:r w:rsidR="008222F7" w:rsidRPr="00E70804">
        <w:rPr>
          <w:rFonts w:ascii="Times New Roman" w:hAnsi="Times New Roman" w:cs="Times New Roman"/>
        </w:rPr>
        <w:t>ë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</w:p>
    <w:p w14:paraId="60C28A63" w14:textId="3F201303" w:rsidR="00DC4BC7" w:rsidRPr="00E70804" w:rsidRDefault="00091F59" w:rsidP="008B7CA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E70804">
        <w:rPr>
          <w:rFonts w:ascii="Arial Narrow" w:hAnsi="Arial Narrow"/>
        </w:rPr>
        <w:lastRenderedPageBreak/>
        <w:t xml:space="preserve">Katërkëndëshi ABCD i ka kulmet në një rreth. Drejtëza EF është tangjente me rrethin në pikën D. Jepen: </w:t>
      </w:r>
      <w:r w:rsidRPr="00E70804">
        <w:rPr>
          <w:position w:val="-6"/>
        </w:rPr>
        <w:object w:dxaOrig="1200" w:dyaOrig="300" w14:anchorId="483382CF">
          <v:shape id="_x0000_i1028" type="#_x0000_t75" style="width:59.25pt;height:15pt" o:ole="">
            <v:imagedata r:id="rId12" o:title=""/>
          </v:shape>
          <o:OLEObject Type="Embed" ProgID="Equation.DSMT4" ShapeID="_x0000_i1028" DrawAspect="Content" ObjectID="_1751281082" r:id="rId13"/>
        </w:object>
      </w:r>
      <w:r w:rsidRPr="00E70804">
        <w:rPr>
          <w:rFonts w:ascii="Arial Narrow" w:hAnsi="Arial Narrow"/>
        </w:rPr>
        <w:t xml:space="preserve">, </w:t>
      </w:r>
      <w:r w:rsidRPr="00E70804">
        <w:rPr>
          <w:position w:val="-6"/>
        </w:rPr>
        <w:object w:dxaOrig="1200" w:dyaOrig="300" w14:anchorId="7B2E2D1E">
          <v:shape id="_x0000_i1029" type="#_x0000_t75" style="width:59.25pt;height:15pt" o:ole="">
            <v:imagedata r:id="rId14" o:title=""/>
          </v:shape>
          <o:OLEObject Type="Embed" ProgID="Equation.DSMT4" ShapeID="_x0000_i1029" DrawAspect="Content" ObjectID="_1751281083" r:id="rId15"/>
        </w:object>
      </w:r>
      <w:r w:rsidRPr="00E70804">
        <w:rPr>
          <w:rFonts w:ascii="Arial Narrow" w:hAnsi="Arial Narrow"/>
        </w:rPr>
        <w:t xml:space="preserve">, </w:t>
      </w:r>
      <w:r w:rsidRPr="00E70804">
        <w:rPr>
          <w:position w:val="-10"/>
        </w:rPr>
        <w:object w:dxaOrig="1080" w:dyaOrig="300" w14:anchorId="3585C3A5">
          <v:shape id="_x0000_i1030" type="#_x0000_t75" style="width:54.75pt;height:15pt" o:ole="">
            <v:imagedata r:id="rId16" o:title=""/>
          </v:shape>
          <o:OLEObject Type="Embed" ProgID="Equation.DSMT4" ShapeID="_x0000_i1030" DrawAspect="Content" ObjectID="_1751281084" r:id="rId17"/>
        </w:object>
      </w:r>
      <w:r w:rsidRPr="00E70804">
        <w:rPr>
          <w:rFonts w:ascii="Arial Narrow" w:hAnsi="Arial Narrow"/>
        </w:rPr>
        <w:t xml:space="preserve">dhe </w:t>
      </w:r>
      <w:r w:rsidRPr="00E70804">
        <w:rPr>
          <w:position w:val="-6"/>
        </w:rPr>
        <w:object w:dxaOrig="1060" w:dyaOrig="260" w14:anchorId="67AF7292">
          <v:shape id="_x0000_i1031" type="#_x0000_t75" style="width:53.25pt;height:13.5pt" o:ole="">
            <v:imagedata r:id="rId18" o:title=""/>
          </v:shape>
          <o:OLEObject Type="Embed" ProgID="Equation.DSMT4" ShapeID="_x0000_i1031" DrawAspect="Content" ObjectID="_1751281085" r:id="rId19"/>
        </w:object>
      </w:r>
      <w:r w:rsidRPr="00E70804">
        <w:rPr>
          <w:rFonts w:ascii="Arial Narrow" w:hAnsi="Arial Narrow"/>
        </w:rPr>
        <w:t xml:space="preserve">. Gjeni masat e këndeve </w:t>
      </w:r>
      <w:r w:rsidRPr="00E70804">
        <w:rPr>
          <w:position w:val="-6"/>
        </w:rPr>
        <w:object w:dxaOrig="220" w:dyaOrig="220" w14:anchorId="50CB3EE1">
          <v:shape id="_x0000_i1032" type="#_x0000_t75" style="width:11.25pt;height:11.25pt" o:ole="">
            <v:imagedata r:id="rId20" o:title=""/>
          </v:shape>
          <o:OLEObject Type="Embed" ProgID="Equation.DSMT4" ShapeID="_x0000_i1032" DrawAspect="Content" ObjectID="_1751281086" r:id="rId21"/>
        </w:object>
      </w:r>
      <w:r w:rsidRPr="00E70804">
        <w:rPr>
          <w:rFonts w:ascii="Arial Narrow" w:hAnsi="Arial Narrow"/>
        </w:rPr>
        <w:t xml:space="preserve"> dhe</w:t>
      </w:r>
      <w:r w:rsidR="00E70804">
        <w:rPr>
          <w:rFonts w:ascii="Arial Narrow" w:hAnsi="Arial Narrow"/>
        </w:rPr>
        <w:t xml:space="preserve"> </w:t>
      </w:r>
      <w:r w:rsidRPr="00E70804">
        <w:rPr>
          <w:position w:val="-10"/>
        </w:rPr>
        <w:object w:dxaOrig="240" w:dyaOrig="300" w14:anchorId="20381089">
          <v:shape id="_x0000_i1033" type="#_x0000_t75" style="width:12.75pt;height:15pt" o:ole="">
            <v:imagedata r:id="rId22" o:title=""/>
          </v:shape>
          <o:OLEObject Type="Embed" ProgID="Equation.DSMT4" ShapeID="_x0000_i1033" DrawAspect="Content" ObjectID="_1751281087" r:id="rId23"/>
        </w:object>
      </w:r>
    </w:p>
    <w:p w14:paraId="2243E24A" w14:textId="77777777" w:rsidR="00091F59" w:rsidRPr="00E70804" w:rsidRDefault="00091F59" w:rsidP="008B7CA0">
      <w:pPr>
        <w:pStyle w:val="ListParagraph"/>
        <w:rPr>
          <w:rFonts w:ascii="Arial Narrow" w:hAnsi="Arial Narrow"/>
        </w:rPr>
      </w:pPr>
      <w:r w:rsidRPr="00E70804">
        <w:rPr>
          <w:rFonts w:ascii="Arial Narrow" w:hAnsi="Arial Narrow"/>
        </w:rPr>
        <w:t>.</w:t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</w:r>
      <w:r w:rsidR="00DC4BC7" w:rsidRPr="00E70804">
        <w:rPr>
          <w:rFonts w:ascii="Arial Narrow" w:hAnsi="Arial Narrow"/>
        </w:rPr>
        <w:tab/>
        <w:t>2 pik</w:t>
      </w:r>
      <w:r w:rsidR="008222F7" w:rsidRPr="00E70804">
        <w:rPr>
          <w:rFonts w:ascii="Arial Narrow" w:hAnsi="Arial Narrow"/>
        </w:rPr>
        <w:t>ë</w:t>
      </w:r>
    </w:p>
    <w:p w14:paraId="214D010F" w14:textId="77777777" w:rsidR="00091F59" w:rsidRPr="00E70804" w:rsidRDefault="00091F59" w:rsidP="008B7CA0">
      <w:pPr>
        <w:rPr>
          <w:rFonts w:ascii="Arial Narrow" w:hAnsi="Arial Narrow"/>
        </w:rPr>
      </w:pPr>
      <w:r w:rsidRPr="00E70804">
        <w:rPr>
          <w:rFonts w:ascii="Arial Narrow" w:hAnsi="Arial Narrow"/>
          <w:noProof/>
        </w:rPr>
        <w:drawing>
          <wp:anchor distT="0" distB="0" distL="114300" distR="114300" simplePos="0" relativeHeight="251658752" behindDoc="1" locked="0" layoutInCell="1" allowOverlap="1" wp14:anchorId="21DF2699" wp14:editId="08D8725C">
            <wp:simplePos x="0" y="0"/>
            <wp:positionH relativeFrom="column">
              <wp:posOffset>1806566</wp:posOffset>
            </wp:positionH>
            <wp:positionV relativeFrom="paragraph">
              <wp:posOffset>16510</wp:posOffset>
            </wp:positionV>
            <wp:extent cx="2061210" cy="176149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E5D90" w14:textId="77777777" w:rsidR="00091F59" w:rsidRPr="00E70804" w:rsidRDefault="00091F59" w:rsidP="008B7CA0">
      <w:pPr>
        <w:rPr>
          <w:rFonts w:ascii="Arial Narrow" w:hAnsi="Arial Narrow"/>
        </w:rPr>
      </w:pPr>
    </w:p>
    <w:p w14:paraId="67C8313B" w14:textId="77777777" w:rsidR="00091F59" w:rsidRPr="00E70804" w:rsidRDefault="00091F59" w:rsidP="008B7CA0">
      <w:pPr>
        <w:rPr>
          <w:rFonts w:ascii="Arial Narrow" w:hAnsi="Arial Narrow"/>
        </w:rPr>
      </w:pPr>
    </w:p>
    <w:p w14:paraId="06158F0F" w14:textId="77777777" w:rsidR="00091F59" w:rsidRPr="00E70804" w:rsidRDefault="00091F59" w:rsidP="008B7CA0">
      <w:pPr>
        <w:rPr>
          <w:rFonts w:ascii="Arial Narrow" w:hAnsi="Arial Narrow"/>
        </w:rPr>
      </w:pPr>
    </w:p>
    <w:p w14:paraId="041DF823" w14:textId="77777777" w:rsidR="00091F59" w:rsidRPr="00E70804" w:rsidRDefault="00091F59" w:rsidP="008B7CA0">
      <w:pPr>
        <w:rPr>
          <w:rFonts w:ascii="Arial Narrow" w:hAnsi="Arial Narrow"/>
        </w:rPr>
      </w:pPr>
    </w:p>
    <w:p w14:paraId="0CC50759" w14:textId="77777777" w:rsidR="00091F59" w:rsidRPr="00E70804" w:rsidRDefault="00091F59" w:rsidP="008B7CA0">
      <w:pPr>
        <w:rPr>
          <w:rFonts w:ascii="Arial Narrow" w:hAnsi="Arial Narrow"/>
        </w:rPr>
      </w:pPr>
    </w:p>
    <w:p w14:paraId="7DB79062" w14:textId="65014488" w:rsidR="000874EA" w:rsidRPr="00E70804" w:rsidRDefault="000874EA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70804">
        <w:rPr>
          <w:rFonts w:ascii="Times New Roman" w:hAnsi="Times New Roman" w:cs="Times New Roman"/>
        </w:rPr>
        <w:t>Harku i rrethit me rreze 10</w:t>
      </w:r>
      <w:r w:rsidR="00BF43A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>cm dhe kënd q</w:t>
      </w:r>
      <w:r w:rsidR="00BF43A4">
        <w:rPr>
          <w:rFonts w:ascii="Times New Roman" w:hAnsi="Times New Roman" w:cs="Times New Roman"/>
        </w:rPr>
        <w:t>e</w:t>
      </w:r>
      <w:r w:rsidRPr="00E70804">
        <w:rPr>
          <w:rFonts w:ascii="Times New Roman" w:hAnsi="Times New Roman" w:cs="Times New Roman"/>
        </w:rPr>
        <w:t>nd</w:t>
      </w:r>
      <w:r w:rsidR="00BF43A4">
        <w:rPr>
          <w:rFonts w:ascii="Times New Roman" w:hAnsi="Times New Roman" w:cs="Times New Roman"/>
        </w:rPr>
        <w:t>r</w:t>
      </w:r>
      <w:r w:rsidRPr="00E70804">
        <w:rPr>
          <w:rFonts w:ascii="Times New Roman" w:hAnsi="Times New Roman" w:cs="Times New Roman"/>
        </w:rPr>
        <w:t>or 120</w:t>
      </w:r>
      <w:r w:rsidRPr="00E70804">
        <w:rPr>
          <w:rFonts w:ascii="Times New Roman" w:hAnsi="Times New Roman" w:cs="Times New Roman"/>
          <w:vertAlign w:val="superscript"/>
        </w:rPr>
        <w:t>0</w:t>
      </w:r>
      <w:r w:rsidRPr="00E70804">
        <w:rPr>
          <w:rFonts w:ascii="Times New Roman" w:hAnsi="Times New Roman" w:cs="Times New Roman"/>
        </w:rPr>
        <w:t xml:space="preserve"> mblidhet</w:t>
      </w:r>
      <w:r w:rsidR="00BF43A4">
        <w:rPr>
          <w:rFonts w:ascii="Times New Roman" w:hAnsi="Times New Roman" w:cs="Times New Roman"/>
        </w:rPr>
        <w:t>,</w:t>
      </w:r>
      <w:r w:rsidRPr="00E70804">
        <w:rPr>
          <w:rFonts w:ascii="Times New Roman" w:hAnsi="Times New Roman" w:cs="Times New Roman"/>
        </w:rPr>
        <w:t xml:space="preserve"> duke formuar një rreth. Njehsoni perimetrin dhe syprinën e rrethit të formuar.</w:t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>2</w:t>
      </w:r>
      <w:r w:rsidR="00E97888" w:rsidRPr="00E70804">
        <w:rPr>
          <w:rFonts w:ascii="Times New Roman" w:hAnsi="Times New Roman" w:cs="Times New Roman"/>
        </w:rPr>
        <w:t xml:space="preserve"> pik</w:t>
      </w:r>
      <w:r w:rsidR="008222F7" w:rsidRPr="00E70804">
        <w:rPr>
          <w:rFonts w:ascii="Times New Roman" w:hAnsi="Times New Roman" w:cs="Times New Roman"/>
        </w:rPr>
        <w:t>ë</w:t>
      </w:r>
    </w:p>
    <w:p w14:paraId="062B0281" w14:textId="77777777" w:rsidR="00723337" w:rsidRPr="00E70804" w:rsidRDefault="00723337" w:rsidP="008B7CA0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14:paraId="3B0BCEED" w14:textId="60397D3E" w:rsidR="00B50491" w:rsidRPr="00E70804" w:rsidRDefault="00B50491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70804">
        <w:rPr>
          <w:rFonts w:ascii="Times New Roman" w:hAnsi="Times New Roman" w:cs="Times New Roman"/>
        </w:rPr>
        <w:t>Raporti i dy segmenteve është 5:8. Njehsoni gjatësinë e segmenteve, nëse njëri prej tyre është 21 cm më i gjatë se tjetri.</w:t>
      </w:r>
      <w:r w:rsidR="00423BC4" w:rsidRPr="00E70804">
        <w:t xml:space="preserve"> </w:t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</w:r>
      <w:r w:rsidR="00423BC4" w:rsidRPr="00E70804">
        <w:tab/>
        <w:t>2 pikë</w:t>
      </w:r>
    </w:p>
    <w:p w14:paraId="4F0E3F8D" w14:textId="1886ABF0" w:rsidR="00423BC4" w:rsidRPr="00E70804" w:rsidRDefault="00423BC4" w:rsidP="008B7C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Në një lokal shpenzohen mesatarisht 80</w:t>
      </w:r>
      <w:r w:rsidR="00BF43A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 xml:space="preserve">kg kafe në muaj. </w:t>
      </w:r>
    </w:p>
    <w:p w14:paraId="70A8DBD0" w14:textId="70915881" w:rsidR="00423BC4" w:rsidRPr="00E70804" w:rsidRDefault="00423BC4" w:rsidP="008B7CA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Sa kg kafe e papjekur duhet të blihet, nëse gjatë pjekjes kafeja humbet 15% të masës së saj</w:t>
      </w:r>
      <w:r w:rsidR="00BF43A4">
        <w:rPr>
          <w:rFonts w:ascii="Times New Roman" w:hAnsi="Times New Roman" w:cs="Times New Roman"/>
        </w:rPr>
        <w:t>.</w:t>
      </w:r>
      <w:r w:rsidRPr="00E70804">
        <w:rPr>
          <w:rFonts w:ascii="Times New Roman" w:hAnsi="Times New Roman" w:cs="Times New Roman"/>
        </w:rPr>
        <w:tab/>
      </w:r>
      <w:r w:rsidR="00BF43A4">
        <w:rPr>
          <w:rFonts w:ascii="Times New Roman" w:hAnsi="Times New Roman" w:cs="Times New Roman"/>
        </w:rPr>
        <w:tab/>
      </w:r>
      <w:r w:rsidR="00BF43A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  <w:b/>
        </w:rPr>
        <w:tab/>
      </w:r>
      <w:r w:rsidR="005040CF" w:rsidRPr="00E70804">
        <w:rPr>
          <w:rFonts w:ascii="Times New Roman" w:hAnsi="Times New Roman" w:cs="Times New Roman"/>
        </w:rPr>
        <w:t>2 pikë</w:t>
      </w:r>
    </w:p>
    <w:p w14:paraId="1905A15E" w14:textId="77777777" w:rsidR="00723337" w:rsidRPr="00E70804" w:rsidRDefault="00723337" w:rsidP="008B7CA0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</w:p>
    <w:p w14:paraId="080C4EB8" w14:textId="7B9AFE67" w:rsidR="00423BC4" w:rsidRPr="00E70804" w:rsidRDefault="00423BC4" w:rsidP="008B7CA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E70804">
        <w:rPr>
          <w:rFonts w:ascii="Times New Roman" w:hAnsi="Times New Roman" w:cs="Times New Roman"/>
        </w:rPr>
        <w:t>Çmimi i kafesë pëson një rritje prej 10%. Sa do të kushtojë 1 kg kafe me çmimin e ri, nëse më parë kushtonte 700</w:t>
      </w:r>
      <w:r w:rsidR="00BF43A4">
        <w:rPr>
          <w:rFonts w:ascii="Times New Roman" w:hAnsi="Times New Roman" w:cs="Times New Roman"/>
        </w:rPr>
        <w:t xml:space="preserve"> </w:t>
      </w:r>
      <w:r w:rsidRPr="00E70804">
        <w:rPr>
          <w:rFonts w:ascii="Times New Roman" w:hAnsi="Times New Roman" w:cs="Times New Roman"/>
        </w:rPr>
        <w:t>lekë/kg</w:t>
      </w:r>
      <w:r w:rsidR="00BF43A4">
        <w:rPr>
          <w:rFonts w:ascii="Times New Roman" w:hAnsi="Times New Roman" w:cs="Times New Roman"/>
        </w:rPr>
        <w:t>?</w:t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</w:r>
      <w:r w:rsidR="005040CF" w:rsidRPr="00E70804">
        <w:rPr>
          <w:rFonts w:ascii="Times New Roman" w:hAnsi="Times New Roman" w:cs="Times New Roman"/>
        </w:rPr>
        <w:tab/>
        <w:t>2 pikë</w:t>
      </w:r>
    </w:p>
    <w:p w14:paraId="5B34ABD4" w14:textId="77777777" w:rsidR="00D42F87" w:rsidRPr="00E70804" w:rsidRDefault="00D42F87" w:rsidP="008B7CA0">
      <w:pPr>
        <w:pStyle w:val="ListParagraph"/>
        <w:rPr>
          <w:rFonts w:ascii="Times New Roman" w:hAnsi="Times New Roman" w:cs="Times New Roman"/>
        </w:rPr>
      </w:pPr>
    </w:p>
    <w:p w14:paraId="0EB0CCB2" w14:textId="29BA200B" w:rsidR="00D42F87" w:rsidRPr="00E70804" w:rsidRDefault="00D42F87" w:rsidP="008B7C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WarnockPro-Capt" w:hAnsi="Times New Roman" w:cs="Times New Roman"/>
          <w:color w:val="231F20"/>
        </w:rPr>
        <w:t xml:space="preserve">Raporti i masave të </w:t>
      </w:r>
      <w:proofErr w:type="spellStart"/>
      <w:r w:rsidRPr="00E70804">
        <w:rPr>
          <w:rFonts w:ascii="Times New Roman" w:eastAsia="WarnockPro-Capt" w:hAnsi="Times New Roman" w:cs="Times New Roman"/>
          <w:color w:val="231F20"/>
        </w:rPr>
        <w:t>Devit</w:t>
      </w:r>
      <w:proofErr w:type="spellEnd"/>
      <w:r w:rsidRPr="00E70804">
        <w:rPr>
          <w:rFonts w:ascii="Times New Roman" w:eastAsia="WarnockPro-Capt" w:hAnsi="Times New Roman" w:cs="Times New Roman"/>
          <w:color w:val="231F20"/>
        </w:rPr>
        <w:t xml:space="preserve"> dhe Ermalit është 6:5. Masa e Ermalit është 85 kg. </w:t>
      </w:r>
    </w:p>
    <w:p w14:paraId="2FA972A0" w14:textId="77777777" w:rsidR="00D42F87" w:rsidRPr="00E70804" w:rsidRDefault="00D42F87" w:rsidP="008B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WarnockPro-Capt" w:hAnsi="Times New Roman" w:cs="Times New Roman"/>
          <w:color w:val="231F20"/>
        </w:rPr>
        <w:t xml:space="preserve">Shprehni masën e </w:t>
      </w:r>
      <w:proofErr w:type="spellStart"/>
      <w:r w:rsidRPr="00E70804">
        <w:rPr>
          <w:rFonts w:ascii="Times New Roman" w:eastAsia="WarnockPro-Capt" w:hAnsi="Times New Roman" w:cs="Times New Roman"/>
          <w:color w:val="231F20"/>
        </w:rPr>
        <w:t>Devit</w:t>
      </w:r>
      <w:proofErr w:type="spellEnd"/>
      <w:r w:rsidRPr="00E70804">
        <w:rPr>
          <w:rFonts w:ascii="Times New Roman" w:eastAsia="WarnockPro-Capt" w:hAnsi="Times New Roman" w:cs="Times New Roman"/>
          <w:color w:val="231F20"/>
        </w:rPr>
        <w:t xml:space="preserve"> si përqindje të masës së Ermalit.</w:t>
      </w:r>
      <w:r w:rsidR="002E5E9E" w:rsidRPr="00E70804">
        <w:rPr>
          <w:rFonts w:ascii="Times New Roman" w:hAnsi="Times New Roman" w:cs="Times New Roman"/>
        </w:rPr>
        <w:t xml:space="preserve"> </w:t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  <w:t>1 pikë</w:t>
      </w:r>
    </w:p>
    <w:p w14:paraId="129F332D" w14:textId="77777777" w:rsidR="00D42F87" w:rsidRPr="00E70804" w:rsidRDefault="00D42F87" w:rsidP="008B7CA0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804">
        <w:rPr>
          <w:rFonts w:ascii="Times New Roman" w:eastAsia="WarnockPro-Capt" w:hAnsi="Times New Roman" w:cs="Times New Roman"/>
          <w:color w:val="231F20"/>
        </w:rPr>
        <w:t xml:space="preserve"> Njehsoni masën e </w:t>
      </w:r>
      <w:proofErr w:type="spellStart"/>
      <w:r w:rsidRPr="00E70804">
        <w:rPr>
          <w:rFonts w:ascii="Times New Roman" w:eastAsia="WarnockPro-Capt" w:hAnsi="Times New Roman" w:cs="Times New Roman"/>
          <w:color w:val="231F20"/>
        </w:rPr>
        <w:t>Devit</w:t>
      </w:r>
      <w:proofErr w:type="spellEnd"/>
      <w:r w:rsidRPr="00E70804">
        <w:rPr>
          <w:rFonts w:ascii="Times New Roman" w:eastAsia="WarnockPro-Capt" w:hAnsi="Times New Roman" w:cs="Times New Roman"/>
          <w:color w:val="231F20"/>
        </w:rPr>
        <w:t>.</w:t>
      </w:r>
      <w:r w:rsidR="002E5E9E" w:rsidRPr="00E70804">
        <w:rPr>
          <w:rFonts w:ascii="Times New Roman" w:hAnsi="Times New Roman" w:cs="Times New Roman"/>
        </w:rPr>
        <w:t xml:space="preserve"> </w:t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</w:r>
      <w:r w:rsidR="002E5E9E" w:rsidRPr="00E70804">
        <w:rPr>
          <w:rFonts w:ascii="Times New Roman" w:hAnsi="Times New Roman" w:cs="Times New Roman"/>
        </w:rPr>
        <w:tab/>
        <w:t>1 pikë</w:t>
      </w:r>
    </w:p>
    <w:p w14:paraId="007B1108" w14:textId="77777777" w:rsidR="000F3F86" w:rsidRDefault="000F3F86" w:rsidP="008B7CA0">
      <w:pPr>
        <w:rPr>
          <w:rFonts w:ascii="Times New Roman" w:hAnsi="Times New Roman" w:cs="Times New Roman"/>
        </w:rPr>
      </w:pPr>
    </w:p>
    <w:p w14:paraId="21E613BD" w14:textId="77777777" w:rsidR="00BF43A4" w:rsidRPr="000F3F86" w:rsidRDefault="00BF43A4" w:rsidP="008B7CA0">
      <w:pPr>
        <w:rPr>
          <w:rFonts w:ascii="Times New Roman" w:hAnsi="Times New Roman" w:cs="Times New Roman"/>
        </w:rPr>
      </w:pPr>
    </w:p>
    <w:sectPr w:rsidR="00BF43A4" w:rsidRPr="000F3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LTPro-Bd">
    <w:altName w:val="Times New Roman"/>
    <w:panose1 w:val="00000000000000000000"/>
    <w:charset w:val="00"/>
    <w:family w:val="roman"/>
    <w:notTrueType/>
    <w:pitch w:val="default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MathematicalPiLTSt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arnockPro-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711"/>
    <w:multiLevelType w:val="hybridMultilevel"/>
    <w:tmpl w:val="8D4ABABC"/>
    <w:lvl w:ilvl="0" w:tplc="187A5A1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1A1D4A"/>
    <w:multiLevelType w:val="hybridMultilevel"/>
    <w:tmpl w:val="D3700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8DB"/>
    <w:multiLevelType w:val="hybridMultilevel"/>
    <w:tmpl w:val="ACD01DE8"/>
    <w:lvl w:ilvl="0" w:tplc="BD26D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B20C6"/>
    <w:multiLevelType w:val="hybridMultilevel"/>
    <w:tmpl w:val="F36072F0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C54"/>
    <w:multiLevelType w:val="hybridMultilevel"/>
    <w:tmpl w:val="64FE0508"/>
    <w:lvl w:ilvl="0" w:tplc="9D2411DC">
      <w:start w:val="1"/>
      <w:numFmt w:val="lowerLetter"/>
      <w:lvlText w:val="%1."/>
      <w:lvlJc w:val="left"/>
      <w:pPr>
        <w:ind w:left="1080" w:hanging="360"/>
      </w:pPr>
      <w:rPr>
        <w:rFonts w:eastAsia="WarnockPro-Capt" w:hint="default"/>
        <w:color w:val="231F2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A215A"/>
    <w:multiLevelType w:val="hybridMultilevel"/>
    <w:tmpl w:val="61C41E0E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694F"/>
    <w:multiLevelType w:val="hybridMultilevel"/>
    <w:tmpl w:val="AF62B6F6"/>
    <w:lvl w:ilvl="0" w:tplc="A92A56A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34FE3"/>
    <w:multiLevelType w:val="hybridMultilevel"/>
    <w:tmpl w:val="198C9304"/>
    <w:lvl w:ilvl="0" w:tplc="9564B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1D20"/>
    <w:multiLevelType w:val="hybridMultilevel"/>
    <w:tmpl w:val="3460C154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5720"/>
    <w:multiLevelType w:val="hybridMultilevel"/>
    <w:tmpl w:val="83FCE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8C210E"/>
    <w:multiLevelType w:val="hybridMultilevel"/>
    <w:tmpl w:val="00785762"/>
    <w:lvl w:ilvl="0" w:tplc="9C18B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33199"/>
    <w:multiLevelType w:val="hybridMultilevel"/>
    <w:tmpl w:val="F258B24E"/>
    <w:lvl w:ilvl="0" w:tplc="D46A7F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60188"/>
    <w:multiLevelType w:val="hybridMultilevel"/>
    <w:tmpl w:val="560ED874"/>
    <w:lvl w:ilvl="0" w:tplc="7480D12E">
      <w:start w:val="1"/>
      <w:numFmt w:val="lowerLetter"/>
      <w:lvlText w:val="%1."/>
      <w:lvlJc w:val="left"/>
      <w:pPr>
        <w:ind w:left="1080" w:hanging="360"/>
      </w:pPr>
      <w:rPr>
        <w:rFonts w:eastAsia="WarnockPro-Capt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386803"/>
    <w:multiLevelType w:val="hybridMultilevel"/>
    <w:tmpl w:val="D5BAC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4C29"/>
    <w:multiLevelType w:val="hybridMultilevel"/>
    <w:tmpl w:val="ADAEA12E"/>
    <w:lvl w:ilvl="0" w:tplc="F8B6E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3542AC2">
      <w:start w:val="1"/>
      <w:numFmt w:val="lowerLetter"/>
      <w:lvlText w:val="%2)"/>
      <w:lvlJc w:val="left"/>
      <w:pPr>
        <w:ind w:left="630" w:hanging="360"/>
      </w:pPr>
      <w:rPr>
        <w:rFonts w:hint="default"/>
        <w:b w:val="0"/>
        <w:color w:val="auto"/>
      </w:rPr>
    </w:lvl>
    <w:lvl w:ilvl="2" w:tplc="D7D2172A">
      <w:start w:val="1"/>
      <w:numFmt w:val="lowerRoman"/>
      <w:lvlText w:val="%3."/>
      <w:lvlJc w:val="left"/>
      <w:pPr>
        <w:ind w:left="1440" w:hanging="72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6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0619A"/>
    <w:multiLevelType w:val="hybridMultilevel"/>
    <w:tmpl w:val="80BE97D0"/>
    <w:lvl w:ilvl="0" w:tplc="26D28A7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420CBF"/>
    <w:multiLevelType w:val="hybridMultilevel"/>
    <w:tmpl w:val="FF4A8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10472">
    <w:abstractNumId w:val="7"/>
  </w:num>
  <w:num w:numId="2" w16cid:durableId="2137916189">
    <w:abstractNumId w:val="0"/>
  </w:num>
  <w:num w:numId="3" w16cid:durableId="60517870">
    <w:abstractNumId w:val="2"/>
  </w:num>
  <w:num w:numId="4" w16cid:durableId="666709661">
    <w:abstractNumId w:val="12"/>
  </w:num>
  <w:num w:numId="5" w16cid:durableId="1234463431">
    <w:abstractNumId w:val="6"/>
  </w:num>
  <w:num w:numId="6" w16cid:durableId="1359965086">
    <w:abstractNumId w:val="1"/>
  </w:num>
  <w:num w:numId="7" w16cid:durableId="45106895">
    <w:abstractNumId w:val="9"/>
  </w:num>
  <w:num w:numId="8" w16cid:durableId="609433097">
    <w:abstractNumId w:val="10"/>
  </w:num>
  <w:num w:numId="9" w16cid:durableId="514156406">
    <w:abstractNumId w:val="13"/>
  </w:num>
  <w:num w:numId="10" w16cid:durableId="777068812">
    <w:abstractNumId w:val="16"/>
  </w:num>
  <w:num w:numId="11" w16cid:durableId="1376856102">
    <w:abstractNumId w:val="15"/>
  </w:num>
  <w:num w:numId="12" w16cid:durableId="1703626625">
    <w:abstractNumId w:val="14"/>
  </w:num>
  <w:num w:numId="13" w16cid:durableId="1129084418">
    <w:abstractNumId w:val="4"/>
  </w:num>
  <w:num w:numId="14" w16cid:durableId="1215115506">
    <w:abstractNumId w:val="5"/>
  </w:num>
  <w:num w:numId="15" w16cid:durableId="2028367535">
    <w:abstractNumId w:val="11"/>
  </w:num>
  <w:num w:numId="16" w16cid:durableId="1431849145">
    <w:abstractNumId w:val="3"/>
  </w:num>
  <w:num w:numId="17" w16cid:durableId="361828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E3B"/>
    <w:rsid w:val="000874EA"/>
    <w:rsid w:val="00090858"/>
    <w:rsid w:val="00091F59"/>
    <w:rsid w:val="000F3F86"/>
    <w:rsid w:val="00107F93"/>
    <w:rsid w:val="00117E2C"/>
    <w:rsid w:val="00124FEE"/>
    <w:rsid w:val="001263F4"/>
    <w:rsid w:val="001305D0"/>
    <w:rsid w:val="001406BC"/>
    <w:rsid w:val="00145208"/>
    <w:rsid w:val="00181A2B"/>
    <w:rsid w:val="001C0068"/>
    <w:rsid w:val="001C16DD"/>
    <w:rsid w:val="001E4643"/>
    <w:rsid w:val="001F717C"/>
    <w:rsid w:val="0021303A"/>
    <w:rsid w:val="00225E15"/>
    <w:rsid w:val="00257BEE"/>
    <w:rsid w:val="002A40C2"/>
    <w:rsid w:val="002B1BA1"/>
    <w:rsid w:val="002B433B"/>
    <w:rsid w:val="002C6AD4"/>
    <w:rsid w:val="002E5E9E"/>
    <w:rsid w:val="0030115C"/>
    <w:rsid w:val="003252D7"/>
    <w:rsid w:val="003612CF"/>
    <w:rsid w:val="0036660D"/>
    <w:rsid w:val="003B7129"/>
    <w:rsid w:val="003C230B"/>
    <w:rsid w:val="003D6A5C"/>
    <w:rsid w:val="003F5ECB"/>
    <w:rsid w:val="004170AE"/>
    <w:rsid w:val="00423BC4"/>
    <w:rsid w:val="00433E52"/>
    <w:rsid w:val="004438C8"/>
    <w:rsid w:val="00456793"/>
    <w:rsid w:val="00472EF3"/>
    <w:rsid w:val="004B17C1"/>
    <w:rsid w:val="004D66A9"/>
    <w:rsid w:val="005040CF"/>
    <w:rsid w:val="005546AE"/>
    <w:rsid w:val="005D65BB"/>
    <w:rsid w:val="00615139"/>
    <w:rsid w:val="00636932"/>
    <w:rsid w:val="00675EA5"/>
    <w:rsid w:val="006B0A81"/>
    <w:rsid w:val="006E2602"/>
    <w:rsid w:val="006E6DED"/>
    <w:rsid w:val="00723337"/>
    <w:rsid w:val="007240F0"/>
    <w:rsid w:val="00736B20"/>
    <w:rsid w:val="007B5023"/>
    <w:rsid w:val="007C0700"/>
    <w:rsid w:val="008222F7"/>
    <w:rsid w:val="008B7AAB"/>
    <w:rsid w:val="008B7CA0"/>
    <w:rsid w:val="008F13F3"/>
    <w:rsid w:val="0093762E"/>
    <w:rsid w:val="00950653"/>
    <w:rsid w:val="00961393"/>
    <w:rsid w:val="00973C77"/>
    <w:rsid w:val="00986BA2"/>
    <w:rsid w:val="009B76EF"/>
    <w:rsid w:val="009C6DAF"/>
    <w:rsid w:val="009E4AB3"/>
    <w:rsid w:val="00A058E2"/>
    <w:rsid w:val="00A31361"/>
    <w:rsid w:val="00A4787C"/>
    <w:rsid w:val="00A47FE1"/>
    <w:rsid w:val="00A675C4"/>
    <w:rsid w:val="00AB2291"/>
    <w:rsid w:val="00AC2092"/>
    <w:rsid w:val="00AD3EA1"/>
    <w:rsid w:val="00B2420E"/>
    <w:rsid w:val="00B50491"/>
    <w:rsid w:val="00B572EB"/>
    <w:rsid w:val="00BA187D"/>
    <w:rsid w:val="00BA4F42"/>
    <w:rsid w:val="00BC371F"/>
    <w:rsid w:val="00BE0790"/>
    <w:rsid w:val="00BE482E"/>
    <w:rsid w:val="00BF43A4"/>
    <w:rsid w:val="00BF7BAA"/>
    <w:rsid w:val="00C0417A"/>
    <w:rsid w:val="00C16C69"/>
    <w:rsid w:val="00C50E3B"/>
    <w:rsid w:val="00CF2A21"/>
    <w:rsid w:val="00D022B8"/>
    <w:rsid w:val="00D42F87"/>
    <w:rsid w:val="00D720CA"/>
    <w:rsid w:val="00D734E3"/>
    <w:rsid w:val="00D7576D"/>
    <w:rsid w:val="00DC4BC7"/>
    <w:rsid w:val="00DE15EE"/>
    <w:rsid w:val="00E70804"/>
    <w:rsid w:val="00E729B2"/>
    <w:rsid w:val="00E74A87"/>
    <w:rsid w:val="00E97888"/>
    <w:rsid w:val="00EE59B3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05D8"/>
  <w15:docId w15:val="{2073B76F-A138-4D43-91BA-D78BE3C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3F3"/>
    <w:pPr>
      <w:ind w:left="720"/>
      <w:contextualSpacing/>
    </w:pPr>
  </w:style>
  <w:style w:type="character" w:customStyle="1" w:styleId="fontstyle01">
    <w:name w:val="fontstyle01"/>
    <w:basedOn w:val="DefaultParagraphFont"/>
    <w:rsid w:val="0036660D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36660D"/>
    <w:rPr>
      <w:rFonts w:ascii="HelveticaNeueLTPro-Bd" w:hAnsi="HelveticaNeueLTPro-Bd" w:hint="default"/>
      <w:b/>
      <w:bCs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4D66A9"/>
    <w:rPr>
      <w:rFonts w:ascii="HelveticaNeueLTStd-Bd" w:hAnsi="HelveticaNeueLTStd-B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DefaultParagraphFont"/>
    <w:rsid w:val="004D66A9"/>
    <w:rPr>
      <w:rFonts w:ascii="MathematicalPiLTStd" w:eastAsia="MathematicalPiLTStd" w:hAnsi="MathematicalPiLTStd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51">
    <w:name w:val="fontstyle51"/>
    <w:basedOn w:val="DefaultParagraphFont"/>
    <w:rsid w:val="004D66A9"/>
    <w:rPr>
      <w:rFonts w:ascii="WarnockPro-It" w:hAnsi="WarnockPro-It" w:hint="default"/>
      <w:b w:val="0"/>
      <w:bCs w:val="0"/>
      <w:i/>
      <w:iCs/>
      <w:color w:val="231F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User</cp:lastModifiedBy>
  <cp:revision>14</cp:revision>
  <dcterms:created xsi:type="dcterms:W3CDTF">2023-07-16T17:14:00Z</dcterms:created>
  <dcterms:modified xsi:type="dcterms:W3CDTF">2023-07-19T12:11:00Z</dcterms:modified>
</cp:coreProperties>
</file>