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25" w:rsidRPr="00DD7EE7" w:rsidRDefault="00545A25" w:rsidP="00545A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EE7">
        <w:rPr>
          <w:rFonts w:ascii="Times New Roman" w:hAnsi="Times New Roman" w:cs="Times New Roman"/>
          <w:b/>
          <w:sz w:val="24"/>
          <w:szCs w:val="24"/>
          <w:u w:val="single"/>
        </w:rPr>
        <w:t>TESTI  2</w:t>
      </w:r>
    </w:p>
    <w:p w:rsidR="00545A25" w:rsidRPr="00DD7EE7" w:rsidRDefault="00545A25" w:rsidP="00545A2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545A25" w:rsidRPr="00DD7EE7" w:rsidRDefault="00545A25" w:rsidP="001E212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GRUPI A        </w:t>
      </w:r>
      <w:r w:rsidRPr="00DD7EE7">
        <w:rPr>
          <w:rFonts w:ascii="Times New Roman" w:hAnsi="Times New Roman" w:cs="Times New Roman"/>
          <w:b/>
          <w:sz w:val="24"/>
          <w:szCs w:val="24"/>
        </w:rPr>
        <w:t>KLASA_____________</w:t>
      </w:r>
    </w:p>
    <w:p w:rsidR="00545A25" w:rsidRPr="00DD7EE7" w:rsidRDefault="00545A25" w:rsidP="00545A25">
      <w:pPr>
        <w:rPr>
          <w:rFonts w:ascii="Times New Roman" w:hAnsi="Times New Roman" w:cs="Times New Roman"/>
          <w:b/>
          <w:sz w:val="24"/>
          <w:szCs w:val="24"/>
        </w:rPr>
      </w:pPr>
    </w:p>
    <w:p w:rsidR="00545A25" w:rsidRPr="00DD7EE7" w:rsidRDefault="00545A25" w:rsidP="001E212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EMRI</w:t>
      </w:r>
      <w:r w:rsidR="001E212D">
        <w:rPr>
          <w:rFonts w:ascii="Times New Roman" w:hAnsi="Times New Roman" w:cs="Times New Roman"/>
          <w:b/>
          <w:sz w:val="24"/>
          <w:szCs w:val="24"/>
        </w:rPr>
        <w:t>/</w:t>
      </w:r>
      <w:r w:rsidRPr="00DD7EE7">
        <w:rPr>
          <w:rFonts w:ascii="Times New Roman" w:hAnsi="Times New Roman" w:cs="Times New Roman"/>
          <w:b/>
          <w:sz w:val="24"/>
          <w:szCs w:val="24"/>
        </w:rPr>
        <w:t>MBIEMRI___________________</w:t>
      </w:r>
    </w:p>
    <w:p w:rsidR="001E212D" w:rsidRDefault="001E212D" w:rsidP="00545A2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1. Plotëso mendimin: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a.</w:t>
      </w:r>
      <w:r w:rsidRPr="00DD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sz w:val="24"/>
          <w:szCs w:val="24"/>
        </w:rPr>
        <w:t>Shqiptarët janë ndër popujt më të vjetër të____________________________ pasardhësit e fiseve __________________________________________________________________________________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b. Në mesjetë, kur vendi </w:t>
      </w:r>
      <w:proofErr w:type="spellStart"/>
      <w:r w:rsidRPr="00DD7EE7">
        <w:rPr>
          <w:rFonts w:ascii="Times New Roman" w:hAnsi="Times New Roman" w:cs="Times New Roman"/>
          <w:sz w:val="24"/>
          <w:szCs w:val="24"/>
        </w:rPr>
        <w:t>quhej___________________dhe</w:t>
      </w:r>
      <w:proofErr w:type="spellEnd"/>
      <w:r w:rsidRPr="00DD7EE7">
        <w:rPr>
          <w:rFonts w:ascii="Times New Roman" w:hAnsi="Times New Roman" w:cs="Times New Roman"/>
          <w:sz w:val="24"/>
          <w:szCs w:val="24"/>
        </w:rPr>
        <w:t xml:space="preserve"> banorët quheshin_____________________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c. Njësia më e madhe (e lartë) administrative në </w:t>
      </w:r>
      <w:r>
        <w:rPr>
          <w:rFonts w:ascii="Times New Roman" w:hAnsi="Times New Roman" w:cs="Times New Roman"/>
          <w:sz w:val="24"/>
          <w:szCs w:val="24"/>
        </w:rPr>
        <w:t>Shqipëri</w:t>
      </w:r>
      <w:r w:rsidRPr="00DD7EE7">
        <w:rPr>
          <w:rFonts w:ascii="Times New Roman" w:hAnsi="Times New Roman" w:cs="Times New Roman"/>
          <w:sz w:val="24"/>
          <w:szCs w:val="24"/>
        </w:rPr>
        <w:t xml:space="preserve"> është:  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d. Vendbanimet shqip</w:t>
      </w:r>
      <w:r>
        <w:rPr>
          <w:rFonts w:ascii="Times New Roman" w:hAnsi="Times New Roman" w:cs="Times New Roman"/>
          <w:sz w:val="24"/>
          <w:szCs w:val="24"/>
        </w:rPr>
        <w:t>tare të periudhave të ndryshme,</w:t>
      </w:r>
      <w:r w:rsidRPr="00DD7EE7">
        <w:rPr>
          <w:rFonts w:ascii="Times New Roman" w:hAnsi="Times New Roman" w:cs="Times New Roman"/>
          <w:sz w:val="24"/>
          <w:szCs w:val="24"/>
        </w:rPr>
        <w:t xml:space="preserve"> ndryshojnë midis tyre për nga:______________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e. Llojet e vendbanimeve përcaktohen mbi bazën e kritereve: ___________________dhe sipas tyre ndahen në: 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Sipas </w:t>
      </w:r>
      <w:r w:rsidRPr="00DD7EE7">
        <w:rPr>
          <w:rFonts w:ascii="Times New Roman" w:hAnsi="Times New Roman" w:cs="Times New Roman"/>
          <w:sz w:val="24"/>
          <w:szCs w:val="24"/>
        </w:rPr>
        <w:t xml:space="preserve">zonave gjeografike, dallojnë për dendësi të madhe popullimi:_______________________ ____________________________________________________________________________(6 pikë)                                                                                                                                                          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2</w:t>
      </w:r>
      <w:r w:rsidRPr="00DD7EE7">
        <w:rPr>
          <w:rFonts w:ascii="Times New Roman" w:hAnsi="Times New Roman" w:cs="Times New Roman"/>
          <w:sz w:val="24"/>
          <w:szCs w:val="24"/>
        </w:rPr>
        <w:t>.</w:t>
      </w:r>
      <w:r w:rsidRPr="00DD7EE7">
        <w:rPr>
          <w:rFonts w:ascii="Times New Roman" w:hAnsi="Times New Roman" w:cs="Times New Roman"/>
          <w:b/>
          <w:sz w:val="24"/>
          <w:szCs w:val="24"/>
        </w:rPr>
        <w:t xml:space="preserve"> Analizo</w:t>
      </w:r>
      <w:r w:rsidRPr="00DD7EE7">
        <w:rPr>
          <w:rFonts w:ascii="Times New Roman" w:hAnsi="Times New Roman" w:cs="Times New Roman"/>
          <w:sz w:val="24"/>
          <w:szCs w:val="24"/>
        </w:rPr>
        <w:t xml:space="preserve"> faktorët që ndikojnë mbi zhvillimin e sektorit të parë të ekonomisë (ilustro me shembuj)___________________________________________________________________________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(5 pikë)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3. Përcakto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veçoritë e migrimit të popullsisë në </w:t>
      </w:r>
      <w:r w:rsidRPr="00DD7EE7">
        <w:rPr>
          <w:rFonts w:ascii="Times New Roman" w:hAnsi="Times New Roman" w:cs="Times New Roman"/>
          <w:sz w:val="24"/>
          <w:szCs w:val="24"/>
        </w:rPr>
        <w:t>Republikën e Shqipërisë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Migrimi i brendshëm: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b.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Migrimi i jashtëm: __________________________________________________________(2 pikë)</w:t>
      </w:r>
    </w:p>
    <w:p w:rsidR="00545A25" w:rsidRPr="00DD7EE7" w:rsidRDefault="00545A25" w:rsidP="00545A2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Cilët faktorë kanë ndikuar në shtrirjen gjeografike dhe numrin e popullsisë në </w:t>
      </w:r>
      <w:r w:rsidRPr="00DD7EE7">
        <w:rPr>
          <w:rFonts w:ascii="Times New Roman" w:hAnsi="Times New Roman" w:cs="Times New Roman"/>
          <w:sz w:val="24"/>
          <w:szCs w:val="24"/>
        </w:rPr>
        <w:t>Republikën e Shqipërisë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gjatë periudhave të ndryshme historike: 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____________________________________________________________________________(3 pikë)</w:t>
      </w:r>
    </w:p>
    <w:p w:rsidR="00545A25" w:rsidRPr="00DD7EE7" w:rsidRDefault="00545A25" w:rsidP="00545A2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color w:val="231F20"/>
          <w:sz w:val="24"/>
          <w:szCs w:val="24"/>
        </w:rPr>
        <w:t>5.</w:t>
      </w:r>
      <w:r w:rsidRPr="00DD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b/>
          <w:color w:val="231F20"/>
          <w:sz w:val="24"/>
          <w:szCs w:val="24"/>
        </w:rPr>
        <w:t>Argumento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se si ka ndikuar ndërtimtaria në zhvillimin ekonomik të </w:t>
      </w:r>
      <w:r w:rsidRPr="00DD7EE7">
        <w:rPr>
          <w:rFonts w:ascii="Times New Roman" w:hAnsi="Times New Roman" w:cs="Times New Roman"/>
          <w:sz w:val="24"/>
          <w:szCs w:val="24"/>
        </w:rPr>
        <w:t>Republikës së Shqipërisë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gjatë viteve të fundit: ____________________________________________________________________ 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_____________________________________________________________________________________________________________________________________________________________(3 pikë)</w:t>
      </w:r>
    </w:p>
    <w:p w:rsidR="00545A25" w:rsidRPr="00DD7EE7" w:rsidRDefault="00545A25" w:rsidP="00545A2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6. Analizo</w:t>
      </w:r>
      <w:r w:rsidRPr="00DD7EE7">
        <w:rPr>
          <w:rFonts w:ascii="Times New Roman" w:hAnsi="Times New Roman" w:cs="Times New Roman"/>
          <w:sz w:val="24"/>
          <w:szCs w:val="24"/>
        </w:rPr>
        <w:t>: Degët kryesore të industrisë dhe shpërndarjen gjeografike të tyre:____________________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_________________________________________________________________________(4 pikë)</w:t>
      </w:r>
    </w:p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830"/>
        <w:gridCol w:w="1080"/>
        <w:gridCol w:w="1080"/>
        <w:gridCol w:w="1080"/>
        <w:gridCol w:w="1080"/>
        <w:gridCol w:w="1080"/>
      </w:tblGrid>
      <w:tr w:rsidR="001E212D" w:rsidRPr="00DD7EE7" w:rsidTr="001E212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Notat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212D" w:rsidRPr="00DD7EE7" w:rsidTr="001E212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D" w:rsidRPr="00DD7EE7" w:rsidRDefault="001E212D" w:rsidP="001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</w:tbl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212D" w:rsidRDefault="001E212D" w:rsidP="00545A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2D" w:rsidRDefault="001E212D" w:rsidP="00545A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A25" w:rsidRPr="00DD7EE7" w:rsidRDefault="00545A25" w:rsidP="00545A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EE7">
        <w:rPr>
          <w:rFonts w:ascii="Times New Roman" w:hAnsi="Times New Roman" w:cs="Times New Roman"/>
          <w:b/>
          <w:sz w:val="24"/>
          <w:szCs w:val="24"/>
          <w:u w:val="single"/>
        </w:rPr>
        <w:t>TESTI  2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1E212D" w:rsidRDefault="001E212D" w:rsidP="001E21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1E21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GRUPI B        KLASA_____________</w:t>
      </w:r>
    </w:p>
    <w:p w:rsidR="001E212D" w:rsidRDefault="001E212D" w:rsidP="001E21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1E21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EMRI</w:t>
      </w:r>
      <w:r w:rsidR="001E212D">
        <w:rPr>
          <w:rFonts w:ascii="Times New Roman" w:hAnsi="Times New Roman" w:cs="Times New Roman"/>
          <w:sz w:val="24"/>
          <w:szCs w:val="24"/>
        </w:rPr>
        <w:t>/</w:t>
      </w:r>
      <w:r w:rsidRPr="00DD7EE7">
        <w:rPr>
          <w:rFonts w:ascii="Times New Roman" w:hAnsi="Times New Roman" w:cs="Times New Roman"/>
          <w:sz w:val="24"/>
          <w:szCs w:val="24"/>
        </w:rPr>
        <w:t>MBIEMRI___________________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1. Plotëso mendimin: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a. Arkitektura dhe stili i ndërtesave në qytetet tona  pasqyron :________________________________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b. Shtimi natyror i popullsisë (në 0/00) në Republikën e Shqipërisë, ndryshon. Ajo paraqitet: 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c. Të</w:t>
      </w:r>
      <w:r>
        <w:rPr>
          <w:rFonts w:ascii="Times New Roman" w:hAnsi="Times New Roman" w:cs="Times New Roman"/>
          <w:sz w:val="24"/>
          <w:szCs w:val="24"/>
        </w:rPr>
        <w:t xml:space="preserve"> dhënat më të hershme rreth num</w:t>
      </w:r>
      <w:r w:rsidRPr="00DD7EE7">
        <w:rPr>
          <w:rFonts w:ascii="Times New Roman" w:hAnsi="Times New Roman" w:cs="Times New Roman"/>
          <w:sz w:val="24"/>
          <w:szCs w:val="24"/>
        </w:rPr>
        <w:t>rit të popullsisë shqiptare i përkasin periudhës së pushtimit__________________________________________________________________________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d. Llojet e vendbanimeve përcaktohen mbi bazën e kritereve: ___________________dhe sipas tyre ndahen në: 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e. Peshkimi dhe bletaria në Republikën e Shqipërisë, janë të zhvilluara sepse: ____________________ 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____________________________________________________________________________(5 pikë)            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2.</w:t>
      </w: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Analizo </w:t>
      </w:r>
      <w:r w:rsidRPr="00C22F5D">
        <w:rPr>
          <w:rFonts w:ascii="Times New Roman" w:hAnsi="Times New Roman" w:cs="Times New Roman"/>
          <w:b/>
          <w:bCs/>
          <w:color w:val="231F20"/>
          <w:sz w:val="24"/>
          <w:szCs w:val="24"/>
        </w:rPr>
        <w:t>a.</w:t>
      </w:r>
      <w:r w:rsidRPr="00DD7EE7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shpërndarjen gjeografike të popullsisë në hapësirën shqiptare: 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b.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strukturën e popullsisë shqiptare sipas: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m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oshës ___________________________________________________________________________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g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jinisë ____________________________________________________________________________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ërbërjes kombëtare 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b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esimit fetar 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____________________________________________________________________________(5 pik</w:t>
      </w:r>
      <w:r w:rsidRPr="00DD7EE7">
        <w:rPr>
          <w:rFonts w:ascii="Times New Roman" w:hAnsi="Times New Roman" w:cs="Times New Roman"/>
          <w:color w:val="231F20"/>
          <w:sz w:val="24"/>
          <w:szCs w:val="24"/>
          <w:lang w:eastAsia="ja-JP"/>
        </w:rPr>
        <w:t>ë)</w:t>
      </w:r>
      <w:r w:rsidRPr="00DD7E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3.</w:t>
      </w:r>
      <w:r w:rsidRPr="00DD7EE7">
        <w:rPr>
          <w:rFonts w:ascii="Times New Roman" w:hAnsi="Times New Roman" w:cs="Times New Roman"/>
          <w:sz w:val="24"/>
          <w:szCs w:val="24"/>
        </w:rPr>
        <w:t xml:space="preserve"> Cilët janë faktorët që kanë ndikuar në migrimin e brendshëm dhe të jashtëm të popullsisë shqiptare? __________________________________________________________________________________</w:t>
      </w: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____________________________________________________________________________(3 pikë)</w:t>
      </w:r>
    </w:p>
    <w:p w:rsidR="00545A25" w:rsidRPr="00DD7EE7" w:rsidRDefault="00545A25" w:rsidP="00545A25">
      <w:pPr>
        <w:rPr>
          <w:rFonts w:ascii="Times New Roman" w:hAnsi="Times New Roman" w:cs="Times New Roman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sz w:val="24"/>
          <w:szCs w:val="24"/>
        </w:rPr>
        <w:t>4.</w:t>
      </w: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Vlerëso </w:t>
      </w:r>
      <w:r w:rsidRPr="00C22F5D">
        <w:rPr>
          <w:rFonts w:ascii="Times New Roman" w:hAnsi="Times New Roman" w:cs="Times New Roman"/>
          <w:b/>
          <w:bCs/>
          <w:color w:val="231F20"/>
          <w:sz w:val="24"/>
          <w:szCs w:val="24"/>
        </w:rPr>
        <w:t>a.</w:t>
      </w:r>
      <w:r w:rsidRPr="00DD7EE7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burimet natyrore që janë në favor të zhvillimit ekonomik të Republikës së Shqipërisë:___________________________________________________________________________________________________________________________________________________________</w:t>
      </w: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bCs/>
          <w:color w:val="231F20"/>
          <w:sz w:val="24"/>
          <w:szCs w:val="24"/>
        </w:rPr>
        <w:t>b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>rolin e faktorëve historiko-shoqëror në zhvillimin ekonomik të Shqipërisë: ____________________ ______________________________________________________________________________________________________________________________________________________________(4 pikë)</w:t>
      </w:r>
    </w:p>
    <w:p w:rsidR="00545A25" w:rsidRPr="00DD7EE7" w:rsidRDefault="00545A25" w:rsidP="00545A2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545A25" w:rsidRPr="00DD7EE7" w:rsidRDefault="00545A25" w:rsidP="00545A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b/>
          <w:color w:val="231F20"/>
          <w:sz w:val="24"/>
          <w:szCs w:val="24"/>
        </w:rPr>
        <w:t>5.</w:t>
      </w:r>
      <w:r w:rsidRPr="00DD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EE7">
        <w:rPr>
          <w:rFonts w:ascii="Times New Roman" w:hAnsi="Times New Roman" w:cs="Times New Roman"/>
          <w:b/>
          <w:color w:val="231F20"/>
          <w:sz w:val="24"/>
          <w:szCs w:val="24"/>
        </w:rPr>
        <w:t>Analizo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sektorin e tretë të ekonomisë të Republikës së Shqipërisë sip</w:t>
      </w:r>
      <w:r>
        <w:rPr>
          <w:rFonts w:ascii="Times New Roman" w:hAnsi="Times New Roman" w:cs="Times New Roman"/>
          <w:color w:val="231F20"/>
          <w:sz w:val="24"/>
          <w:szCs w:val="24"/>
        </w:rPr>
        <w:t>as degëve, duke përcaktuar edhe</w:t>
      </w: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zonat ku këto degë janë më të zhvilluara:____________________________________________ ______________________________________________________________________________________________________________________________________________________________(6 pikë)</w:t>
      </w:r>
    </w:p>
    <w:p w:rsidR="00545A25" w:rsidRPr="00DD7EE7" w:rsidRDefault="00545A25" w:rsidP="00545A2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</w:p>
    <w:p w:rsidR="00545A25" w:rsidRPr="00DD7EE7" w:rsidRDefault="00545A25" w:rsidP="00545A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31F20"/>
          <w:sz w:val="24"/>
          <w:szCs w:val="24"/>
        </w:rPr>
      </w:pPr>
      <w:r w:rsidRPr="00DD7EE7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37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830"/>
        <w:gridCol w:w="1080"/>
        <w:gridCol w:w="1080"/>
        <w:gridCol w:w="1080"/>
        <w:gridCol w:w="1080"/>
        <w:gridCol w:w="1080"/>
      </w:tblGrid>
      <w:tr w:rsidR="0032031C" w:rsidRPr="00DD7EE7" w:rsidTr="0032031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Notat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031C" w:rsidRPr="00DD7EE7" w:rsidTr="0032031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C" w:rsidRPr="00DD7EE7" w:rsidRDefault="0032031C" w:rsidP="0032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E7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</w:tbl>
    <w:p w:rsidR="00545A25" w:rsidRPr="00DD7EE7" w:rsidRDefault="00545A25" w:rsidP="00545A25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545A25" w:rsidRPr="00DD7EE7" w:rsidRDefault="00545A25" w:rsidP="00545A25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8B5A53" w:rsidRDefault="008B5A53">
      <w:bookmarkStart w:id="0" w:name="_GoBack"/>
      <w:bookmarkEnd w:id="0"/>
    </w:p>
    <w:sectPr w:rsidR="008B5A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5"/>
    <w:rsid w:val="001E212D"/>
    <w:rsid w:val="0032031C"/>
    <w:rsid w:val="00545A25"/>
    <w:rsid w:val="008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F26C"/>
  <w15:chartTrackingRefBased/>
  <w15:docId w15:val="{8214773D-8EB6-487E-98D8-6568032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5"/>
    <w:pPr>
      <w:spacing w:after="0" w:line="240" w:lineRule="auto"/>
      <w:ind w:firstLine="288"/>
      <w:jc w:val="both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Zamira-Pegi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Valmira</dc:creator>
  <cp:keywords/>
  <dc:description/>
  <cp:lastModifiedBy>Valmira</cp:lastModifiedBy>
  <cp:revision>3</cp:revision>
  <dcterms:created xsi:type="dcterms:W3CDTF">2020-01-27T17:49:00Z</dcterms:created>
  <dcterms:modified xsi:type="dcterms:W3CDTF">2020-01-27T17:52:00Z</dcterms:modified>
</cp:coreProperties>
</file>