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4F9" w:rsidRDefault="00E954F9" w:rsidP="00E954F9">
      <w:pPr>
        <w:jc w:val="center"/>
        <w:rPr>
          <w:rFonts w:ascii="Times New Roman" w:eastAsia="Calibri" w:hAnsi="Times New Roman"/>
          <w:b/>
          <w:color w:val="0070C0"/>
          <w:sz w:val="44"/>
          <w:szCs w:val="44"/>
        </w:rPr>
      </w:pPr>
      <w:proofErr w:type="spellStart"/>
      <w:r>
        <w:rPr>
          <w:rFonts w:ascii="Times New Roman" w:hAnsi="Times New Roman"/>
          <w:b/>
          <w:color w:val="0070C0"/>
          <w:sz w:val="44"/>
          <w:szCs w:val="44"/>
        </w:rPr>
        <w:t>QYTETARIA</w:t>
      </w:r>
      <w:proofErr w:type="spellEnd"/>
      <w:r>
        <w:rPr>
          <w:rFonts w:ascii="Times New Roman" w:hAnsi="Times New Roman"/>
          <w:b/>
          <w:color w:val="0070C0"/>
          <w:sz w:val="44"/>
          <w:szCs w:val="44"/>
        </w:rPr>
        <w:t xml:space="preserve"> 5</w:t>
      </w:r>
      <w:r>
        <w:rPr>
          <w:rFonts w:ascii="Times New Roman" w:hAnsi="Times New Roman"/>
          <w:b/>
          <w:color w:val="0070C0"/>
          <w:sz w:val="44"/>
          <w:szCs w:val="44"/>
        </w:rPr>
        <w:t xml:space="preserve"> </w:t>
      </w:r>
    </w:p>
    <w:p w:rsidR="00E954F9" w:rsidRDefault="00E954F9" w:rsidP="00E954F9">
      <w:pPr>
        <w:jc w:val="center"/>
        <w:rPr>
          <w:rFonts w:ascii="Times New Roman" w:hAnsi="Times New Roman"/>
          <w:b/>
          <w:sz w:val="36"/>
          <w:szCs w:val="36"/>
        </w:rPr>
      </w:pPr>
    </w:p>
    <w:p w:rsidR="00E954F9" w:rsidRDefault="00E954F9" w:rsidP="00E954F9">
      <w:pPr>
        <w:jc w:val="center"/>
        <w:rPr>
          <w:rFonts w:ascii="Times New Roman" w:hAnsi="Times New Roman"/>
          <w:b/>
          <w:sz w:val="36"/>
          <w:szCs w:val="36"/>
        </w:rPr>
      </w:pPr>
    </w:p>
    <w:p w:rsidR="00E954F9" w:rsidRDefault="00E954F9" w:rsidP="00E954F9">
      <w:pPr>
        <w:jc w:val="center"/>
        <w:rPr>
          <w:rFonts w:ascii="Times New Roman" w:hAnsi="Times New Roman"/>
          <w:b/>
          <w:color w:val="0070C0"/>
          <w:sz w:val="60"/>
          <w:szCs w:val="60"/>
        </w:rPr>
      </w:pPr>
      <w:proofErr w:type="spellStart"/>
      <w:r>
        <w:rPr>
          <w:rFonts w:ascii="Times New Roman" w:hAnsi="Times New Roman"/>
          <w:b/>
          <w:color w:val="0070C0"/>
          <w:sz w:val="60"/>
          <w:szCs w:val="60"/>
        </w:rPr>
        <w:t>PLANI</w:t>
      </w:r>
      <w:proofErr w:type="spellEnd"/>
      <w:r>
        <w:rPr>
          <w:rFonts w:ascii="Times New Roman" w:hAnsi="Times New Roman"/>
          <w:b/>
          <w:color w:val="0070C0"/>
          <w:sz w:val="60"/>
          <w:szCs w:val="60"/>
        </w:rPr>
        <w:t xml:space="preserve"> </w:t>
      </w:r>
      <w:proofErr w:type="spellStart"/>
      <w:r>
        <w:rPr>
          <w:rFonts w:ascii="Times New Roman" w:hAnsi="Times New Roman"/>
          <w:b/>
          <w:color w:val="0070C0"/>
          <w:sz w:val="60"/>
          <w:szCs w:val="60"/>
        </w:rPr>
        <w:t>VJETOR</w:t>
      </w:r>
      <w:proofErr w:type="spellEnd"/>
      <w:r>
        <w:rPr>
          <w:rFonts w:ascii="Times New Roman" w:hAnsi="Times New Roman"/>
          <w:b/>
          <w:color w:val="0070C0"/>
          <w:sz w:val="60"/>
          <w:szCs w:val="60"/>
        </w:rPr>
        <w:t xml:space="preserve"> </w:t>
      </w:r>
      <w:proofErr w:type="spellStart"/>
      <w:r>
        <w:rPr>
          <w:rFonts w:ascii="Times New Roman" w:hAnsi="Times New Roman"/>
          <w:b/>
          <w:color w:val="0070C0"/>
          <w:sz w:val="60"/>
          <w:szCs w:val="60"/>
        </w:rPr>
        <w:t>LËNDOR</w:t>
      </w:r>
      <w:proofErr w:type="spellEnd"/>
    </w:p>
    <w:p w:rsidR="00E954F9" w:rsidRDefault="00E954F9" w:rsidP="00E954F9">
      <w:pPr>
        <w:jc w:val="center"/>
        <w:rPr>
          <w:rFonts w:ascii="Times New Roman" w:hAnsi="Times New Roman"/>
          <w:b/>
          <w:color w:val="0070C0"/>
          <w:sz w:val="60"/>
          <w:szCs w:val="60"/>
        </w:rPr>
      </w:pPr>
    </w:p>
    <w:p w:rsidR="00E954F9" w:rsidRDefault="00E954F9" w:rsidP="00E954F9">
      <w:pPr>
        <w:jc w:val="center"/>
        <w:rPr>
          <w:rFonts w:ascii="Times New Roman" w:hAnsi="Times New Roman"/>
          <w:b/>
          <w:color w:val="0070C0"/>
          <w:sz w:val="60"/>
          <w:szCs w:val="60"/>
        </w:rPr>
      </w:pPr>
    </w:p>
    <w:p w:rsidR="00E954F9" w:rsidRDefault="00E954F9" w:rsidP="00E954F9">
      <w:pPr>
        <w:jc w:val="center"/>
        <w:rPr>
          <w:rFonts w:ascii="Times New Roman" w:hAnsi="Times New Roman"/>
          <w:b/>
          <w:color w:val="0070C0"/>
          <w:sz w:val="40"/>
          <w:szCs w:val="40"/>
        </w:rPr>
      </w:pPr>
    </w:p>
    <w:p w:rsidR="00E954F9" w:rsidRDefault="00E954F9" w:rsidP="00E954F9">
      <w:pPr>
        <w:jc w:val="center"/>
        <w:rPr>
          <w:rFonts w:ascii="Times New Roman" w:hAnsi="Times New Roman"/>
          <w:b/>
          <w:color w:val="0070C0"/>
          <w:sz w:val="40"/>
          <w:szCs w:val="40"/>
        </w:rPr>
      </w:pPr>
    </w:p>
    <w:p w:rsidR="00E954F9" w:rsidRDefault="00E954F9" w:rsidP="00E954F9">
      <w:pPr>
        <w:jc w:val="center"/>
        <w:rPr>
          <w:rFonts w:ascii="Times New Roman" w:hAnsi="Times New Roman"/>
          <w:b/>
          <w:color w:val="0070C0"/>
          <w:sz w:val="40"/>
          <w:szCs w:val="40"/>
        </w:rPr>
      </w:pPr>
    </w:p>
    <w:p w:rsidR="00E954F9" w:rsidRDefault="00E954F9" w:rsidP="00E954F9">
      <w:pPr>
        <w:jc w:val="center"/>
        <w:rPr>
          <w:rFonts w:ascii="Times New Roman" w:hAnsi="Times New Roman"/>
          <w:b/>
          <w:color w:val="0070C0"/>
          <w:sz w:val="40"/>
          <w:szCs w:val="40"/>
        </w:rPr>
      </w:pPr>
      <w:proofErr w:type="spellStart"/>
      <w:r>
        <w:rPr>
          <w:rFonts w:ascii="Times New Roman" w:hAnsi="Times New Roman"/>
          <w:b/>
          <w:color w:val="0070C0"/>
          <w:sz w:val="40"/>
          <w:szCs w:val="40"/>
        </w:rPr>
        <w:t>BOTIME</w:t>
      </w:r>
      <w:proofErr w:type="spellEnd"/>
      <w:r>
        <w:rPr>
          <w:rFonts w:ascii="Times New Roman" w:hAnsi="Times New Roman"/>
          <w:b/>
          <w:color w:val="0070C0"/>
          <w:sz w:val="40"/>
          <w:szCs w:val="40"/>
        </w:rPr>
        <w:t xml:space="preserve"> </w:t>
      </w:r>
      <w:proofErr w:type="spellStart"/>
      <w:r>
        <w:rPr>
          <w:rFonts w:ascii="Times New Roman" w:hAnsi="Times New Roman"/>
          <w:b/>
          <w:color w:val="0070C0"/>
          <w:sz w:val="40"/>
          <w:szCs w:val="40"/>
        </w:rPr>
        <w:t>PEGI</w:t>
      </w:r>
      <w:proofErr w:type="spellEnd"/>
    </w:p>
    <w:p w:rsidR="00E954F9" w:rsidRDefault="00E954F9" w:rsidP="00E954F9">
      <w:pPr>
        <w:jc w:val="center"/>
        <w:rPr>
          <w:rFonts w:ascii="Times New Roman" w:hAnsi="Times New Roman"/>
          <w:b/>
          <w:color w:val="0070C0"/>
          <w:sz w:val="40"/>
          <w:szCs w:val="40"/>
        </w:rPr>
      </w:pPr>
      <w:r>
        <w:rPr>
          <w:rFonts w:ascii="Times New Roman" w:hAnsi="Times New Roman"/>
          <w:b/>
          <w:color w:val="0070C0"/>
          <w:sz w:val="40"/>
          <w:szCs w:val="40"/>
        </w:rPr>
        <w:t xml:space="preserve">Viti </w:t>
      </w:r>
      <w:proofErr w:type="spellStart"/>
      <w:r>
        <w:rPr>
          <w:rFonts w:ascii="Times New Roman" w:hAnsi="Times New Roman"/>
          <w:b/>
          <w:color w:val="0070C0"/>
          <w:sz w:val="40"/>
          <w:szCs w:val="40"/>
        </w:rPr>
        <w:t>shkollor</w:t>
      </w:r>
      <w:proofErr w:type="spellEnd"/>
      <w:r>
        <w:rPr>
          <w:rFonts w:ascii="Times New Roman" w:hAnsi="Times New Roman"/>
          <w:b/>
          <w:color w:val="0070C0"/>
          <w:sz w:val="40"/>
          <w:szCs w:val="40"/>
        </w:rPr>
        <w:t>: 2020-2021</w:t>
      </w:r>
    </w:p>
    <w:p w:rsidR="00D074AC" w:rsidRPr="00A40B8F" w:rsidRDefault="00D074AC" w:rsidP="0093715E">
      <w:pPr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1C3515" w:rsidRPr="00A40B8F" w:rsidRDefault="001C3515" w:rsidP="00D074AC">
      <w:pPr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A40B8F">
        <w:rPr>
          <w:rFonts w:ascii="Times New Roman" w:hAnsi="Times New Roman" w:cs="Times New Roman"/>
          <w:b/>
          <w:sz w:val="28"/>
          <w:szCs w:val="28"/>
          <w:lang w:val="sq-AL"/>
        </w:rPr>
        <w:t>Shpërndarja e orëve sipas periudhave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45"/>
        <w:gridCol w:w="3188"/>
        <w:gridCol w:w="3189"/>
        <w:gridCol w:w="3127"/>
      </w:tblGrid>
      <w:tr w:rsidR="001C3515" w:rsidRPr="00A40B8F" w:rsidTr="00F26FF7">
        <w:tc>
          <w:tcPr>
            <w:tcW w:w="4518" w:type="dxa"/>
            <w:shd w:val="clear" w:color="auto" w:fill="F4B083" w:themeFill="accent2" w:themeFillTint="99"/>
          </w:tcPr>
          <w:p w:rsidR="001C3515" w:rsidRPr="00A40B8F" w:rsidRDefault="001C3515" w:rsidP="00D074AC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A40B8F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Tematikat</w:t>
            </w:r>
          </w:p>
        </w:tc>
        <w:tc>
          <w:tcPr>
            <w:tcW w:w="3240" w:type="dxa"/>
            <w:shd w:val="clear" w:color="auto" w:fill="F4B083" w:themeFill="accent2" w:themeFillTint="99"/>
          </w:tcPr>
          <w:p w:rsidR="001C3515" w:rsidRPr="00A40B8F" w:rsidRDefault="001C3515" w:rsidP="00D074AC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A40B8F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Shtator – dhjetor</w:t>
            </w:r>
          </w:p>
          <w:p w:rsidR="001C3515" w:rsidRPr="00A40B8F" w:rsidRDefault="00AE620F" w:rsidP="00D074AC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A40B8F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(13</w:t>
            </w:r>
            <w:r w:rsidR="001C3515" w:rsidRPr="00A40B8F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 orë)</w:t>
            </w:r>
          </w:p>
        </w:tc>
        <w:tc>
          <w:tcPr>
            <w:tcW w:w="3240" w:type="dxa"/>
            <w:shd w:val="clear" w:color="auto" w:fill="F4B083" w:themeFill="accent2" w:themeFillTint="99"/>
          </w:tcPr>
          <w:p w:rsidR="001C3515" w:rsidRPr="00A40B8F" w:rsidRDefault="001C3515" w:rsidP="00D074AC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A40B8F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Dhjetor – mars</w:t>
            </w:r>
          </w:p>
          <w:p w:rsidR="001C3515" w:rsidRPr="00A40B8F" w:rsidRDefault="00AE620F" w:rsidP="00D074AC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A40B8F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(12 </w:t>
            </w:r>
            <w:r w:rsidR="001C3515" w:rsidRPr="00A40B8F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orë)</w:t>
            </w:r>
          </w:p>
        </w:tc>
        <w:tc>
          <w:tcPr>
            <w:tcW w:w="3177" w:type="dxa"/>
            <w:shd w:val="clear" w:color="auto" w:fill="F4B083" w:themeFill="accent2" w:themeFillTint="99"/>
          </w:tcPr>
          <w:p w:rsidR="001C3515" w:rsidRPr="00A40B8F" w:rsidRDefault="001C3515" w:rsidP="00D074AC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A40B8F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Mars – qershor</w:t>
            </w:r>
          </w:p>
          <w:p w:rsidR="001C3515" w:rsidRPr="00A40B8F" w:rsidRDefault="00AE620F" w:rsidP="00D074AC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A40B8F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(10</w:t>
            </w:r>
            <w:r w:rsidR="001C3515" w:rsidRPr="00A40B8F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 orë)</w:t>
            </w:r>
          </w:p>
        </w:tc>
      </w:tr>
      <w:tr w:rsidR="001C3515" w:rsidRPr="00A40B8F" w:rsidTr="00F26FF7">
        <w:trPr>
          <w:trHeight w:val="1232"/>
        </w:trPr>
        <w:tc>
          <w:tcPr>
            <w:tcW w:w="4518" w:type="dxa"/>
          </w:tcPr>
          <w:p w:rsidR="001C3515" w:rsidRPr="00A40B8F" w:rsidRDefault="001C3515" w:rsidP="00D074AC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  <w:p w:rsidR="001C3515" w:rsidRPr="00A40B8F" w:rsidRDefault="001C3515" w:rsidP="003A6F49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Tematika 1: </w:t>
            </w:r>
            <w:r w:rsidR="003A6F49"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</w:t>
            </w:r>
            <w:r w:rsidR="00476F69"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3A6F49"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rs</w:t>
            </w:r>
            <w:r w:rsidR="00476F69"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3A6F49"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ritje </w:t>
            </w:r>
            <w:r w:rsidRPr="00A40B8F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(2 orë)</w:t>
            </w:r>
          </w:p>
        </w:tc>
        <w:tc>
          <w:tcPr>
            <w:tcW w:w="3240" w:type="dxa"/>
            <w:shd w:val="clear" w:color="auto" w:fill="FFF2CC" w:themeFill="accent4" w:themeFillTint="33"/>
          </w:tcPr>
          <w:p w:rsidR="001C3515" w:rsidRPr="00A40B8F" w:rsidRDefault="001C3515" w:rsidP="003A6F49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:rsidR="001C3515" w:rsidRPr="00A40B8F" w:rsidRDefault="001C3515" w:rsidP="003A6F49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:rsidR="001C3515" w:rsidRPr="00A40B8F" w:rsidRDefault="001C3515" w:rsidP="003A6F49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 orë</w:t>
            </w:r>
          </w:p>
          <w:p w:rsidR="001C3515" w:rsidRPr="00A40B8F" w:rsidRDefault="001C3515" w:rsidP="003A6F49">
            <w:pPr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:rsidR="001C3515" w:rsidRPr="00A40B8F" w:rsidRDefault="001C3515" w:rsidP="00D074AC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:rsidR="001C3515" w:rsidRPr="00A40B8F" w:rsidRDefault="001C3515" w:rsidP="00D074AC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:rsidR="001C3515" w:rsidRPr="00A40B8F" w:rsidRDefault="001C3515" w:rsidP="00D074AC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:rsidR="001C3515" w:rsidRPr="00A40B8F" w:rsidRDefault="001C3515" w:rsidP="00D074AC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177" w:type="dxa"/>
            <w:shd w:val="clear" w:color="auto" w:fill="FFFFFF" w:themeFill="background1"/>
          </w:tcPr>
          <w:p w:rsidR="001C3515" w:rsidRPr="00A40B8F" w:rsidRDefault="001C3515" w:rsidP="00D074AC">
            <w:pPr>
              <w:pStyle w:val="ListParagraph"/>
              <w:tabs>
                <w:tab w:val="left" w:pos="450"/>
              </w:tabs>
              <w:spacing w:after="12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1C3515" w:rsidRPr="00A40B8F" w:rsidTr="00F26FF7">
        <w:trPr>
          <w:trHeight w:val="1160"/>
        </w:trPr>
        <w:tc>
          <w:tcPr>
            <w:tcW w:w="4518" w:type="dxa"/>
            <w:tcBorders>
              <w:top w:val="single" w:sz="4" w:space="0" w:color="auto"/>
              <w:bottom w:val="single" w:sz="4" w:space="0" w:color="auto"/>
            </w:tcBorders>
          </w:tcPr>
          <w:p w:rsidR="001C3515" w:rsidRPr="00A40B8F" w:rsidRDefault="001C3515" w:rsidP="00D074AC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  <w:p w:rsidR="003A6F49" w:rsidRPr="00A40B8F" w:rsidRDefault="00F71577" w:rsidP="003A6F49">
            <w:pPr>
              <w:spacing w:after="120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sq-AL"/>
              </w:rPr>
            </w:pPr>
            <w:r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     </w:t>
            </w:r>
            <w:r w:rsidR="003A6F49"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1C3515"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Tematika 2: </w:t>
            </w:r>
            <w:r w:rsidR="003A6F49" w:rsidRPr="00A40B8F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sq-AL"/>
              </w:rPr>
              <w:t>Komuniteti</w:t>
            </w:r>
          </w:p>
          <w:p w:rsidR="001C3515" w:rsidRPr="00A40B8F" w:rsidRDefault="001C3515" w:rsidP="00D074A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:rsidR="001C3515" w:rsidRPr="00A40B8F" w:rsidRDefault="001C3515" w:rsidP="00D074AC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A40B8F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(8 orë</w:t>
            </w:r>
            <w:r w:rsidR="00F26FF7" w:rsidRPr="00A40B8F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 + 2 or</w:t>
            </w:r>
            <w:r w:rsidR="00476F69" w:rsidRPr="00A40B8F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ë</w:t>
            </w:r>
            <w:r w:rsidR="00F71577" w:rsidRPr="00A40B8F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 projekt</w:t>
            </w:r>
            <w:r w:rsidRPr="00A40B8F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)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shd w:val="clear" w:color="auto" w:fill="FFF2CC" w:themeFill="accent4" w:themeFillTint="33"/>
          </w:tcPr>
          <w:p w:rsidR="001C3515" w:rsidRPr="00A40B8F" w:rsidRDefault="001C3515" w:rsidP="003A6F49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:rsidR="001C3515" w:rsidRPr="00A40B8F" w:rsidRDefault="00AE620F" w:rsidP="003A6F49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10</w:t>
            </w:r>
            <w:r w:rsidR="003A6F49"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or</w:t>
            </w:r>
            <w:r w:rsidR="00476F69"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C3515" w:rsidRPr="00A40B8F" w:rsidRDefault="001C3515" w:rsidP="00D074AC">
            <w:pPr>
              <w:pStyle w:val="ListParagraph"/>
              <w:spacing w:after="12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:rsidR="001C3515" w:rsidRPr="00A40B8F" w:rsidRDefault="001C3515" w:rsidP="00D074AC">
            <w:pPr>
              <w:pStyle w:val="ListParagraph"/>
              <w:spacing w:after="12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:rsidR="001C3515" w:rsidRPr="00A40B8F" w:rsidRDefault="001C3515" w:rsidP="00D074AC">
            <w:pPr>
              <w:tabs>
                <w:tab w:val="left" w:pos="450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1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C3515" w:rsidRPr="00A40B8F" w:rsidRDefault="001C3515" w:rsidP="00D074AC">
            <w:pPr>
              <w:pStyle w:val="ListParagraph"/>
              <w:tabs>
                <w:tab w:val="left" w:pos="450"/>
              </w:tabs>
              <w:spacing w:after="12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1C3515" w:rsidRPr="00A40B8F" w:rsidTr="003A6F49">
        <w:trPr>
          <w:trHeight w:val="1268"/>
        </w:trPr>
        <w:tc>
          <w:tcPr>
            <w:tcW w:w="4518" w:type="dxa"/>
            <w:tcBorders>
              <w:top w:val="single" w:sz="4" w:space="0" w:color="auto"/>
              <w:bottom w:val="single" w:sz="4" w:space="0" w:color="auto"/>
            </w:tcBorders>
          </w:tcPr>
          <w:p w:rsidR="001C3515" w:rsidRPr="00A40B8F" w:rsidRDefault="001C3515" w:rsidP="00D074AC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  <w:p w:rsidR="003A6F49" w:rsidRPr="00A40B8F" w:rsidRDefault="001C3515" w:rsidP="00D074AC">
            <w:pPr>
              <w:spacing w:after="12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sq-AL"/>
              </w:rPr>
            </w:pPr>
            <w:r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Tematika 3: </w:t>
            </w:r>
            <w:r w:rsidR="003A6F49"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Qeverisja</w:t>
            </w:r>
            <w:r w:rsidR="003A6F49" w:rsidRPr="00A40B8F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sq-AL"/>
              </w:rPr>
              <w:t xml:space="preserve"> </w:t>
            </w:r>
          </w:p>
          <w:p w:rsidR="001C3515" w:rsidRPr="00A40B8F" w:rsidRDefault="00AE620F" w:rsidP="00D074AC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A40B8F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 </w:t>
            </w:r>
            <w:r w:rsidR="001C3515" w:rsidRPr="00A40B8F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(</w:t>
            </w:r>
            <w:r w:rsidRPr="00A40B8F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4</w:t>
            </w:r>
            <w:r w:rsidR="001C3515" w:rsidRPr="00A40B8F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 orë)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3A6F49" w:rsidRPr="00A40B8F" w:rsidRDefault="00F71577" w:rsidP="003A6F49">
            <w:pPr>
              <w:pStyle w:val="ListParagraph"/>
              <w:tabs>
                <w:tab w:val="left" w:pos="450"/>
              </w:tabs>
              <w:spacing w:after="120"/>
              <w:ind w:left="36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     </w:t>
            </w:r>
            <w:r w:rsidR="003A6F49"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</w:p>
          <w:p w:rsidR="003A6F49" w:rsidRPr="00A40B8F" w:rsidRDefault="003A6F49" w:rsidP="003A6F49">
            <w:pPr>
              <w:pStyle w:val="ListParagraph"/>
              <w:tabs>
                <w:tab w:val="left" w:pos="450"/>
              </w:tabs>
              <w:spacing w:after="120"/>
              <w:ind w:left="36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:rsidR="001C3515" w:rsidRPr="00A40B8F" w:rsidRDefault="00F71577" w:rsidP="003A6F49">
            <w:pPr>
              <w:pStyle w:val="ListParagraph"/>
              <w:tabs>
                <w:tab w:val="left" w:pos="450"/>
              </w:tabs>
              <w:spacing w:after="120"/>
              <w:ind w:left="36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     </w:t>
            </w:r>
            <w:r w:rsidR="003A6F49"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1 or</w:t>
            </w:r>
            <w:r w:rsidR="00476F69"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5" w:themeFillTint="33"/>
          </w:tcPr>
          <w:p w:rsidR="001C3515" w:rsidRPr="00A40B8F" w:rsidRDefault="001C3515" w:rsidP="00D074AC">
            <w:pPr>
              <w:tabs>
                <w:tab w:val="left" w:pos="45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sq-AL"/>
              </w:rPr>
            </w:pPr>
          </w:p>
          <w:p w:rsidR="001C3515" w:rsidRPr="00A40B8F" w:rsidRDefault="003A6F49" w:rsidP="00D074AC">
            <w:pPr>
              <w:tabs>
                <w:tab w:val="left" w:pos="450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sq-AL"/>
              </w:rPr>
            </w:pPr>
            <w:r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</w:t>
            </w:r>
            <w:r w:rsidR="001C3515"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orë</w:t>
            </w:r>
          </w:p>
        </w:tc>
        <w:tc>
          <w:tcPr>
            <w:tcW w:w="31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C3515" w:rsidRPr="00A40B8F" w:rsidRDefault="001C3515" w:rsidP="00D074AC">
            <w:pPr>
              <w:pStyle w:val="ListParagraph"/>
              <w:tabs>
                <w:tab w:val="left" w:pos="450"/>
              </w:tabs>
              <w:spacing w:after="12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sq-AL"/>
              </w:rPr>
            </w:pPr>
          </w:p>
          <w:p w:rsidR="001C3515" w:rsidRPr="00A40B8F" w:rsidRDefault="001C3515" w:rsidP="00D074AC">
            <w:pPr>
              <w:pStyle w:val="ListParagraph"/>
              <w:tabs>
                <w:tab w:val="left" w:pos="450"/>
              </w:tabs>
              <w:spacing w:after="12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sq-AL"/>
              </w:rPr>
            </w:pPr>
          </w:p>
        </w:tc>
      </w:tr>
      <w:tr w:rsidR="001C3515" w:rsidRPr="00A40B8F" w:rsidTr="00AE620F">
        <w:trPr>
          <w:trHeight w:val="1070"/>
        </w:trPr>
        <w:tc>
          <w:tcPr>
            <w:tcW w:w="4518" w:type="dxa"/>
            <w:tcBorders>
              <w:top w:val="single" w:sz="4" w:space="0" w:color="auto"/>
              <w:bottom w:val="single" w:sz="4" w:space="0" w:color="auto"/>
            </w:tcBorders>
          </w:tcPr>
          <w:p w:rsidR="00AE620F" w:rsidRPr="00A40B8F" w:rsidRDefault="00690CB1" w:rsidP="00AE620F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Tematika 4:</w:t>
            </w:r>
            <w:r w:rsidR="00AE620F"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Rruga</w:t>
            </w:r>
          </w:p>
          <w:p w:rsidR="001C3515" w:rsidRPr="00A40B8F" w:rsidRDefault="00690CB1" w:rsidP="00AE620F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AE620F" w:rsidRPr="00A40B8F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(8</w:t>
            </w:r>
            <w:r w:rsidRPr="00A40B8F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 orë)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C3515" w:rsidRPr="00A40B8F" w:rsidRDefault="001C3515" w:rsidP="00D074AC">
            <w:pPr>
              <w:pStyle w:val="ListParagraph"/>
              <w:tabs>
                <w:tab w:val="left" w:pos="450"/>
              </w:tabs>
              <w:spacing w:after="120"/>
              <w:ind w:left="36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5" w:themeFillTint="33"/>
          </w:tcPr>
          <w:p w:rsidR="00AE620F" w:rsidRPr="00A40B8F" w:rsidRDefault="00AE620F" w:rsidP="00AE620F">
            <w:pPr>
              <w:tabs>
                <w:tab w:val="left" w:pos="450"/>
              </w:tabs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  <w:p w:rsidR="001C3515" w:rsidRPr="00A40B8F" w:rsidRDefault="00AE620F" w:rsidP="00AE620F">
            <w:pPr>
              <w:tabs>
                <w:tab w:val="left" w:pos="450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8 orë</w:t>
            </w:r>
          </w:p>
        </w:tc>
        <w:tc>
          <w:tcPr>
            <w:tcW w:w="31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C3515" w:rsidRPr="00A40B8F" w:rsidRDefault="001C3515" w:rsidP="00D074AC">
            <w:pPr>
              <w:pStyle w:val="ListParagraph"/>
              <w:tabs>
                <w:tab w:val="left" w:pos="450"/>
              </w:tabs>
              <w:spacing w:after="12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:rsidR="001C3515" w:rsidRPr="00A40B8F" w:rsidRDefault="001C3515" w:rsidP="00D074AC">
            <w:pPr>
              <w:pStyle w:val="ListParagraph"/>
              <w:tabs>
                <w:tab w:val="left" w:pos="450"/>
              </w:tabs>
              <w:spacing w:after="12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690CB1" w:rsidRPr="00A40B8F" w:rsidTr="00AE620F">
        <w:trPr>
          <w:trHeight w:val="1070"/>
        </w:trPr>
        <w:tc>
          <w:tcPr>
            <w:tcW w:w="4518" w:type="dxa"/>
            <w:tcBorders>
              <w:top w:val="single" w:sz="4" w:space="0" w:color="auto"/>
              <w:bottom w:val="single" w:sz="4" w:space="0" w:color="auto"/>
            </w:tcBorders>
          </w:tcPr>
          <w:p w:rsidR="00690CB1" w:rsidRPr="00A40B8F" w:rsidRDefault="00690CB1" w:rsidP="00690CB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 xml:space="preserve">Tematika 5: </w:t>
            </w:r>
            <w:proofErr w:type="spellStart"/>
            <w:r w:rsidRPr="00A40B8F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sq-AL"/>
              </w:rPr>
              <w:t>Europa</w:t>
            </w:r>
            <w:proofErr w:type="spellEnd"/>
            <w:r w:rsidRPr="00A40B8F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sq-AL"/>
              </w:rPr>
              <w:t xml:space="preserve"> dhe unë</w:t>
            </w:r>
          </w:p>
          <w:p w:rsidR="00690CB1" w:rsidRPr="00A40B8F" w:rsidRDefault="00AE620F" w:rsidP="00690CB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A40B8F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(10</w:t>
            </w:r>
            <w:r w:rsidR="00690CB1" w:rsidRPr="00A40B8F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 orë)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90CB1" w:rsidRPr="00A40B8F" w:rsidRDefault="00690CB1" w:rsidP="00D074AC">
            <w:pPr>
              <w:pStyle w:val="ListParagraph"/>
              <w:tabs>
                <w:tab w:val="left" w:pos="450"/>
              </w:tabs>
              <w:spacing w:after="120"/>
              <w:ind w:left="36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90CB1" w:rsidRPr="00A40B8F" w:rsidRDefault="00690CB1" w:rsidP="00D074AC">
            <w:pPr>
              <w:tabs>
                <w:tab w:val="left" w:pos="45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177" w:type="dxa"/>
            <w:tcBorders>
              <w:top w:val="single" w:sz="4" w:space="0" w:color="auto"/>
            </w:tcBorders>
            <w:shd w:val="clear" w:color="auto" w:fill="E2EFD9" w:themeFill="accent6" w:themeFillTint="33"/>
          </w:tcPr>
          <w:p w:rsidR="00690CB1" w:rsidRPr="00A40B8F" w:rsidRDefault="00AE620F" w:rsidP="00D074AC">
            <w:pPr>
              <w:pStyle w:val="ListParagraph"/>
              <w:tabs>
                <w:tab w:val="left" w:pos="450"/>
              </w:tabs>
              <w:spacing w:after="12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10 orë</w:t>
            </w:r>
          </w:p>
        </w:tc>
      </w:tr>
    </w:tbl>
    <w:p w:rsidR="001C3515" w:rsidRPr="00A40B8F" w:rsidRDefault="001C3515" w:rsidP="001C3515">
      <w:pPr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1C3515" w:rsidRPr="00A40B8F" w:rsidRDefault="001C3515" w:rsidP="001C3515">
      <w:pPr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1C3515" w:rsidRPr="00A40B8F" w:rsidRDefault="001C3515" w:rsidP="001C3515">
      <w:pPr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1C3515" w:rsidRPr="00A40B8F" w:rsidRDefault="001C3515" w:rsidP="001C3515">
      <w:pPr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1C3515" w:rsidRPr="00A40B8F" w:rsidRDefault="001C3515" w:rsidP="001C3515">
      <w:pPr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A40B8F">
        <w:rPr>
          <w:rFonts w:ascii="Times New Roman" w:hAnsi="Times New Roman" w:cs="Times New Roman"/>
          <w:b/>
          <w:sz w:val="28"/>
          <w:szCs w:val="28"/>
          <w:lang w:val="sq-AL"/>
        </w:rPr>
        <w:t>Plani vjetor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311"/>
        <w:gridCol w:w="4090"/>
        <w:gridCol w:w="4548"/>
      </w:tblGrid>
      <w:tr w:rsidR="001C3515" w:rsidRPr="00A40B8F" w:rsidTr="00355CCF">
        <w:trPr>
          <w:jc w:val="center"/>
        </w:trPr>
        <w:tc>
          <w:tcPr>
            <w:tcW w:w="5311" w:type="dxa"/>
            <w:shd w:val="clear" w:color="auto" w:fill="F4B083" w:themeFill="accent2" w:themeFillTint="99"/>
          </w:tcPr>
          <w:p w:rsidR="001C3515" w:rsidRPr="00A40B8F" w:rsidRDefault="001C3515" w:rsidP="00355CCF">
            <w:pPr>
              <w:spacing w:before="10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A40B8F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Shtator – dhjetor</w:t>
            </w:r>
          </w:p>
          <w:p w:rsidR="001C3515" w:rsidRPr="00A40B8F" w:rsidRDefault="00051B47" w:rsidP="00355CCF">
            <w:pPr>
              <w:spacing w:before="10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A40B8F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13</w:t>
            </w:r>
            <w:r w:rsidR="001C3515" w:rsidRPr="00A40B8F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 orë</w:t>
            </w:r>
          </w:p>
        </w:tc>
        <w:tc>
          <w:tcPr>
            <w:tcW w:w="4090" w:type="dxa"/>
            <w:shd w:val="clear" w:color="auto" w:fill="F4B083" w:themeFill="accent2" w:themeFillTint="99"/>
          </w:tcPr>
          <w:p w:rsidR="001C3515" w:rsidRPr="00A40B8F" w:rsidRDefault="001C3515" w:rsidP="00355CCF">
            <w:pPr>
              <w:spacing w:before="10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A40B8F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Dhjetor – mars</w:t>
            </w:r>
          </w:p>
          <w:p w:rsidR="001C3515" w:rsidRPr="00A40B8F" w:rsidRDefault="00C95173" w:rsidP="00355CCF">
            <w:pPr>
              <w:spacing w:before="10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A40B8F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12</w:t>
            </w:r>
            <w:r w:rsidR="001C3515" w:rsidRPr="00A40B8F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 orë</w:t>
            </w:r>
          </w:p>
        </w:tc>
        <w:tc>
          <w:tcPr>
            <w:tcW w:w="4548" w:type="dxa"/>
            <w:shd w:val="clear" w:color="auto" w:fill="F4B083" w:themeFill="accent2" w:themeFillTint="99"/>
          </w:tcPr>
          <w:p w:rsidR="001C3515" w:rsidRPr="00A40B8F" w:rsidRDefault="001C3515" w:rsidP="00355CCF">
            <w:pPr>
              <w:spacing w:before="10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A40B8F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Mars – qershor</w:t>
            </w:r>
          </w:p>
          <w:p w:rsidR="001C3515" w:rsidRPr="00A40B8F" w:rsidRDefault="00C95173" w:rsidP="00355CCF">
            <w:pPr>
              <w:spacing w:before="10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A40B8F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10</w:t>
            </w:r>
            <w:r w:rsidR="001C3515" w:rsidRPr="00A40B8F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 orë</w:t>
            </w:r>
          </w:p>
        </w:tc>
      </w:tr>
      <w:tr w:rsidR="001C3515" w:rsidRPr="00A40B8F" w:rsidTr="00873E9B">
        <w:trPr>
          <w:jc w:val="center"/>
        </w:trPr>
        <w:tc>
          <w:tcPr>
            <w:tcW w:w="5311" w:type="dxa"/>
            <w:shd w:val="clear" w:color="auto" w:fill="E2EFD9" w:themeFill="accent6" w:themeFillTint="33"/>
          </w:tcPr>
          <w:p w:rsidR="001C3515" w:rsidRPr="00A40B8F" w:rsidRDefault="00051B47" w:rsidP="00355CCF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</w:t>
            </w:r>
            <w:r w:rsidR="00862020"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rs</w:t>
            </w:r>
            <w:r w:rsidR="00862020"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ritje nga klasa 4.</w:t>
            </w:r>
            <w:r w:rsidR="00F71577"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</w:t>
            </w:r>
            <w:r w:rsidR="00862020"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rgjegj</w:t>
            </w:r>
            <w:r w:rsidR="00862020"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sit</w:t>
            </w:r>
            <w:r w:rsidR="00862020"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ndaj t</w:t>
            </w:r>
            <w:r w:rsidR="00862020"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mir</w:t>
            </w:r>
            <w:r w:rsidR="00862020"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 s</w:t>
            </w:r>
            <w:r w:rsidR="00862020"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</w:t>
            </w:r>
            <w:r w:rsidR="00862020"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rbashk</w:t>
            </w:r>
            <w:r w:rsidR="00862020"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t.</w:t>
            </w:r>
          </w:p>
        </w:tc>
        <w:tc>
          <w:tcPr>
            <w:tcW w:w="4090" w:type="dxa"/>
          </w:tcPr>
          <w:p w:rsidR="001C3515" w:rsidRPr="00A40B8F" w:rsidRDefault="001C3515" w:rsidP="00355CCF">
            <w:pPr>
              <w:pStyle w:val="Pa21"/>
              <w:spacing w:before="100"/>
              <w:ind w:left="360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4548" w:type="dxa"/>
          </w:tcPr>
          <w:p w:rsidR="001C3515" w:rsidRPr="00A40B8F" w:rsidRDefault="001C3515" w:rsidP="00355CCF">
            <w:pPr>
              <w:pStyle w:val="Pa32"/>
              <w:spacing w:before="100"/>
              <w:ind w:left="360"/>
              <w:rPr>
                <w:rFonts w:ascii="Times New Roman" w:hAnsi="Times New Roman" w:cs="Times New Roman"/>
                <w:lang w:val="sq-AL"/>
              </w:rPr>
            </w:pPr>
          </w:p>
        </w:tc>
      </w:tr>
      <w:tr w:rsidR="001C3515" w:rsidRPr="00A40B8F" w:rsidTr="00873E9B">
        <w:trPr>
          <w:jc w:val="center"/>
        </w:trPr>
        <w:tc>
          <w:tcPr>
            <w:tcW w:w="5311" w:type="dxa"/>
            <w:shd w:val="clear" w:color="auto" w:fill="E2EFD9" w:themeFill="accent6" w:themeFillTint="33"/>
          </w:tcPr>
          <w:p w:rsidR="001C3515" w:rsidRPr="00A40B8F" w:rsidRDefault="00051B47" w:rsidP="00355CCF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</w:t>
            </w:r>
            <w:r w:rsidR="00862020"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rs</w:t>
            </w:r>
            <w:r w:rsidR="00862020"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ritje nga klasa 4. Organizimi i nj</w:t>
            </w:r>
            <w:r w:rsidR="00862020"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biznesi.</w:t>
            </w:r>
          </w:p>
        </w:tc>
        <w:tc>
          <w:tcPr>
            <w:tcW w:w="4090" w:type="dxa"/>
          </w:tcPr>
          <w:p w:rsidR="001C3515" w:rsidRPr="00A40B8F" w:rsidRDefault="001C3515" w:rsidP="00355CCF">
            <w:pPr>
              <w:pStyle w:val="Pa21"/>
              <w:spacing w:before="100"/>
              <w:ind w:left="360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4548" w:type="dxa"/>
          </w:tcPr>
          <w:p w:rsidR="001C3515" w:rsidRPr="00A40B8F" w:rsidRDefault="001C3515" w:rsidP="00355CCF">
            <w:pPr>
              <w:pStyle w:val="Pa32"/>
              <w:spacing w:before="100"/>
              <w:ind w:left="360"/>
              <w:rPr>
                <w:rFonts w:ascii="Times New Roman" w:hAnsi="Times New Roman" w:cs="Times New Roman"/>
                <w:lang w:val="sq-AL"/>
              </w:rPr>
            </w:pPr>
          </w:p>
        </w:tc>
      </w:tr>
      <w:tr w:rsidR="001C3515" w:rsidRPr="00A40B8F" w:rsidTr="00873E9B">
        <w:trPr>
          <w:jc w:val="center"/>
        </w:trPr>
        <w:tc>
          <w:tcPr>
            <w:tcW w:w="5311" w:type="dxa"/>
            <w:shd w:val="clear" w:color="auto" w:fill="E2EFD9" w:themeFill="accent6" w:themeFillTint="33"/>
          </w:tcPr>
          <w:p w:rsidR="001C3515" w:rsidRPr="00A40B8F" w:rsidRDefault="00051B47" w:rsidP="00355CCF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Grupi shoqëror dhe llojet e tij</w:t>
            </w:r>
          </w:p>
        </w:tc>
        <w:tc>
          <w:tcPr>
            <w:tcW w:w="4090" w:type="dxa"/>
          </w:tcPr>
          <w:p w:rsidR="001C3515" w:rsidRPr="00A40B8F" w:rsidRDefault="001C3515" w:rsidP="00355CCF">
            <w:pPr>
              <w:pStyle w:val="Pa21"/>
              <w:spacing w:before="100"/>
              <w:ind w:left="360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4548" w:type="dxa"/>
          </w:tcPr>
          <w:p w:rsidR="001C3515" w:rsidRPr="00A40B8F" w:rsidRDefault="001C3515" w:rsidP="00355CCF">
            <w:pPr>
              <w:spacing w:before="100" w:after="0" w:line="259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1C3515" w:rsidRPr="00A40B8F" w:rsidTr="00873E9B">
        <w:trPr>
          <w:jc w:val="center"/>
        </w:trPr>
        <w:tc>
          <w:tcPr>
            <w:tcW w:w="5311" w:type="dxa"/>
            <w:shd w:val="clear" w:color="auto" w:fill="E2EFD9" w:themeFill="accent6" w:themeFillTint="33"/>
          </w:tcPr>
          <w:p w:rsidR="001C3515" w:rsidRPr="00A40B8F" w:rsidRDefault="00051B47" w:rsidP="00355CCF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Roli i familjes si grup shoq</w:t>
            </w:r>
            <w:r w:rsidR="00862020"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ror</w:t>
            </w:r>
          </w:p>
        </w:tc>
        <w:tc>
          <w:tcPr>
            <w:tcW w:w="4090" w:type="dxa"/>
          </w:tcPr>
          <w:p w:rsidR="001C3515" w:rsidRPr="00A40B8F" w:rsidRDefault="001C3515" w:rsidP="00355CCF">
            <w:pPr>
              <w:spacing w:before="100" w:after="0" w:line="259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4548" w:type="dxa"/>
          </w:tcPr>
          <w:p w:rsidR="001C3515" w:rsidRPr="00A40B8F" w:rsidRDefault="001C3515" w:rsidP="00355CCF">
            <w:pPr>
              <w:spacing w:before="100" w:after="0" w:line="259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1C3515" w:rsidRPr="00A40B8F" w:rsidTr="00873E9B">
        <w:trPr>
          <w:jc w:val="center"/>
        </w:trPr>
        <w:tc>
          <w:tcPr>
            <w:tcW w:w="5311" w:type="dxa"/>
            <w:shd w:val="clear" w:color="auto" w:fill="E2EFD9" w:themeFill="accent6" w:themeFillTint="33"/>
          </w:tcPr>
          <w:p w:rsidR="001C3515" w:rsidRPr="00A40B8F" w:rsidRDefault="00051B47" w:rsidP="00355CCF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Roli i drejtuesit dhe an</w:t>
            </w:r>
            <w:r w:rsidR="00862020"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tar</w:t>
            </w:r>
            <w:r w:rsidR="00862020"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ve t</w:t>
            </w:r>
            <w:r w:rsidR="00862020"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nj</w:t>
            </w:r>
            <w:r w:rsidR="00862020"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grupi</w:t>
            </w:r>
          </w:p>
        </w:tc>
        <w:tc>
          <w:tcPr>
            <w:tcW w:w="4090" w:type="dxa"/>
          </w:tcPr>
          <w:p w:rsidR="001C3515" w:rsidRPr="00A40B8F" w:rsidRDefault="001C3515" w:rsidP="00355CCF">
            <w:pPr>
              <w:pStyle w:val="Pa32"/>
              <w:spacing w:before="100"/>
              <w:ind w:left="360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4548" w:type="dxa"/>
          </w:tcPr>
          <w:p w:rsidR="001C3515" w:rsidRPr="00A40B8F" w:rsidRDefault="001C3515" w:rsidP="00355CCF">
            <w:pPr>
              <w:spacing w:before="100" w:after="0" w:line="259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1C3515" w:rsidRPr="00A40B8F" w:rsidTr="00873E9B">
        <w:trPr>
          <w:jc w:val="center"/>
        </w:trPr>
        <w:tc>
          <w:tcPr>
            <w:tcW w:w="5311" w:type="dxa"/>
            <w:shd w:val="clear" w:color="auto" w:fill="E2EFD9" w:themeFill="accent6" w:themeFillTint="33"/>
          </w:tcPr>
          <w:p w:rsidR="001C3515" w:rsidRPr="00A40B8F" w:rsidRDefault="00051B47" w:rsidP="00355CCF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Veprimtari praktike: “Zgjedhja e drejtuesit </w:t>
            </w:r>
            <w:r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br/>
              <w:t>të grupit”</w:t>
            </w:r>
          </w:p>
        </w:tc>
        <w:tc>
          <w:tcPr>
            <w:tcW w:w="4090" w:type="dxa"/>
          </w:tcPr>
          <w:p w:rsidR="001C3515" w:rsidRPr="00A40B8F" w:rsidRDefault="001C3515" w:rsidP="00355CCF">
            <w:pPr>
              <w:spacing w:before="100" w:after="0" w:line="259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4548" w:type="dxa"/>
          </w:tcPr>
          <w:p w:rsidR="001C3515" w:rsidRPr="00A40B8F" w:rsidRDefault="001C3515" w:rsidP="00355CCF">
            <w:pPr>
              <w:spacing w:before="100" w:after="0" w:line="259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1C3515" w:rsidRPr="00A40B8F" w:rsidTr="00873E9B">
        <w:trPr>
          <w:jc w:val="center"/>
        </w:trPr>
        <w:tc>
          <w:tcPr>
            <w:tcW w:w="5311" w:type="dxa"/>
            <w:shd w:val="clear" w:color="auto" w:fill="E2EFD9" w:themeFill="accent6" w:themeFillTint="33"/>
          </w:tcPr>
          <w:p w:rsidR="001C3515" w:rsidRPr="00A40B8F" w:rsidRDefault="005E0C0A" w:rsidP="00355CCF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Komuniteti dhe qyte</w:t>
            </w:r>
            <w:r w:rsidR="00051B47"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tari</w:t>
            </w:r>
          </w:p>
        </w:tc>
        <w:tc>
          <w:tcPr>
            <w:tcW w:w="4090" w:type="dxa"/>
          </w:tcPr>
          <w:p w:rsidR="001C3515" w:rsidRPr="00A40B8F" w:rsidRDefault="001C3515" w:rsidP="00355CCF">
            <w:pPr>
              <w:pStyle w:val="Pa32"/>
              <w:spacing w:before="100"/>
              <w:ind w:left="360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4548" w:type="dxa"/>
          </w:tcPr>
          <w:p w:rsidR="001C3515" w:rsidRPr="00A40B8F" w:rsidRDefault="001C3515" w:rsidP="00355CCF">
            <w:pPr>
              <w:spacing w:before="100" w:after="0" w:line="259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1C3515" w:rsidRPr="00A40B8F" w:rsidTr="00873E9B">
        <w:trPr>
          <w:jc w:val="center"/>
        </w:trPr>
        <w:tc>
          <w:tcPr>
            <w:tcW w:w="5311" w:type="dxa"/>
            <w:shd w:val="clear" w:color="auto" w:fill="E2EFD9" w:themeFill="accent6" w:themeFillTint="33"/>
          </w:tcPr>
          <w:p w:rsidR="001C3515" w:rsidRPr="00A40B8F" w:rsidRDefault="00051B47" w:rsidP="00355CCF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>Bashk</w:t>
            </w:r>
            <w:r w:rsidR="00862020"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punimi dhe zgjidhja e problematikave n</w:t>
            </w:r>
            <w:r w:rsidR="00862020"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komunitet</w:t>
            </w:r>
          </w:p>
        </w:tc>
        <w:tc>
          <w:tcPr>
            <w:tcW w:w="4090" w:type="dxa"/>
          </w:tcPr>
          <w:p w:rsidR="001C3515" w:rsidRPr="00A40B8F" w:rsidRDefault="001C3515" w:rsidP="00355CCF">
            <w:pPr>
              <w:pStyle w:val="Pa32"/>
              <w:spacing w:before="100"/>
              <w:ind w:left="360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4548" w:type="dxa"/>
          </w:tcPr>
          <w:p w:rsidR="001C3515" w:rsidRPr="00A40B8F" w:rsidRDefault="001C3515" w:rsidP="00355CCF">
            <w:pPr>
              <w:pStyle w:val="Pa32"/>
              <w:spacing w:before="100"/>
              <w:ind w:left="360"/>
              <w:rPr>
                <w:rFonts w:ascii="Times New Roman" w:hAnsi="Times New Roman" w:cs="Times New Roman"/>
                <w:lang w:val="sq-AL"/>
              </w:rPr>
            </w:pPr>
          </w:p>
        </w:tc>
      </w:tr>
      <w:tr w:rsidR="001C3515" w:rsidRPr="00A40B8F" w:rsidTr="00873E9B">
        <w:trPr>
          <w:jc w:val="center"/>
        </w:trPr>
        <w:tc>
          <w:tcPr>
            <w:tcW w:w="5311" w:type="dxa"/>
            <w:shd w:val="clear" w:color="auto" w:fill="E2EFD9" w:themeFill="accent6" w:themeFillTint="33"/>
          </w:tcPr>
          <w:p w:rsidR="001C3515" w:rsidRPr="00A40B8F" w:rsidRDefault="00051B47" w:rsidP="00355CCF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</w:t>
            </w:r>
            <w:r w:rsidR="00862020"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nd</w:t>
            </w:r>
            <w:r w:rsidR="00862020"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sia e punës vullnetare n</w:t>
            </w:r>
            <w:r w:rsidR="00862020"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komunitet</w:t>
            </w:r>
          </w:p>
        </w:tc>
        <w:tc>
          <w:tcPr>
            <w:tcW w:w="4090" w:type="dxa"/>
          </w:tcPr>
          <w:p w:rsidR="001C3515" w:rsidRPr="00A40B8F" w:rsidRDefault="001C3515" w:rsidP="00355CCF">
            <w:pPr>
              <w:pStyle w:val="Pa32"/>
              <w:spacing w:before="100"/>
              <w:ind w:left="360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4548" w:type="dxa"/>
          </w:tcPr>
          <w:p w:rsidR="001C3515" w:rsidRPr="00A40B8F" w:rsidRDefault="001C3515" w:rsidP="00355CCF">
            <w:pPr>
              <w:spacing w:before="100" w:after="0" w:line="259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1C3515" w:rsidRPr="00A40B8F" w:rsidTr="00873E9B">
        <w:trPr>
          <w:jc w:val="center"/>
        </w:trPr>
        <w:tc>
          <w:tcPr>
            <w:tcW w:w="5311" w:type="dxa"/>
            <w:shd w:val="clear" w:color="auto" w:fill="E2EFD9" w:themeFill="accent6" w:themeFillTint="33"/>
          </w:tcPr>
          <w:p w:rsidR="001C3515" w:rsidRPr="00A40B8F" w:rsidRDefault="00051B47" w:rsidP="00355CCF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Ndikimi arsimit n</w:t>
            </w:r>
            <w:r w:rsidR="00862020"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zhvillimin e komunitetit</w:t>
            </w:r>
          </w:p>
        </w:tc>
        <w:tc>
          <w:tcPr>
            <w:tcW w:w="4090" w:type="dxa"/>
          </w:tcPr>
          <w:p w:rsidR="001C3515" w:rsidRPr="00A40B8F" w:rsidRDefault="001C3515" w:rsidP="00355CCF">
            <w:pPr>
              <w:pStyle w:val="Pa32"/>
              <w:spacing w:before="100"/>
              <w:ind w:left="360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4548" w:type="dxa"/>
          </w:tcPr>
          <w:p w:rsidR="001C3515" w:rsidRPr="00A40B8F" w:rsidRDefault="001C3515" w:rsidP="00355CCF">
            <w:pPr>
              <w:spacing w:before="100" w:after="0" w:line="259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1C3515" w:rsidRPr="00A40B8F" w:rsidTr="00873E9B">
        <w:trPr>
          <w:jc w:val="center"/>
        </w:trPr>
        <w:tc>
          <w:tcPr>
            <w:tcW w:w="5311" w:type="dxa"/>
            <w:shd w:val="clear" w:color="auto" w:fill="E2EFD9" w:themeFill="accent6" w:themeFillTint="33"/>
          </w:tcPr>
          <w:p w:rsidR="001C3515" w:rsidRPr="00A40B8F" w:rsidRDefault="00051B47" w:rsidP="00355CCF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Organizimi i pushtetit vendor</w:t>
            </w:r>
          </w:p>
        </w:tc>
        <w:tc>
          <w:tcPr>
            <w:tcW w:w="4090" w:type="dxa"/>
          </w:tcPr>
          <w:p w:rsidR="001C3515" w:rsidRPr="00A40B8F" w:rsidRDefault="001C3515" w:rsidP="00355CCF">
            <w:pPr>
              <w:pStyle w:val="Pa32"/>
              <w:spacing w:before="100"/>
              <w:ind w:left="360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4548" w:type="dxa"/>
          </w:tcPr>
          <w:p w:rsidR="001C3515" w:rsidRPr="00A40B8F" w:rsidRDefault="001C3515" w:rsidP="00355CCF">
            <w:pPr>
              <w:spacing w:before="100" w:after="0" w:line="259" w:lineRule="auto"/>
              <w:ind w:left="360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</w:tr>
      <w:tr w:rsidR="001C3515" w:rsidRPr="00A40B8F" w:rsidTr="00873E9B">
        <w:trPr>
          <w:jc w:val="center"/>
        </w:trPr>
        <w:tc>
          <w:tcPr>
            <w:tcW w:w="5311" w:type="dxa"/>
            <w:shd w:val="clear" w:color="auto" w:fill="E2EFD9" w:themeFill="accent6" w:themeFillTint="33"/>
          </w:tcPr>
          <w:p w:rsidR="001C3515" w:rsidRPr="00A40B8F" w:rsidRDefault="001C3515" w:rsidP="00355CCF">
            <w:pPr>
              <w:pStyle w:val="ListParagraph"/>
              <w:numPr>
                <w:ilvl w:val="0"/>
                <w:numId w:val="20"/>
              </w:numPr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</w:t>
            </w:r>
            <w:r w:rsidR="00051B47"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rojekt (1)</w:t>
            </w:r>
          </w:p>
        </w:tc>
        <w:tc>
          <w:tcPr>
            <w:tcW w:w="4090" w:type="dxa"/>
          </w:tcPr>
          <w:p w:rsidR="001C3515" w:rsidRPr="00A40B8F" w:rsidRDefault="001C3515" w:rsidP="00355CCF">
            <w:pPr>
              <w:spacing w:before="100" w:after="0" w:line="259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4548" w:type="dxa"/>
          </w:tcPr>
          <w:p w:rsidR="001C3515" w:rsidRPr="00A40B8F" w:rsidRDefault="001C3515" w:rsidP="00355CCF">
            <w:pPr>
              <w:spacing w:before="100" w:after="0" w:line="259" w:lineRule="auto"/>
              <w:ind w:left="360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</w:tr>
      <w:tr w:rsidR="001C3515" w:rsidRPr="00A40B8F" w:rsidTr="00873E9B">
        <w:trPr>
          <w:jc w:val="center"/>
        </w:trPr>
        <w:tc>
          <w:tcPr>
            <w:tcW w:w="5311" w:type="dxa"/>
            <w:shd w:val="clear" w:color="auto" w:fill="E2EFD9" w:themeFill="accent6" w:themeFillTint="33"/>
          </w:tcPr>
          <w:p w:rsidR="001C3515" w:rsidRPr="00A40B8F" w:rsidRDefault="00F71577" w:rsidP="005B2D6A">
            <w:pPr>
              <w:pStyle w:val="Pa21"/>
              <w:spacing w:before="100"/>
              <w:rPr>
                <w:rFonts w:ascii="Times New Roman" w:hAnsi="Times New Roman" w:cs="Times New Roman"/>
                <w:lang w:val="sq-AL"/>
              </w:rPr>
            </w:pPr>
            <w:r w:rsidRPr="00A40B8F">
              <w:rPr>
                <w:rFonts w:ascii="Times New Roman" w:hAnsi="Times New Roman" w:cs="Times New Roman"/>
                <w:lang w:val="sq-AL"/>
              </w:rPr>
              <w:t xml:space="preserve">      </w:t>
            </w:r>
            <w:r w:rsidR="005B2D6A" w:rsidRPr="00A40B8F">
              <w:rPr>
                <w:rFonts w:ascii="Times New Roman" w:hAnsi="Times New Roman" w:cs="Times New Roman"/>
                <w:lang w:val="sq-AL"/>
              </w:rPr>
              <w:t>13.</w:t>
            </w:r>
            <w:r w:rsidR="00051B47" w:rsidRPr="00A40B8F">
              <w:rPr>
                <w:rFonts w:ascii="Times New Roman" w:hAnsi="Times New Roman" w:cs="Times New Roman"/>
                <w:lang w:val="sq-AL"/>
              </w:rPr>
              <w:t xml:space="preserve"> Detyr</w:t>
            </w:r>
            <w:r w:rsidR="00862020" w:rsidRPr="00A40B8F">
              <w:rPr>
                <w:rFonts w:ascii="Times New Roman" w:hAnsi="Times New Roman" w:cs="Times New Roman"/>
                <w:lang w:val="sq-AL"/>
              </w:rPr>
              <w:t>ë</w:t>
            </w:r>
            <w:r w:rsidR="00051B47" w:rsidRPr="00A40B8F">
              <w:rPr>
                <w:rFonts w:ascii="Times New Roman" w:hAnsi="Times New Roman" w:cs="Times New Roman"/>
                <w:lang w:val="sq-AL"/>
              </w:rPr>
              <w:t xml:space="preserve"> p</w:t>
            </w:r>
            <w:r w:rsidR="00862020" w:rsidRPr="00A40B8F">
              <w:rPr>
                <w:rFonts w:ascii="Times New Roman" w:hAnsi="Times New Roman" w:cs="Times New Roman"/>
                <w:lang w:val="sq-AL"/>
              </w:rPr>
              <w:t>ë</w:t>
            </w:r>
            <w:r w:rsidR="00051B47" w:rsidRPr="00A40B8F">
              <w:rPr>
                <w:rFonts w:ascii="Times New Roman" w:hAnsi="Times New Roman" w:cs="Times New Roman"/>
                <w:lang w:val="sq-AL"/>
              </w:rPr>
              <w:t>rmbledh</w:t>
            </w:r>
            <w:r w:rsidR="00862020" w:rsidRPr="00A40B8F">
              <w:rPr>
                <w:rFonts w:ascii="Times New Roman" w:hAnsi="Times New Roman" w:cs="Times New Roman"/>
                <w:lang w:val="sq-AL"/>
              </w:rPr>
              <w:t>ë</w:t>
            </w:r>
            <w:r w:rsidR="00051B47" w:rsidRPr="00A40B8F">
              <w:rPr>
                <w:rFonts w:ascii="Times New Roman" w:hAnsi="Times New Roman" w:cs="Times New Roman"/>
                <w:lang w:val="sq-AL"/>
              </w:rPr>
              <w:t>se 1</w:t>
            </w:r>
          </w:p>
        </w:tc>
        <w:tc>
          <w:tcPr>
            <w:tcW w:w="4090" w:type="dxa"/>
          </w:tcPr>
          <w:p w:rsidR="005B2D6A" w:rsidRPr="00A40B8F" w:rsidRDefault="005B2D6A" w:rsidP="005B2D6A">
            <w:pPr>
              <w:pStyle w:val="ListParagraph"/>
              <w:autoSpaceDE w:val="0"/>
              <w:autoSpaceDN w:val="0"/>
              <w:adjustRightInd w:val="0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:rsidR="001C3515" w:rsidRPr="00A40B8F" w:rsidRDefault="001C3515" w:rsidP="005B2D6A">
            <w:pPr>
              <w:pStyle w:val="ListParagraph"/>
              <w:autoSpaceDE w:val="0"/>
              <w:autoSpaceDN w:val="0"/>
              <w:adjustRightInd w:val="0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4548" w:type="dxa"/>
          </w:tcPr>
          <w:p w:rsidR="001C3515" w:rsidRPr="00A40B8F" w:rsidRDefault="001C3515" w:rsidP="00355CCF">
            <w:pPr>
              <w:spacing w:before="100" w:after="0" w:line="259" w:lineRule="auto"/>
              <w:ind w:left="360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</w:tr>
      <w:tr w:rsidR="001C3515" w:rsidRPr="00A40B8F" w:rsidTr="00873E9B">
        <w:trPr>
          <w:jc w:val="center"/>
        </w:trPr>
        <w:tc>
          <w:tcPr>
            <w:tcW w:w="5311" w:type="dxa"/>
          </w:tcPr>
          <w:p w:rsidR="001C3515" w:rsidRPr="00A40B8F" w:rsidRDefault="001C3515" w:rsidP="00355CCF">
            <w:pPr>
              <w:pStyle w:val="Pa21"/>
              <w:spacing w:before="100"/>
              <w:ind w:left="1080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4090" w:type="dxa"/>
            <w:shd w:val="clear" w:color="auto" w:fill="FBE4D5" w:themeFill="accent2" w:themeFillTint="33"/>
          </w:tcPr>
          <w:p w:rsidR="001C3515" w:rsidRPr="00A40B8F" w:rsidRDefault="00051B47" w:rsidP="00355CCF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Vetëqeverisja vendore</w:t>
            </w:r>
          </w:p>
        </w:tc>
        <w:tc>
          <w:tcPr>
            <w:tcW w:w="4548" w:type="dxa"/>
          </w:tcPr>
          <w:p w:rsidR="001C3515" w:rsidRPr="00A40B8F" w:rsidRDefault="001C3515" w:rsidP="00355CCF">
            <w:pPr>
              <w:spacing w:before="100" w:after="0" w:line="259" w:lineRule="auto"/>
              <w:ind w:left="360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</w:tr>
      <w:tr w:rsidR="001C3515" w:rsidRPr="00A40B8F" w:rsidTr="00873E9B">
        <w:trPr>
          <w:jc w:val="center"/>
        </w:trPr>
        <w:tc>
          <w:tcPr>
            <w:tcW w:w="5311" w:type="dxa"/>
          </w:tcPr>
          <w:p w:rsidR="001C3515" w:rsidRPr="00A40B8F" w:rsidRDefault="001C3515" w:rsidP="00355CCF">
            <w:pPr>
              <w:pStyle w:val="Pa21"/>
              <w:spacing w:before="100"/>
              <w:ind w:left="1080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4090" w:type="dxa"/>
            <w:shd w:val="clear" w:color="auto" w:fill="FBE4D5" w:themeFill="accent2" w:themeFillTint="33"/>
          </w:tcPr>
          <w:p w:rsidR="001C3515" w:rsidRPr="00A40B8F" w:rsidRDefault="00051B47" w:rsidP="00355CCF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Zgjedhjet</w:t>
            </w:r>
            <w:r w:rsidR="00F71577"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1C3515"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vendor</w:t>
            </w:r>
            <w:r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e dhe votimi</w:t>
            </w:r>
          </w:p>
        </w:tc>
        <w:tc>
          <w:tcPr>
            <w:tcW w:w="4548" w:type="dxa"/>
          </w:tcPr>
          <w:p w:rsidR="001C3515" w:rsidRPr="00A40B8F" w:rsidRDefault="001C3515" w:rsidP="00355CCF">
            <w:pPr>
              <w:spacing w:before="100" w:after="0" w:line="259" w:lineRule="auto"/>
              <w:ind w:left="360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</w:tr>
      <w:tr w:rsidR="001C3515" w:rsidRPr="00A40B8F" w:rsidTr="00873E9B">
        <w:trPr>
          <w:jc w:val="center"/>
        </w:trPr>
        <w:tc>
          <w:tcPr>
            <w:tcW w:w="5311" w:type="dxa"/>
          </w:tcPr>
          <w:p w:rsidR="001C3515" w:rsidRPr="00A40B8F" w:rsidRDefault="001C3515" w:rsidP="00355CCF">
            <w:pPr>
              <w:pStyle w:val="Pa21"/>
              <w:spacing w:before="100"/>
              <w:ind w:left="1080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4090" w:type="dxa"/>
            <w:shd w:val="clear" w:color="auto" w:fill="FBE4D5" w:themeFill="accent2" w:themeFillTint="33"/>
          </w:tcPr>
          <w:p w:rsidR="001C3515" w:rsidRPr="00A40B8F" w:rsidRDefault="00051B47" w:rsidP="00355CCF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</w:t>
            </w:r>
            <w:r w:rsidR="00862020"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rgjegj</w:t>
            </w:r>
            <w:r w:rsidR="00862020"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sit</w:t>
            </w:r>
            <w:r w:rsidR="00862020"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e pushtetit vendor</w:t>
            </w:r>
          </w:p>
        </w:tc>
        <w:tc>
          <w:tcPr>
            <w:tcW w:w="4548" w:type="dxa"/>
          </w:tcPr>
          <w:p w:rsidR="001C3515" w:rsidRPr="00A40B8F" w:rsidRDefault="001C3515" w:rsidP="00355CCF">
            <w:pPr>
              <w:spacing w:before="100" w:after="0" w:line="259" w:lineRule="auto"/>
              <w:ind w:left="360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</w:tr>
      <w:tr w:rsidR="001C3515" w:rsidRPr="00A40B8F" w:rsidTr="00873E9B">
        <w:trPr>
          <w:jc w:val="center"/>
        </w:trPr>
        <w:tc>
          <w:tcPr>
            <w:tcW w:w="5311" w:type="dxa"/>
          </w:tcPr>
          <w:p w:rsidR="001C3515" w:rsidRPr="00A40B8F" w:rsidRDefault="001C3515" w:rsidP="00355CCF">
            <w:pPr>
              <w:pStyle w:val="Pa21"/>
              <w:spacing w:before="100"/>
              <w:ind w:left="1080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4090" w:type="dxa"/>
            <w:shd w:val="clear" w:color="auto" w:fill="FBE4D5" w:themeFill="accent2" w:themeFillTint="33"/>
          </w:tcPr>
          <w:p w:rsidR="001C3515" w:rsidRPr="00A40B8F" w:rsidRDefault="00862020" w:rsidP="00355CCF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Veprimtari praktike: “Bëjmë</w:t>
            </w:r>
            <w:r w:rsidR="00F71577"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051B47"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zgjedhje</w:t>
            </w:r>
            <w:r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në klasë”</w:t>
            </w:r>
          </w:p>
        </w:tc>
        <w:tc>
          <w:tcPr>
            <w:tcW w:w="4548" w:type="dxa"/>
          </w:tcPr>
          <w:p w:rsidR="001C3515" w:rsidRPr="00A40B8F" w:rsidRDefault="001C3515" w:rsidP="00355CCF">
            <w:pPr>
              <w:spacing w:before="100" w:after="0" w:line="259" w:lineRule="auto"/>
              <w:ind w:left="360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</w:tr>
      <w:tr w:rsidR="001C3515" w:rsidRPr="00A40B8F" w:rsidTr="00873E9B">
        <w:trPr>
          <w:jc w:val="center"/>
        </w:trPr>
        <w:tc>
          <w:tcPr>
            <w:tcW w:w="5311" w:type="dxa"/>
          </w:tcPr>
          <w:p w:rsidR="001C3515" w:rsidRPr="00A40B8F" w:rsidRDefault="001C3515" w:rsidP="00355CCF">
            <w:pPr>
              <w:pStyle w:val="Pa21"/>
              <w:spacing w:before="100"/>
              <w:ind w:left="1080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4090" w:type="dxa"/>
            <w:shd w:val="clear" w:color="auto" w:fill="FBE4D5" w:themeFill="accent2" w:themeFillTint="33"/>
          </w:tcPr>
          <w:p w:rsidR="001C3515" w:rsidRPr="00A40B8F" w:rsidRDefault="00862020" w:rsidP="00355CCF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Llojet e automjeteve</w:t>
            </w:r>
          </w:p>
        </w:tc>
        <w:tc>
          <w:tcPr>
            <w:tcW w:w="4548" w:type="dxa"/>
          </w:tcPr>
          <w:p w:rsidR="001C3515" w:rsidRPr="00A40B8F" w:rsidRDefault="001C3515" w:rsidP="00355CCF">
            <w:pPr>
              <w:spacing w:before="100" w:after="0" w:line="259" w:lineRule="auto"/>
              <w:ind w:left="360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</w:tr>
      <w:tr w:rsidR="001C3515" w:rsidRPr="00A40B8F" w:rsidTr="00873E9B">
        <w:trPr>
          <w:jc w:val="center"/>
        </w:trPr>
        <w:tc>
          <w:tcPr>
            <w:tcW w:w="5311" w:type="dxa"/>
          </w:tcPr>
          <w:p w:rsidR="001C3515" w:rsidRPr="00A40B8F" w:rsidRDefault="001C3515" w:rsidP="00355CCF">
            <w:pPr>
              <w:pStyle w:val="Pa21"/>
              <w:spacing w:before="100"/>
              <w:ind w:left="1080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4090" w:type="dxa"/>
            <w:shd w:val="clear" w:color="auto" w:fill="FBE4D5" w:themeFill="accent2" w:themeFillTint="33"/>
          </w:tcPr>
          <w:p w:rsidR="001C3515" w:rsidRPr="00A40B8F" w:rsidRDefault="00862020" w:rsidP="00355CCF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Rreziqet në rrugë. Pikat e verbra</w:t>
            </w:r>
          </w:p>
        </w:tc>
        <w:tc>
          <w:tcPr>
            <w:tcW w:w="4548" w:type="dxa"/>
          </w:tcPr>
          <w:p w:rsidR="001C3515" w:rsidRPr="00A40B8F" w:rsidRDefault="001C3515" w:rsidP="00355CCF">
            <w:pPr>
              <w:spacing w:before="100" w:after="0" w:line="259" w:lineRule="auto"/>
              <w:ind w:left="360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</w:tr>
      <w:tr w:rsidR="001C3515" w:rsidRPr="00A40B8F" w:rsidTr="00873E9B">
        <w:trPr>
          <w:jc w:val="center"/>
        </w:trPr>
        <w:tc>
          <w:tcPr>
            <w:tcW w:w="5311" w:type="dxa"/>
          </w:tcPr>
          <w:p w:rsidR="001C3515" w:rsidRPr="00A40B8F" w:rsidRDefault="001C3515" w:rsidP="00355CCF">
            <w:pPr>
              <w:pStyle w:val="Pa21"/>
              <w:spacing w:before="100"/>
              <w:ind w:left="1080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4090" w:type="dxa"/>
            <w:shd w:val="clear" w:color="auto" w:fill="FBE4D5" w:themeFill="accent2" w:themeFillTint="33"/>
          </w:tcPr>
          <w:p w:rsidR="001C3515" w:rsidRPr="00A40B8F" w:rsidRDefault="00862020" w:rsidP="00355CCF">
            <w:pPr>
              <w:pStyle w:val="ListParagraph"/>
              <w:numPr>
                <w:ilvl w:val="0"/>
                <w:numId w:val="21"/>
              </w:numPr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Konfliktet ndërmjet përdoruesve të rrugës</w:t>
            </w:r>
          </w:p>
        </w:tc>
        <w:tc>
          <w:tcPr>
            <w:tcW w:w="4548" w:type="dxa"/>
          </w:tcPr>
          <w:p w:rsidR="001C3515" w:rsidRPr="00A40B8F" w:rsidRDefault="001C3515" w:rsidP="00355CCF">
            <w:pPr>
              <w:spacing w:before="100" w:after="0" w:line="259" w:lineRule="auto"/>
              <w:ind w:left="360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</w:tr>
      <w:tr w:rsidR="001C3515" w:rsidRPr="00A40B8F" w:rsidTr="00873E9B">
        <w:trPr>
          <w:jc w:val="center"/>
        </w:trPr>
        <w:tc>
          <w:tcPr>
            <w:tcW w:w="5311" w:type="dxa"/>
          </w:tcPr>
          <w:p w:rsidR="001C3515" w:rsidRPr="00A40B8F" w:rsidRDefault="001C3515" w:rsidP="00355CCF">
            <w:pPr>
              <w:pStyle w:val="Pa21"/>
              <w:spacing w:before="100"/>
              <w:ind w:left="1080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4090" w:type="dxa"/>
            <w:shd w:val="clear" w:color="auto" w:fill="FBE4D5" w:themeFill="accent2" w:themeFillTint="33"/>
          </w:tcPr>
          <w:p w:rsidR="001C3515" w:rsidRPr="00A40B8F" w:rsidRDefault="00873E9B" w:rsidP="00873E9B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Veprimtari praktike:</w:t>
            </w:r>
            <w:r w:rsidR="00F71577"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“</w:t>
            </w:r>
            <w:r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Simulime t</w:t>
            </w:r>
            <w:r w:rsidR="00851C61"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situatave t</w:t>
            </w:r>
            <w:r w:rsidR="00851C61"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ndryshme n</w:t>
            </w:r>
            <w:r w:rsidR="00851C61"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rrug</w:t>
            </w:r>
            <w:r w:rsidR="00851C61"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” </w:t>
            </w:r>
          </w:p>
        </w:tc>
        <w:tc>
          <w:tcPr>
            <w:tcW w:w="4548" w:type="dxa"/>
          </w:tcPr>
          <w:p w:rsidR="001C3515" w:rsidRPr="00A40B8F" w:rsidRDefault="001C3515" w:rsidP="00355CCF">
            <w:pPr>
              <w:spacing w:before="100" w:after="0" w:line="259" w:lineRule="auto"/>
              <w:ind w:left="360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</w:tr>
      <w:tr w:rsidR="001C3515" w:rsidRPr="00A40B8F" w:rsidTr="00873E9B">
        <w:trPr>
          <w:jc w:val="center"/>
        </w:trPr>
        <w:tc>
          <w:tcPr>
            <w:tcW w:w="5311" w:type="dxa"/>
          </w:tcPr>
          <w:p w:rsidR="001C3515" w:rsidRPr="00A40B8F" w:rsidRDefault="001C3515" w:rsidP="00355CCF">
            <w:pPr>
              <w:pStyle w:val="Pa21"/>
              <w:spacing w:before="100"/>
              <w:ind w:left="1080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4090" w:type="dxa"/>
            <w:shd w:val="clear" w:color="auto" w:fill="FBE4D5" w:themeFill="accent2" w:themeFillTint="33"/>
          </w:tcPr>
          <w:p w:rsidR="001C3515" w:rsidRPr="00A40B8F" w:rsidRDefault="00873E9B" w:rsidP="00873E9B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Pasojat e sjelljes s</w:t>
            </w:r>
            <w:r w:rsidR="00851C61"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F71577"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pasagjerit në automjet</w:t>
            </w:r>
          </w:p>
        </w:tc>
        <w:tc>
          <w:tcPr>
            <w:tcW w:w="4548" w:type="dxa"/>
          </w:tcPr>
          <w:p w:rsidR="001C3515" w:rsidRPr="00A40B8F" w:rsidRDefault="001C3515" w:rsidP="00355CCF">
            <w:pPr>
              <w:spacing w:before="100" w:after="0" w:line="259" w:lineRule="auto"/>
              <w:ind w:left="360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</w:tr>
      <w:tr w:rsidR="001C3515" w:rsidRPr="00A40B8F" w:rsidTr="00873E9B">
        <w:trPr>
          <w:jc w:val="center"/>
        </w:trPr>
        <w:tc>
          <w:tcPr>
            <w:tcW w:w="5311" w:type="dxa"/>
          </w:tcPr>
          <w:p w:rsidR="001C3515" w:rsidRPr="00A40B8F" w:rsidRDefault="001C3515" w:rsidP="00355CCF">
            <w:pPr>
              <w:pStyle w:val="Pa21"/>
              <w:spacing w:before="100"/>
              <w:ind w:left="1080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4090" w:type="dxa"/>
            <w:shd w:val="clear" w:color="auto" w:fill="FBE4D5" w:themeFill="accent2" w:themeFillTint="33"/>
          </w:tcPr>
          <w:p w:rsidR="001C3515" w:rsidRPr="00A40B8F" w:rsidRDefault="00873E9B" w:rsidP="00355CCF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Veprimtari praktike</w:t>
            </w:r>
            <w:r w:rsidR="00F71577"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“</w:t>
            </w:r>
            <w:r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</w:t>
            </w:r>
            <w:r w:rsidR="00851C61"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kryqëzim”</w:t>
            </w:r>
          </w:p>
        </w:tc>
        <w:tc>
          <w:tcPr>
            <w:tcW w:w="4548" w:type="dxa"/>
          </w:tcPr>
          <w:p w:rsidR="001C3515" w:rsidRPr="00A40B8F" w:rsidRDefault="001C3515" w:rsidP="00355CCF">
            <w:pPr>
              <w:spacing w:before="100" w:after="0" w:line="259" w:lineRule="auto"/>
              <w:ind w:left="360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</w:tr>
      <w:tr w:rsidR="001C3515" w:rsidRPr="00A40B8F" w:rsidTr="00873E9B">
        <w:trPr>
          <w:jc w:val="center"/>
        </w:trPr>
        <w:tc>
          <w:tcPr>
            <w:tcW w:w="5311" w:type="dxa"/>
          </w:tcPr>
          <w:p w:rsidR="001C3515" w:rsidRPr="00A40B8F" w:rsidRDefault="001C3515" w:rsidP="00355CCF">
            <w:pPr>
              <w:pStyle w:val="Pa21"/>
              <w:spacing w:before="100"/>
              <w:ind w:left="1080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4090" w:type="dxa"/>
            <w:shd w:val="clear" w:color="auto" w:fill="FBE4D5" w:themeFill="accent2" w:themeFillTint="33"/>
          </w:tcPr>
          <w:p w:rsidR="001C3515" w:rsidRPr="00A40B8F" w:rsidRDefault="00873E9B" w:rsidP="00355CCF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Projekt (2)</w:t>
            </w:r>
          </w:p>
        </w:tc>
        <w:tc>
          <w:tcPr>
            <w:tcW w:w="4548" w:type="dxa"/>
          </w:tcPr>
          <w:p w:rsidR="001C3515" w:rsidRPr="00A40B8F" w:rsidRDefault="001C3515" w:rsidP="00355CCF">
            <w:pPr>
              <w:spacing w:before="100" w:after="0" w:line="259" w:lineRule="auto"/>
              <w:ind w:left="360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</w:tr>
      <w:tr w:rsidR="001C3515" w:rsidRPr="00A40B8F" w:rsidTr="00873E9B">
        <w:trPr>
          <w:jc w:val="center"/>
        </w:trPr>
        <w:tc>
          <w:tcPr>
            <w:tcW w:w="5311" w:type="dxa"/>
          </w:tcPr>
          <w:p w:rsidR="001C3515" w:rsidRPr="00A40B8F" w:rsidRDefault="001C3515" w:rsidP="00355CCF">
            <w:pPr>
              <w:pStyle w:val="Pa21"/>
              <w:spacing w:before="100"/>
              <w:ind w:left="1080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4090" w:type="dxa"/>
            <w:shd w:val="clear" w:color="auto" w:fill="FBE4D5" w:themeFill="accent2" w:themeFillTint="33"/>
          </w:tcPr>
          <w:p w:rsidR="001C3515" w:rsidRPr="00A40B8F" w:rsidRDefault="00873E9B" w:rsidP="00355CCF">
            <w:pPr>
              <w:pStyle w:val="ListParagraph"/>
              <w:numPr>
                <w:ilvl w:val="0"/>
                <w:numId w:val="21"/>
              </w:numPr>
              <w:spacing w:before="100" w:after="0"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Detyr</w:t>
            </w:r>
            <w:r w:rsidR="00851C61"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</w:t>
            </w:r>
            <w:r w:rsidR="00851C61"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rmbledh</w:t>
            </w:r>
            <w:r w:rsidR="00851C61"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se 2</w:t>
            </w:r>
          </w:p>
        </w:tc>
        <w:tc>
          <w:tcPr>
            <w:tcW w:w="4548" w:type="dxa"/>
          </w:tcPr>
          <w:p w:rsidR="001C3515" w:rsidRPr="00A40B8F" w:rsidRDefault="001C3515" w:rsidP="00355CCF">
            <w:pPr>
              <w:pStyle w:val="ListParagraph"/>
              <w:autoSpaceDE w:val="0"/>
              <w:autoSpaceDN w:val="0"/>
              <w:adjustRightInd w:val="0"/>
              <w:spacing w:before="100" w:after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1C3515" w:rsidRPr="00A40B8F" w:rsidTr="00851C61">
        <w:trPr>
          <w:jc w:val="center"/>
        </w:trPr>
        <w:tc>
          <w:tcPr>
            <w:tcW w:w="5311" w:type="dxa"/>
          </w:tcPr>
          <w:p w:rsidR="001C3515" w:rsidRPr="00A40B8F" w:rsidRDefault="001C3515" w:rsidP="00355CCF">
            <w:pPr>
              <w:pStyle w:val="Pa21"/>
              <w:spacing w:before="100"/>
              <w:ind w:left="1080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4090" w:type="dxa"/>
          </w:tcPr>
          <w:p w:rsidR="001C3515" w:rsidRPr="00A40B8F" w:rsidRDefault="001C3515" w:rsidP="00873E9B">
            <w:pPr>
              <w:spacing w:before="100" w:after="0"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4548" w:type="dxa"/>
            <w:shd w:val="clear" w:color="auto" w:fill="FFF2CC" w:themeFill="accent4" w:themeFillTint="33"/>
          </w:tcPr>
          <w:p w:rsidR="00C95173" w:rsidRPr="00A40B8F" w:rsidRDefault="00873E9B" w:rsidP="00851C61">
            <w:pPr>
              <w:pStyle w:val="Pa32"/>
              <w:numPr>
                <w:ilvl w:val="0"/>
                <w:numId w:val="34"/>
              </w:numPr>
              <w:spacing w:before="100"/>
              <w:rPr>
                <w:rFonts w:ascii="Times New Roman" w:eastAsia="MS Mincho" w:hAnsi="Times New Roman" w:cs="Times New Roman"/>
                <w:lang w:val="sq-AL"/>
              </w:rPr>
            </w:pPr>
            <w:r w:rsidRPr="00A40B8F">
              <w:rPr>
                <w:rFonts w:ascii="Times New Roman" w:eastAsia="MS Mincho" w:hAnsi="Times New Roman" w:cs="Times New Roman"/>
                <w:lang w:val="sq-AL"/>
              </w:rPr>
              <w:t>A jam unë sipërmarrës?</w:t>
            </w:r>
          </w:p>
        </w:tc>
      </w:tr>
      <w:tr w:rsidR="001C3515" w:rsidRPr="00A40B8F" w:rsidTr="00851C61">
        <w:trPr>
          <w:jc w:val="center"/>
        </w:trPr>
        <w:tc>
          <w:tcPr>
            <w:tcW w:w="5311" w:type="dxa"/>
          </w:tcPr>
          <w:p w:rsidR="001C3515" w:rsidRPr="00A40B8F" w:rsidRDefault="001C3515" w:rsidP="00355CCF">
            <w:pPr>
              <w:pStyle w:val="Pa21"/>
              <w:spacing w:before="100"/>
              <w:ind w:left="1080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4090" w:type="dxa"/>
          </w:tcPr>
          <w:p w:rsidR="001C3515" w:rsidRPr="00A40B8F" w:rsidRDefault="001C3515" w:rsidP="00355CCF">
            <w:pPr>
              <w:spacing w:before="100" w:after="0" w:line="259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4548" w:type="dxa"/>
            <w:shd w:val="clear" w:color="auto" w:fill="FFF2CC" w:themeFill="accent4" w:themeFillTint="33"/>
          </w:tcPr>
          <w:p w:rsidR="001C3515" w:rsidRPr="00A40B8F" w:rsidRDefault="00873E9B" w:rsidP="00F71577">
            <w:pPr>
              <w:pStyle w:val="Pa19"/>
              <w:numPr>
                <w:ilvl w:val="0"/>
                <w:numId w:val="34"/>
              </w:numPr>
              <w:rPr>
                <w:rFonts w:ascii="Times New Roman" w:eastAsia="MS Mincho" w:hAnsi="Times New Roman" w:cs="Times New Roman"/>
                <w:lang w:val="sq-AL"/>
              </w:rPr>
            </w:pPr>
            <w:r w:rsidRPr="00A40B8F">
              <w:rPr>
                <w:rFonts w:ascii="Times New Roman" w:eastAsia="MS Mincho" w:hAnsi="Times New Roman" w:cs="Times New Roman"/>
                <w:lang w:val="sq-AL"/>
              </w:rPr>
              <w:t>Burimet rajonale: Mjetet për</w:t>
            </w:r>
            <w:r w:rsidR="00F71577" w:rsidRPr="00A40B8F">
              <w:rPr>
                <w:rFonts w:ascii="Times New Roman" w:eastAsia="MS Mincho" w:hAnsi="Times New Roman" w:cs="Times New Roman"/>
                <w:lang w:val="sq-AL"/>
              </w:rPr>
              <w:t xml:space="preserve">            </w:t>
            </w:r>
            <w:r w:rsidRPr="00A40B8F">
              <w:rPr>
                <w:rFonts w:ascii="Times New Roman" w:eastAsia="MS Mincho" w:hAnsi="Times New Roman" w:cs="Times New Roman"/>
                <w:lang w:val="sq-AL"/>
              </w:rPr>
              <w:t>sipërmarrësit</w:t>
            </w:r>
          </w:p>
        </w:tc>
      </w:tr>
      <w:tr w:rsidR="001C3515" w:rsidRPr="00A40B8F" w:rsidTr="00851C61">
        <w:trPr>
          <w:jc w:val="center"/>
        </w:trPr>
        <w:tc>
          <w:tcPr>
            <w:tcW w:w="5311" w:type="dxa"/>
          </w:tcPr>
          <w:p w:rsidR="001C3515" w:rsidRPr="00A40B8F" w:rsidRDefault="001C3515" w:rsidP="00355CCF">
            <w:pPr>
              <w:pStyle w:val="Pa21"/>
              <w:spacing w:before="100"/>
              <w:ind w:left="1080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4090" w:type="dxa"/>
          </w:tcPr>
          <w:p w:rsidR="001C3515" w:rsidRPr="00A40B8F" w:rsidRDefault="001C3515" w:rsidP="00355CCF">
            <w:pPr>
              <w:spacing w:before="100" w:after="0" w:line="259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4548" w:type="dxa"/>
            <w:shd w:val="clear" w:color="auto" w:fill="FFF2CC" w:themeFill="accent4" w:themeFillTint="33"/>
          </w:tcPr>
          <w:p w:rsidR="00C95173" w:rsidRPr="00A40B8F" w:rsidRDefault="00C95173" w:rsidP="00851C61">
            <w:pPr>
              <w:pStyle w:val="Pa19"/>
              <w:numPr>
                <w:ilvl w:val="0"/>
                <w:numId w:val="34"/>
              </w:numPr>
              <w:rPr>
                <w:rFonts w:ascii="Times New Roman" w:hAnsi="Times New Roman" w:cs="Times New Roman"/>
                <w:lang w:val="sq-AL"/>
              </w:rPr>
            </w:pPr>
            <w:r w:rsidRPr="00A40B8F">
              <w:rPr>
                <w:rFonts w:ascii="Times New Roman" w:eastAsia="MS Mincho" w:hAnsi="Times New Roman" w:cs="Times New Roman"/>
                <w:lang w:val="sq-AL"/>
              </w:rPr>
              <w:t xml:space="preserve">Loja e kioskës ku shiten </w:t>
            </w:r>
            <w:proofErr w:type="spellStart"/>
            <w:r w:rsidRPr="00A40B8F">
              <w:rPr>
                <w:rFonts w:ascii="Times New Roman" w:eastAsia="MS Mincho" w:hAnsi="Times New Roman" w:cs="Times New Roman"/>
                <w:lang w:val="sq-AL"/>
              </w:rPr>
              <w:t>hotdogë</w:t>
            </w:r>
            <w:proofErr w:type="spellEnd"/>
          </w:p>
          <w:p w:rsidR="001C3515" w:rsidRPr="00A40B8F" w:rsidRDefault="001C3515" w:rsidP="00355CCF">
            <w:pPr>
              <w:pStyle w:val="Pa19"/>
              <w:ind w:hanging="280"/>
              <w:rPr>
                <w:rFonts w:ascii="Times New Roman" w:hAnsi="Times New Roman" w:cs="Times New Roman"/>
                <w:lang w:val="sq-AL"/>
              </w:rPr>
            </w:pPr>
          </w:p>
        </w:tc>
      </w:tr>
      <w:tr w:rsidR="001C3515" w:rsidRPr="00A40B8F" w:rsidTr="00851C61">
        <w:trPr>
          <w:jc w:val="center"/>
        </w:trPr>
        <w:tc>
          <w:tcPr>
            <w:tcW w:w="5311" w:type="dxa"/>
          </w:tcPr>
          <w:p w:rsidR="001C3515" w:rsidRPr="00A40B8F" w:rsidRDefault="001C3515" w:rsidP="00355CCF">
            <w:pPr>
              <w:pStyle w:val="Pa21"/>
              <w:spacing w:before="100"/>
              <w:ind w:left="1080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4090" w:type="dxa"/>
          </w:tcPr>
          <w:p w:rsidR="001C3515" w:rsidRPr="00A40B8F" w:rsidRDefault="001C3515" w:rsidP="00355CCF">
            <w:pPr>
              <w:spacing w:before="100" w:after="0" w:line="259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4548" w:type="dxa"/>
            <w:shd w:val="clear" w:color="auto" w:fill="FFF2CC" w:themeFill="accent4" w:themeFillTint="33"/>
          </w:tcPr>
          <w:p w:rsidR="001C3515" w:rsidRPr="00A40B8F" w:rsidRDefault="00C95173" w:rsidP="00851C61">
            <w:pPr>
              <w:pStyle w:val="Pa19"/>
              <w:numPr>
                <w:ilvl w:val="0"/>
                <w:numId w:val="34"/>
              </w:numPr>
              <w:rPr>
                <w:rFonts w:ascii="Times New Roman" w:hAnsi="Times New Roman" w:cs="Times New Roman"/>
                <w:lang w:val="sq-AL"/>
              </w:rPr>
            </w:pPr>
            <w:r w:rsidRPr="00A40B8F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  <w:t>Veprimtari praktike:</w:t>
            </w:r>
            <w:r w:rsidR="00F71577" w:rsidRPr="00A40B8F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  <w:t xml:space="preserve"> “</w:t>
            </w:r>
            <w:r w:rsidRPr="00A40B8F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  <w:t>Ne jemi sipërmarrës”</w:t>
            </w:r>
          </w:p>
        </w:tc>
      </w:tr>
      <w:tr w:rsidR="001C3515" w:rsidRPr="00A40B8F" w:rsidTr="00851C61">
        <w:trPr>
          <w:jc w:val="center"/>
        </w:trPr>
        <w:tc>
          <w:tcPr>
            <w:tcW w:w="5311" w:type="dxa"/>
          </w:tcPr>
          <w:p w:rsidR="001C3515" w:rsidRPr="00A40B8F" w:rsidRDefault="001C3515" w:rsidP="00355CCF">
            <w:pPr>
              <w:pStyle w:val="Pa21"/>
              <w:spacing w:before="100"/>
              <w:ind w:left="1080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4090" w:type="dxa"/>
          </w:tcPr>
          <w:p w:rsidR="001C3515" w:rsidRPr="00A40B8F" w:rsidRDefault="001C3515" w:rsidP="00355CCF">
            <w:pPr>
              <w:spacing w:before="100" w:after="0" w:line="259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4548" w:type="dxa"/>
            <w:shd w:val="clear" w:color="auto" w:fill="FFF2CC" w:themeFill="accent4" w:themeFillTint="33"/>
          </w:tcPr>
          <w:p w:rsidR="00C95173" w:rsidRPr="00A40B8F" w:rsidRDefault="00C95173" w:rsidP="00851C61">
            <w:pPr>
              <w:pStyle w:val="Pa19"/>
              <w:numPr>
                <w:ilvl w:val="0"/>
                <w:numId w:val="34"/>
              </w:numPr>
              <w:rPr>
                <w:rFonts w:ascii="Times New Roman" w:hAnsi="Times New Roman" w:cs="Times New Roman"/>
                <w:lang w:val="sq-AL"/>
              </w:rPr>
            </w:pPr>
            <w:r w:rsidRPr="00A40B8F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  <w:t>Sipërmarrësit zgjidhin probleme</w:t>
            </w:r>
          </w:p>
          <w:p w:rsidR="001C3515" w:rsidRPr="00A40B8F" w:rsidRDefault="001C3515" w:rsidP="00F90453">
            <w:pPr>
              <w:pStyle w:val="Pa19"/>
              <w:rPr>
                <w:rFonts w:ascii="Times New Roman" w:hAnsi="Times New Roman" w:cs="Times New Roman"/>
                <w:lang w:val="sq-AL"/>
              </w:rPr>
            </w:pPr>
          </w:p>
        </w:tc>
      </w:tr>
      <w:tr w:rsidR="001C3515" w:rsidRPr="00A40B8F" w:rsidTr="00851C61">
        <w:trPr>
          <w:jc w:val="center"/>
        </w:trPr>
        <w:tc>
          <w:tcPr>
            <w:tcW w:w="5311" w:type="dxa"/>
          </w:tcPr>
          <w:p w:rsidR="001C3515" w:rsidRPr="00A40B8F" w:rsidRDefault="001C3515" w:rsidP="00355CCF">
            <w:pPr>
              <w:pStyle w:val="Pa21"/>
              <w:spacing w:before="100"/>
              <w:ind w:left="1080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4090" w:type="dxa"/>
          </w:tcPr>
          <w:p w:rsidR="001C3515" w:rsidRPr="00A40B8F" w:rsidRDefault="001C3515" w:rsidP="00355CCF">
            <w:pPr>
              <w:spacing w:before="100" w:after="0" w:line="259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4548" w:type="dxa"/>
            <w:shd w:val="clear" w:color="auto" w:fill="FFF2CC" w:themeFill="accent4" w:themeFillTint="33"/>
          </w:tcPr>
          <w:p w:rsidR="001C3515" w:rsidRPr="00A40B8F" w:rsidRDefault="00C95173" w:rsidP="00851C61">
            <w:pPr>
              <w:pStyle w:val="Pa32"/>
              <w:numPr>
                <w:ilvl w:val="0"/>
                <w:numId w:val="34"/>
              </w:numPr>
              <w:spacing w:before="100"/>
              <w:rPr>
                <w:rFonts w:ascii="Times New Roman" w:hAnsi="Times New Roman" w:cs="Times New Roman"/>
                <w:lang w:val="sq-AL"/>
              </w:rPr>
            </w:pPr>
            <w:r w:rsidRPr="00A40B8F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  <w:t>Rajoni im në botë</w:t>
            </w:r>
          </w:p>
        </w:tc>
      </w:tr>
      <w:tr w:rsidR="001C3515" w:rsidRPr="00A40B8F" w:rsidTr="00851C61">
        <w:trPr>
          <w:jc w:val="center"/>
        </w:trPr>
        <w:tc>
          <w:tcPr>
            <w:tcW w:w="5311" w:type="dxa"/>
          </w:tcPr>
          <w:p w:rsidR="001C3515" w:rsidRPr="00A40B8F" w:rsidRDefault="001C3515" w:rsidP="00355CCF">
            <w:pPr>
              <w:pStyle w:val="Pa21"/>
              <w:spacing w:before="100"/>
              <w:ind w:left="1080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4090" w:type="dxa"/>
          </w:tcPr>
          <w:p w:rsidR="001C3515" w:rsidRPr="00A40B8F" w:rsidRDefault="001C3515" w:rsidP="00355CCF">
            <w:pPr>
              <w:spacing w:before="100" w:after="0" w:line="259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4548" w:type="dxa"/>
            <w:shd w:val="clear" w:color="auto" w:fill="FFF2CC" w:themeFill="accent4" w:themeFillTint="33"/>
          </w:tcPr>
          <w:p w:rsidR="001C3515" w:rsidRPr="00A40B8F" w:rsidRDefault="00C95173" w:rsidP="002C1CB1">
            <w:pPr>
              <w:pStyle w:val="Pa19"/>
              <w:numPr>
                <w:ilvl w:val="0"/>
                <w:numId w:val="34"/>
              </w:numPr>
              <w:rPr>
                <w:rFonts w:ascii="Times New Roman" w:hAnsi="Times New Roman" w:cs="Times New Roman"/>
                <w:color w:val="221E1F"/>
                <w:lang w:val="sq-AL"/>
              </w:rPr>
            </w:pPr>
            <w:r w:rsidRPr="00A40B8F">
              <w:rPr>
                <w:rStyle w:val="A5"/>
                <w:rFonts w:ascii="Times New Roman" w:hAnsi="Times New Roman" w:cs="Times New Roman"/>
                <w:sz w:val="24"/>
                <w:szCs w:val="24"/>
                <w:lang w:val="sq-AL"/>
              </w:rPr>
              <w:t>Veprimtari praktike: Sipërmarrje jashtë komunitetit.</w:t>
            </w:r>
          </w:p>
        </w:tc>
      </w:tr>
      <w:tr w:rsidR="00C95173" w:rsidRPr="00A40B8F" w:rsidTr="00851C61">
        <w:trPr>
          <w:jc w:val="center"/>
        </w:trPr>
        <w:tc>
          <w:tcPr>
            <w:tcW w:w="5311" w:type="dxa"/>
          </w:tcPr>
          <w:p w:rsidR="00C95173" w:rsidRPr="00A40B8F" w:rsidRDefault="00C95173" w:rsidP="00355CCF">
            <w:pPr>
              <w:pStyle w:val="Pa21"/>
              <w:spacing w:before="100"/>
              <w:ind w:left="1080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4090" w:type="dxa"/>
          </w:tcPr>
          <w:p w:rsidR="00C95173" w:rsidRPr="00A40B8F" w:rsidRDefault="00C95173" w:rsidP="00355CCF">
            <w:pPr>
              <w:spacing w:before="100" w:after="0" w:line="259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4548" w:type="dxa"/>
            <w:shd w:val="clear" w:color="auto" w:fill="FFF2CC" w:themeFill="accent4" w:themeFillTint="33"/>
          </w:tcPr>
          <w:p w:rsidR="00C95173" w:rsidRPr="00A40B8F" w:rsidRDefault="00C95173" w:rsidP="00851C61">
            <w:pPr>
              <w:pStyle w:val="Pa9"/>
              <w:numPr>
                <w:ilvl w:val="0"/>
                <w:numId w:val="34"/>
              </w:numPr>
              <w:rPr>
                <w:rFonts w:ascii="Times New Roman" w:hAnsi="Times New Roman" w:cs="Times New Roman"/>
                <w:color w:val="221E1F"/>
                <w:lang w:val="sq-AL"/>
              </w:rPr>
            </w:pPr>
            <w:r w:rsidRPr="00A40B8F">
              <w:rPr>
                <w:rStyle w:val="A5"/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Përsëritje: Çfarë mësuam për sipërmarrjen? </w:t>
            </w:r>
          </w:p>
        </w:tc>
      </w:tr>
      <w:tr w:rsidR="00C95173" w:rsidRPr="00A40B8F" w:rsidTr="00851C61">
        <w:trPr>
          <w:jc w:val="center"/>
        </w:trPr>
        <w:tc>
          <w:tcPr>
            <w:tcW w:w="5311" w:type="dxa"/>
          </w:tcPr>
          <w:p w:rsidR="00C95173" w:rsidRPr="00A40B8F" w:rsidRDefault="00C95173" w:rsidP="00355CCF">
            <w:pPr>
              <w:pStyle w:val="Pa21"/>
              <w:spacing w:before="100"/>
              <w:ind w:left="1080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4090" w:type="dxa"/>
          </w:tcPr>
          <w:p w:rsidR="00C95173" w:rsidRPr="00A40B8F" w:rsidRDefault="00C95173" w:rsidP="00355CCF">
            <w:pPr>
              <w:spacing w:before="100" w:after="0" w:line="259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4548" w:type="dxa"/>
            <w:shd w:val="clear" w:color="auto" w:fill="FFF2CC" w:themeFill="accent4" w:themeFillTint="33"/>
          </w:tcPr>
          <w:p w:rsidR="00C95173" w:rsidRPr="00A40B8F" w:rsidRDefault="00C95173" w:rsidP="00851C61">
            <w:pPr>
              <w:pStyle w:val="Pa9"/>
              <w:numPr>
                <w:ilvl w:val="0"/>
                <w:numId w:val="34"/>
              </w:numPr>
              <w:rPr>
                <w:rFonts w:ascii="Times New Roman" w:hAnsi="Times New Roman" w:cs="Times New Roman"/>
                <w:color w:val="221E1F"/>
                <w:lang w:val="sq-AL"/>
              </w:rPr>
            </w:pPr>
            <w:r w:rsidRPr="00A40B8F">
              <w:rPr>
                <w:rFonts w:ascii="Times New Roman" w:hAnsi="Times New Roman" w:cs="Times New Roman"/>
                <w:color w:val="221E1F"/>
                <w:lang w:val="sq-AL"/>
              </w:rPr>
              <w:t>Projekt</w:t>
            </w:r>
            <w:r w:rsidR="002C1CB1" w:rsidRPr="00A40B8F">
              <w:rPr>
                <w:rFonts w:ascii="Times New Roman" w:hAnsi="Times New Roman" w:cs="Times New Roman"/>
                <w:color w:val="221E1F"/>
                <w:lang w:val="sq-AL"/>
              </w:rPr>
              <w:t xml:space="preserve"> </w:t>
            </w:r>
            <w:r w:rsidRPr="00A40B8F">
              <w:rPr>
                <w:rFonts w:ascii="Times New Roman" w:hAnsi="Times New Roman" w:cs="Times New Roman"/>
                <w:color w:val="221E1F"/>
                <w:lang w:val="sq-AL"/>
              </w:rPr>
              <w:t>(3)</w:t>
            </w:r>
          </w:p>
        </w:tc>
      </w:tr>
      <w:tr w:rsidR="00C95173" w:rsidRPr="00A40B8F" w:rsidTr="00851C61">
        <w:trPr>
          <w:jc w:val="center"/>
        </w:trPr>
        <w:tc>
          <w:tcPr>
            <w:tcW w:w="5311" w:type="dxa"/>
          </w:tcPr>
          <w:p w:rsidR="00C95173" w:rsidRPr="00A40B8F" w:rsidRDefault="00C95173" w:rsidP="00355CCF">
            <w:pPr>
              <w:pStyle w:val="Pa21"/>
              <w:spacing w:before="100"/>
              <w:ind w:left="1080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4090" w:type="dxa"/>
          </w:tcPr>
          <w:p w:rsidR="00C95173" w:rsidRPr="00A40B8F" w:rsidRDefault="00C95173" w:rsidP="00355CCF">
            <w:pPr>
              <w:spacing w:before="100" w:after="0" w:line="259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4548" w:type="dxa"/>
            <w:shd w:val="clear" w:color="auto" w:fill="FFF2CC" w:themeFill="accent4" w:themeFillTint="33"/>
          </w:tcPr>
          <w:p w:rsidR="00C95173" w:rsidRPr="00A40B8F" w:rsidRDefault="00C95173" w:rsidP="00851C61">
            <w:pPr>
              <w:pStyle w:val="Pa9"/>
              <w:numPr>
                <w:ilvl w:val="0"/>
                <w:numId w:val="34"/>
              </w:numPr>
              <w:rPr>
                <w:rFonts w:ascii="Times New Roman" w:hAnsi="Times New Roman" w:cs="Times New Roman"/>
                <w:color w:val="221E1F"/>
                <w:lang w:val="sq-AL"/>
              </w:rPr>
            </w:pPr>
            <w:r w:rsidRPr="00A40B8F">
              <w:rPr>
                <w:rFonts w:ascii="Times New Roman" w:hAnsi="Times New Roman" w:cs="Times New Roman"/>
                <w:color w:val="221E1F"/>
                <w:lang w:val="sq-AL"/>
              </w:rPr>
              <w:t>Detyr</w:t>
            </w:r>
            <w:r w:rsidR="00851C61" w:rsidRPr="00A40B8F">
              <w:rPr>
                <w:rFonts w:ascii="Times New Roman" w:hAnsi="Times New Roman" w:cs="Times New Roman"/>
                <w:color w:val="221E1F"/>
                <w:lang w:val="sq-AL"/>
              </w:rPr>
              <w:t>ë</w:t>
            </w:r>
            <w:r w:rsidRPr="00A40B8F">
              <w:rPr>
                <w:rFonts w:ascii="Times New Roman" w:hAnsi="Times New Roman" w:cs="Times New Roman"/>
                <w:color w:val="221E1F"/>
                <w:lang w:val="sq-AL"/>
              </w:rPr>
              <w:t xml:space="preserve"> p</w:t>
            </w:r>
            <w:r w:rsidR="00851C61" w:rsidRPr="00A40B8F">
              <w:rPr>
                <w:rFonts w:ascii="Times New Roman" w:hAnsi="Times New Roman" w:cs="Times New Roman"/>
                <w:color w:val="221E1F"/>
                <w:lang w:val="sq-AL"/>
              </w:rPr>
              <w:t>ë</w:t>
            </w:r>
            <w:r w:rsidRPr="00A40B8F">
              <w:rPr>
                <w:rFonts w:ascii="Times New Roman" w:hAnsi="Times New Roman" w:cs="Times New Roman"/>
                <w:color w:val="221E1F"/>
                <w:lang w:val="sq-AL"/>
              </w:rPr>
              <w:t>rmbledh</w:t>
            </w:r>
            <w:r w:rsidR="00851C61" w:rsidRPr="00A40B8F">
              <w:rPr>
                <w:rFonts w:ascii="Times New Roman" w:hAnsi="Times New Roman" w:cs="Times New Roman"/>
                <w:color w:val="221E1F"/>
                <w:lang w:val="sq-AL"/>
              </w:rPr>
              <w:t>ë</w:t>
            </w:r>
            <w:r w:rsidRPr="00A40B8F">
              <w:rPr>
                <w:rFonts w:ascii="Times New Roman" w:hAnsi="Times New Roman" w:cs="Times New Roman"/>
                <w:color w:val="221E1F"/>
                <w:lang w:val="sq-AL"/>
              </w:rPr>
              <w:t>se 3</w:t>
            </w:r>
          </w:p>
        </w:tc>
      </w:tr>
    </w:tbl>
    <w:p w:rsidR="001C3515" w:rsidRPr="00A40B8F" w:rsidRDefault="001C3515" w:rsidP="001C3515">
      <w:pPr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1C3515" w:rsidRPr="00A40B8F" w:rsidRDefault="001C3515" w:rsidP="001C3515">
      <w:pPr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B16463" w:rsidRPr="00A40B8F" w:rsidRDefault="00B16463" w:rsidP="001C3515">
      <w:pPr>
        <w:rPr>
          <w:rFonts w:ascii="Times New Roman" w:hAnsi="Times New Roman" w:cs="Times New Roman"/>
          <w:sz w:val="24"/>
          <w:szCs w:val="24"/>
          <w:lang w:val="sq-AL"/>
        </w:rPr>
      </w:pPr>
    </w:p>
    <w:p w:rsidR="001C3515" w:rsidRPr="00A40B8F" w:rsidRDefault="001C3515" w:rsidP="001C3515">
      <w:pPr>
        <w:rPr>
          <w:rFonts w:ascii="Times New Roman" w:hAnsi="Times New Roman" w:cs="Times New Roman"/>
          <w:sz w:val="24"/>
          <w:szCs w:val="24"/>
          <w:lang w:val="sq-AL"/>
        </w:rPr>
      </w:pPr>
    </w:p>
    <w:p w:rsidR="005E0C0A" w:rsidRPr="00A40B8F" w:rsidRDefault="005E0C0A" w:rsidP="001C351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:rsidR="005E0C0A" w:rsidRPr="00A40B8F" w:rsidRDefault="005E0C0A" w:rsidP="001C351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:rsidR="005E0C0A" w:rsidRPr="00A40B8F" w:rsidRDefault="005E0C0A" w:rsidP="001C351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:rsidR="002C1CB1" w:rsidRPr="00A40B8F" w:rsidRDefault="002C1CB1" w:rsidP="001C351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:rsidR="002C1CB1" w:rsidRPr="00A40B8F" w:rsidRDefault="002C1CB1" w:rsidP="001C351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:rsidR="002C1CB1" w:rsidRPr="00A40B8F" w:rsidRDefault="002C1CB1" w:rsidP="001C351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:rsidR="002C1CB1" w:rsidRPr="00A40B8F" w:rsidRDefault="002C1CB1" w:rsidP="001C351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:rsidR="002C1CB1" w:rsidRPr="00A40B8F" w:rsidRDefault="002C1CB1" w:rsidP="001C351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:rsidR="001C3515" w:rsidRPr="00A40B8F" w:rsidRDefault="001C3515" w:rsidP="001C351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A40B8F">
        <w:rPr>
          <w:rFonts w:ascii="Times New Roman" w:hAnsi="Times New Roman" w:cs="Times New Roman"/>
          <w:b/>
          <w:sz w:val="28"/>
          <w:szCs w:val="28"/>
          <w:lang w:val="sq-AL"/>
        </w:rPr>
        <w:t>Planifikimi sipas periudhave</w:t>
      </w:r>
    </w:p>
    <w:p w:rsidR="001C3515" w:rsidRPr="00A40B8F" w:rsidRDefault="00F26FF7" w:rsidP="001C351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A40B8F">
        <w:rPr>
          <w:rFonts w:ascii="Times New Roman" w:hAnsi="Times New Roman" w:cs="Times New Roman"/>
          <w:b/>
          <w:sz w:val="28"/>
          <w:szCs w:val="28"/>
          <w:lang w:val="sq-AL"/>
        </w:rPr>
        <w:t>Periudha I</w:t>
      </w:r>
      <w:r w:rsidR="001C3515" w:rsidRPr="00A40B8F">
        <w:rPr>
          <w:rFonts w:ascii="Times New Roman" w:hAnsi="Times New Roman" w:cs="Times New Roman"/>
          <w:b/>
          <w:sz w:val="28"/>
          <w:szCs w:val="28"/>
          <w:lang w:val="sq-AL"/>
        </w:rPr>
        <w:t xml:space="preserve"> (shtator </w:t>
      </w:r>
      <w:r w:rsidR="001C3515" w:rsidRPr="00A40B8F">
        <w:rPr>
          <w:rFonts w:ascii="Times New Roman" w:hAnsi="Times New Roman" w:cs="Times New Roman"/>
          <w:bCs/>
          <w:sz w:val="28"/>
          <w:szCs w:val="28"/>
          <w:lang w:val="sq-AL"/>
        </w:rPr>
        <w:t>–</w:t>
      </w:r>
      <w:r w:rsidR="001C3515" w:rsidRPr="00A40B8F">
        <w:rPr>
          <w:rFonts w:ascii="Times New Roman" w:hAnsi="Times New Roman" w:cs="Times New Roman"/>
          <w:b/>
          <w:sz w:val="28"/>
          <w:szCs w:val="28"/>
          <w:lang w:val="sq-AL"/>
        </w:rPr>
        <w:t xml:space="preserve"> dhjetor)</w:t>
      </w:r>
    </w:p>
    <w:p w:rsidR="001C3515" w:rsidRPr="00A40B8F" w:rsidRDefault="001C3515" w:rsidP="001C351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tbl>
      <w:tblPr>
        <w:tblW w:w="15357" w:type="dxa"/>
        <w:tblInd w:w="-3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0A0" w:firstRow="1" w:lastRow="0" w:firstColumn="1" w:lastColumn="0" w:noHBand="0" w:noVBand="0"/>
      </w:tblPr>
      <w:tblGrid>
        <w:gridCol w:w="625"/>
        <w:gridCol w:w="1675"/>
        <w:gridCol w:w="2722"/>
        <w:gridCol w:w="1756"/>
        <w:gridCol w:w="1649"/>
        <w:gridCol w:w="3690"/>
        <w:gridCol w:w="1417"/>
        <w:gridCol w:w="1193"/>
        <w:gridCol w:w="630"/>
      </w:tblGrid>
      <w:tr w:rsidR="00710600" w:rsidRPr="00A40B8F" w:rsidTr="009013AE">
        <w:trPr>
          <w:trHeight w:val="685"/>
        </w:trPr>
        <w:tc>
          <w:tcPr>
            <w:tcW w:w="625" w:type="dxa"/>
            <w:shd w:val="clear" w:color="auto" w:fill="F4B083" w:themeFill="accent2" w:themeFillTint="99"/>
          </w:tcPr>
          <w:p w:rsidR="00710600" w:rsidRPr="00A40B8F" w:rsidRDefault="00710600" w:rsidP="00F02C6F">
            <w:pPr>
              <w:pStyle w:val="BasicParagraph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lang w:val="sq-AL"/>
              </w:rPr>
            </w:pPr>
            <w:r w:rsidRPr="00A40B8F">
              <w:rPr>
                <w:rFonts w:ascii="Times New Roman" w:hAnsi="Times New Roman" w:cs="Times New Roman"/>
                <w:b/>
                <w:color w:val="auto"/>
                <w:lang w:val="sq-AL"/>
              </w:rPr>
              <w:t>Nr.</w:t>
            </w:r>
          </w:p>
        </w:tc>
        <w:tc>
          <w:tcPr>
            <w:tcW w:w="1675" w:type="dxa"/>
            <w:shd w:val="clear" w:color="auto" w:fill="F4B083" w:themeFill="accent2" w:themeFillTint="99"/>
          </w:tcPr>
          <w:p w:rsidR="00710600" w:rsidRPr="00A40B8F" w:rsidRDefault="00710600" w:rsidP="00F02C6F">
            <w:pPr>
              <w:pStyle w:val="BasicParagraph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lang w:val="sq-AL"/>
              </w:rPr>
            </w:pPr>
            <w:r w:rsidRPr="00A40B8F">
              <w:rPr>
                <w:rFonts w:ascii="Times New Roman" w:hAnsi="Times New Roman" w:cs="Times New Roman"/>
                <w:b/>
                <w:bCs/>
                <w:color w:val="auto"/>
                <w:lang w:val="sq-AL"/>
              </w:rPr>
              <w:t>Tematika</w:t>
            </w:r>
          </w:p>
        </w:tc>
        <w:tc>
          <w:tcPr>
            <w:tcW w:w="2722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:rsidR="00710600" w:rsidRPr="00A40B8F" w:rsidRDefault="00710600" w:rsidP="00F02C6F">
            <w:pPr>
              <w:pStyle w:val="BasicParagraph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lang w:val="sq-AL"/>
              </w:rPr>
            </w:pPr>
            <w:r w:rsidRPr="00A40B8F">
              <w:rPr>
                <w:rFonts w:ascii="Times New Roman" w:hAnsi="Times New Roman" w:cs="Times New Roman"/>
                <w:b/>
                <w:bCs/>
                <w:color w:val="auto"/>
                <w:lang w:val="sq-AL"/>
              </w:rPr>
              <w:t>Tema mësimore</w:t>
            </w:r>
          </w:p>
        </w:tc>
        <w:tc>
          <w:tcPr>
            <w:tcW w:w="1756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:rsidR="00710600" w:rsidRPr="00A40B8F" w:rsidRDefault="00710600" w:rsidP="00F02C6F">
            <w:pPr>
              <w:pStyle w:val="BasicParagraph"/>
              <w:spacing w:line="276" w:lineRule="auto"/>
              <w:rPr>
                <w:rFonts w:ascii="Times New Roman" w:hAnsi="Times New Roman" w:cs="Times New Roman"/>
                <w:color w:val="auto"/>
                <w:lang w:val="sq-AL"/>
              </w:rPr>
            </w:pPr>
            <w:r w:rsidRPr="00A40B8F">
              <w:rPr>
                <w:rFonts w:ascii="Times New Roman" w:hAnsi="Times New Roman" w:cs="Times New Roman"/>
                <w:b/>
                <w:bCs/>
                <w:color w:val="auto"/>
                <w:lang w:val="sq-AL"/>
              </w:rPr>
              <w:t>Situata e parashikuar e të nxënit</w:t>
            </w: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:rsidR="00710600" w:rsidRPr="00A40B8F" w:rsidRDefault="00710600" w:rsidP="00F02C6F">
            <w:pPr>
              <w:pStyle w:val="BasicParagraph"/>
              <w:suppressAutoHyphens/>
              <w:spacing w:line="276" w:lineRule="auto"/>
              <w:rPr>
                <w:rFonts w:ascii="Times New Roman" w:hAnsi="Times New Roman" w:cs="Times New Roman"/>
                <w:color w:val="auto"/>
                <w:lang w:val="sq-AL"/>
              </w:rPr>
            </w:pPr>
            <w:r w:rsidRPr="00A40B8F">
              <w:rPr>
                <w:rFonts w:ascii="Times New Roman" w:hAnsi="Times New Roman" w:cs="Times New Roman"/>
                <w:b/>
                <w:bCs/>
                <w:color w:val="auto"/>
                <w:w w:val="97"/>
                <w:lang w:val="sq-AL"/>
              </w:rPr>
              <w:t>Metodologjia dhe veprimtaritë e nxënësve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:rsidR="00710600" w:rsidRPr="00A40B8F" w:rsidRDefault="00710600" w:rsidP="00F02C6F">
            <w:pPr>
              <w:pStyle w:val="BasicParagraph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val="sq-AL"/>
              </w:rPr>
            </w:pPr>
            <w:r w:rsidRPr="00A40B8F">
              <w:rPr>
                <w:rFonts w:ascii="Times New Roman" w:hAnsi="Times New Roman" w:cs="Times New Roman"/>
                <w:b/>
                <w:bCs/>
                <w:color w:val="auto"/>
                <w:lang w:val="sq-AL"/>
              </w:rPr>
              <w:t>Vlerësimi</w:t>
            </w:r>
          </w:p>
          <w:p w:rsidR="00710600" w:rsidRPr="00A40B8F" w:rsidRDefault="00710600" w:rsidP="00F02C6F">
            <w:pPr>
              <w:pStyle w:val="BasicParagraph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lang w:val="sq-AL"/>
              </w:rPr>
            </w:pPr>
            <w:r w:rsidRPr="00A40B8F">
              <w:rPr>
                <w:rFonts w:ascii="Times New Roman" w:hAnsi="Times New Roman" w:cs="Times New Roman"/>
                <w:b/>
                <w:bCs/>
                <w:color w:val="auto"/>
                <w:lang w:val="sq-AL"/>
              </w:rPr>
              <w:t>(Për çfarë do të vlerësohet nxënësi)</w:t>
            </w:r>
          </w:p>
          <w:p w:rsidR="00710600" w:rsidRPr="00A40B8F" w:rsidRDefault="00710600" w:rsidP="00F02C6F">
            <w:pPr>
              <w:pStyle w:val="BasicParagraph"/>
              <w:spacing w:line="276" w:lineRule="auto"/>
              <w:rPr>
                <w:rFonts w:ascii="Times New Roman" w:hAnsi="Times New Roman" w:cs="Times New Roman"/>
                <w:color w:val="auto"/>
                <w:lang w:val="sq-AL"/>
              </w:rPr>
            </w:pPr>
          </w:p>
        </w:tc>
        <w:tc>
          <w:tcPr>
            <w:tcW w:w="1417" w:type="dxa"/>
            <w:shd w:val="clear" w:color="auto" w:fill="F4B083" w:themeFill="accent2" w:themeFillTint="99"/>
          </w:tcPr>
          <w:p w:rsidR="00710600" w:rsidRPr="00A40B8F" w:rsidRDefault="00710600" w:rsidP="00F02C6F">
            <w:pPr>
              <w:pStyle w:val="BasicParagraph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color w:val="auto"/>
                <w:lang w:val="sq-AL"/>
              </w:rPr>
            </w:pPr>
            <w:r w:rsidRPr="00A40B8F">
              <w:rPr>
                <w:rFonts w:ascii="Times New Roman" w:eastAsia="Calibri" w:hAnsi="Times New Roman" w:cs="Times New Roman"/>
                <w:b/>
                <w:color w:val="auto"/>
                <w:lang w:val="sq-AL"/>
              </w:rPr>
              <w:t>Burimet dhe materialet didaktike</w:t>
            </w:r>
          </w:p>
        </w:tc>
        <w:tc>
          <w:tcPr>
            <w:tcW w:w="1193" w:type="dxa"/>
            <w:shd w:val="clear" w:color="auto" w:fill="F4B083" w:themeFill="accent2" w:themeFillTint="99"/>
          </w:tcPr>
          <w:p w:rsidR="00710600" w:rsidRPr="00A40B8F" w:rsidRDefault="002C1CB1" w:rsidP="009013AE">
            <w:pPr>
              <w:pStyle w:val="BasicParagraph"/>
              <w:suppressAutoHyphens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lang w:val="sq-AL"/>
              </w:rPr>
            </w:pPr>
            <w:r w:rsidRPr="00A40B8F">
              <w:rPr>
                <w:rFonts w:ascii="Times New Roman" w:eastAsia="Calibri" w:hAnsi="Times New Roman" w:cs="Times New Roman"/>
                <w:b/>
                <w:sz w:val="22"/>
                <w:szCs w:val="22"/>
                <w:lang w:val="sq-AL"/>
              </w:rPr>
              <w:t>F</w:t>
            </w:r>
            <w:r w:rsidR="00406B0E" w:rsidRPr="00A40B8F">
              <w:rPr>
                <w:rFonts w:ascii="Times New Roman" w:eastAsia="Calibri" w:hAnsi="Times New Roman" w:cs="Times New Roman"/>
                <w:b/>
                <w:sz w:val="22"/>
                <w:szCs w:val="22"/>
                <w:lang w:val="sq-AL"/>
              </w:rPr>
              <w:t xml:space="preserve">. në librin </w:t>
            </w:r>
            <w:r w:rsidR="009013AE">
              <w:rPr>
                <w:rFonts w:ascii="Times New Roman" w:eastAsia="Calibri" w:hAnsi="Times New Roman" w:cs="Times New Roman"/>
                <w:b/>
                <w:sz w:val="22"/>
                <w:szCs w:val="22"/>
                <w:lang w:val="sq-AL"/>
              </w:rPr>
              <w:t xml:space="preserve">e </w:t>
            </w:r>
            <w:proofErr w:type="spellStart"/>
            <w:r w:rsidR="00406B0E" w:rsidRPr="00A40B8F">
              <w:rPr>
                <w:rFonts w:ascii="Times New Roman" w:eastAsia="Calibri" w:hAnsi="Times New Roman" w:cs="Times New Roman"/>
                <w:b/>
                <w:sz w:val="22"/>
                <w:szCs w:val="22"/>
                <w:lang w:val="sq-AL"/>
              </w:rPr>
              <w:t>Pegi</w:t>
            </w:r>
            <w:r w:rsidR="002125FF">
              <w:rPr>
                <w:rFonts w:ascii="Times New Roman" w:eastAsia="Calibri" w:hAnsi="Times New Roman" w:cs="Times New Roman"/>
                <w:b/>
                <w:color w:val="auto"/>
                <w:lang w:val="sq-AL"/>
              </w:rPr>
              <w:t>t</w:t>
            </w:r>
            <w:proofErr w:type="spellEnd"/>
          </w:p>
        </w:tc>
        <w:tc>
          <w:tcPr>
            <w:tcW w:w="630" w:type="dxa"/>
            <w:shd w:val="clear" w:color="auto" w:fill="F4B083" w:themeFill="accent2" w:themeFillTint="99"/>
          </w:tcPr>
          <w:p w:rsidR="00710600" w:rsidRPr="00A40B8F" w:rsidRDefault="00406B0E" w:rsidP="00F02C6F">
            <w:pPr>
              <w:pStyle w:val="BasicParagraph"/>
              <w:suppressAutoHyphens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  <w:lang w:val="sq-AL"/>
              </w:rPr>
            </w:pPr>
            <w:r w:rsidRPr="00A40B8F"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  <w:lang w:val="sq-AL"/>
              </w:rPr>
              <w:t>Java</w:t>
            </w:r>
          </w:p>
        </w:tc>
      </w:tr>
      <w:tr w:rsidR="00710600" w:rsidRPr="00A40B8F" w:rsidTr="009013AE">
        <w:trPr>
          <w:trHeight w:val="592"/>
        </w:trPr>
        <w:tc>
          <w:tcPr>
            <w:tcW w:w="625" w:type="dxa"/>
            <w:shd w:val="clear" w:color="auto" w:fill="FFFFFF" w:themeFill="background1"/>
          </w:tcPr>
          <w:p w:rsidR="00710600" w:rsidRPr="00A40B8F" w:rsidRDefault="00710600" w:rsidP="00F02C6F">
            <w:pPr>
              <w:pStyle w:val="BasicParagraph"/>
              <w:spacing w:line="276" w:lineRule="auto"/>
              <w:jc w:val="both"/>
              <w:rPr>
                <w:rFonts w:ascii="Times New Roman" w:hAnsi="Times New Roman" w:cs="Times New Roman"/>
                <w:color w:val="auto"/>
                <w:lang w:val="sq-AL"/>
              </w:rPr>
            </w:pPr>
            <w:r w:rsidRPr="00A40B8F">
              <w:rPr>
                <w:rFonts w:ascii="Times New Roman" w:hAnsi="Times New Roman" w:cs="Times New Roman"/>
                <w:color w:val="auto"/>
                <w:lang w:val="sq-AL"/>
              </w:rPr>
              <w:t>1.</w:t>
            </w:r>
          </w:p>
        </w:tc>
        <w:tc>
          <w:tcPr>
            <w:tcW w:w="1675" w:type="dxa"/>
            <w:vMerge w:val="restart"/>
            <w:shd w:val="clear" w:color="auto" w:fill="FFFFFF" w:themeFill="background1"/>
          </w:tcPr>
          <w:p w:rsidR="00710600" w:rsidRPr="00A40B8F" w:rsidRDefault="00710600" w:rsidP="00F02C6F">
            <w:pPr>
              <w:pStyle w:val="BasicParagraph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val="sq-AL"/>
              </w:rPr>
            </w:pPr>
          </w:p>
          <w:p w:rsidR="00710600" w:rsidRPr="00A40B8F" w:rsidRDefault="00710600" w:rsidP="00F02C6F">
            <w:pPr>
              <w:pStyle w:val="BasicParagraph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lang w:val="sq-AL"/>
              </w:rPr>
            </w:pPr>
          </w:p>
          <w:p w:rsidR="00710600" w:rsidRPr="00A40B8F" w:rsidRDefault="00710600" w:rsidP="00F02C6F">
            <w:pPr>
              <w:pStyle w:val="BasicParagraph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lang w:val="sq-AL"/>
              </w:rPr>
            </w:pPr>
          </w:p>
          <w:p w:rsidR="00710600" w:rsidRPr="00A40B8F" w:rsidRDefault="000B278A" w:rsidP="00F02C6F">
            <w:pPr>
              <w:pStyle w:val="BasicParagraph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lang w:val="sq-AL"/>
              </w:rPr>
            </w:pPr>
            <w:r w:rsidRPr="00A40B8F">
              <w:rPr>
                <w:rFonts w:ascii="Times New Roman" w:hAnsi="Times New Roman" w:cs="Times New Roman"/>
                <w:b/>
                <w:color w:val="auto"/>
                <w:lang w:val="sq-AL"/>
              </w:rPr>
              <w:t>P</w:t>
            </w:r>
            <w:r w:rsidR="00476F69" w:rsidRPr="00A40B8F">
              <w:rPr>
                <w:rFonts w:ascii="Times New Roman" w:hAnsi="Times New Roman" w:cs="Times New Roman"/>
                <w:b/>
                <w:color w:val="auto"/>
                <w:lang w:val="sq-AL"/>
              </w:rPr>
              <w:t>ë</w:t>
            </w:r>
            <w:r w:rsidRPr="00A40B8F">
              <w:rPr>
                <w:rFonts w:ascii="Times New Roman" w:hAnsi="Times New Roman" w:cs="Times New Roman"/>
                <w:b/>
                <w:color w:val="auto"/>
                <w:lang w:val="sq-AL"/>
              </w:rPr>
              <w:t>rs</w:t>
            </w:r>
            <w:r w:rsidR="00476F69" w:rsidRPr="00A40B8F">
              <w:rPr>
                <w:rFonts w:ascii="Times New Roman" w:hAnsi="Times New Roman" w:cs="Times New Roman"/>
                <w:b/>
                <w:color w:val="auto"/>
                <w:lang w:val="sq-AL"/>
              </w:rPr>
              <w:t>ë</w:t>
            </w:r>
            <w:r w:rsidRPr="00A40B8F">
              <w:rPr>
                <w:rFonts w:ascii="Times New Roman" w:hAnsi="Times New Roman" w:cs="Times New Roman"/>
                <w:b/>
                <w:color w:val="auto"/>
                <w:lang w:val="sq-AL"/>
              </w:rPr>
              <w:t>ritje nga klasa 4</w:t>
            </w:r>
          </w:p>
          <w:p w:rsidR="00710600" w:rsidRPr="00A40B8F" w:rsidRDefault="00426880" w:rsidP="00F02C6F">
            <w:pPr>
              <w:pStyle w:val="BasicParagraph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lang w:val="sq-AL"/>
              </w:rPr>
            </w:pPr>
            <w:r w:rsidRPr="00A40B8F">
              <w:rPr>
                <w:rFonts w:ascii="Times New Roman" w:hAnsi="Times New Roman" w:cs="Times New Roman"/>
                <w:color w:val="auto"/>
                <w:lang w:val="sq-AL"/>
              </w:rPr>
              <w:t xml:space="preserve">2 </w:t>
            </w:r>
            <w:r w:rsidR="002C1CB1" w:rsidRPr="00A40B8F">
              <w:rPr>
                <w:rFonts w:ascii="Times New Roman" w:hAnsi="Times New Roman" w:cs="Times New Roman"/>
                <w:color w:val="auto"/>
                <w:lang w:val="sq-AL"/>
              </w:rPr>
              <w:t>orë</w:t>
            </w:r>
          </w:p>
          <w:p w:rsidR="00710600" w:rsidRPr="00A40B8F" w:rsidRDefault="00710600" w:rsidP="00F02C6F">
            <w:pPr>
              <w:pStyle w:val="BasicParagraph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lang w:val="sq-AL"/>
              </w:rPr>
            </w:pPr>
          </w:p>
          <w:p w:rsidR="00710600" w:rsidRPr="00A40B8F" w:rsidRDefault="00710600" w:rsidP="00F02C6F">
            <w:pPr>
              <w:pStyle w:val="BasicParagraph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lang w:val="sq-AL"/>
              </w:rPr>
            </w:pPr>
          </w:p>
          <w:p w:rsidR="00710600" w:rsidRPr="00A40B8F" w:rsidRDefault="00FE3F9C" w:rsidP="00F02C6F">
            <w:pPr>
              <w:pStyle w:val="BasicParagraph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lang w:val="sq-AL"/>
              </w:rPr>
            </w:pPr>
            <w:r w:rsidRPr="00A40B8F">
              <w:rPr>
                <w:rFonts w:ascii="Times New Roman" w:hAnsi="Times New Roman" w:cs="Times New Roman"/>
                <w:b/>
                <w:noProof/>
                <w:color w:val="auto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17145</wp:posOffset>
                      </wp:positionV>
                      <wp:extent cx="1027430" cy="0"/>
                      <wp:effectExtent l="12065" t="12700" r="8255" b="635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274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CA269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5.1pt;margin-top:1.35pt;width:80.9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"/>
                  </w:pict>
                </mc:Fallback>
              </mc:AlternateContent>
            </w:r>
          </w:p>
          <w:p w:rsidR="00710600" w:rsidRPr="00A40B8F" w:rsidRDefault="00710600" w:rsidP="00F02C6F">
            <w:pPr>
              <w:pStyle w:val="BasicParagraph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lang w:val="sq-AL"/>
              </w:rPr>
            </w:pPr>
          </w:p>
          <w:p w:rsidR="00710600" w:rsidRPr="00A40B8F" w:rsidRDefault="00710600" w:rsidP="00F02C6F">
            <w:pPr>
              <w:pStyle w:val="BasicParagraph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lang w:val="sq-AL"/>
              </w:rPr>
            </w:pPr>
          </w:p>
          <w:p w:rsidR="00710600" w:rsidRPr="00A40B8F" w:rsidRDefault="00710600" w:rsidP="00F02C6F">
            <w:pPr>
              <w:pStyle w:val="BasicParagraph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lang w:val="sq-AL"/>
              </w:rPr>
            </w:pPr>
          </w:p>
          <w:p w:rsidR="00710600" w:rsidRPr="00A40B8F" w:rsidRDefault="00710600" w:rsidP="00F02C6F">
            <w:pPr>
              <w:pStyle w:val="BasicParagraph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lang w:val="sq-AL"/>
              </w:rPr>
            </w:pPr>
            <w:r w:rsidRPr="00A40B8F">
              <w:rPr>
                <w:rFonts w:ascii="Times New Roman" w:hAnsi="Times New Roman" w:cs="Times New Roman"/>
                <w:b/>
                <w:color w:val="auto"/>
                <w:lang w:val="sq-AL"/>
              </w:rPr>
              <w:lastRenderedPageBreak/>
              <w:t xml:space="preserve">Komuniteti </w:t>
            </w:r>
          </w:p>
          <w:p w:rsidR="00710600" w:rsidRPr="00A40B8F" w:rsidRDefault="00426880" w:rsidP="00F02C6F">
            <w:pPr>
              <w:pStyle w:val="BasicParagraph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lang w:val="sq-AL"/>
              </w:rPr>
            </w:pPr>
            <w:r w:rsidRPr="00A40B8F">
              <w:rPr>
                <w:rFonts w:ascii="Times New Roman" w:hAnsi="Times New Roman" w:cs="Times New Roman"/>
                <w:color w:val="auto"/>
                <w:lang w:val="sq-AL"/>
              </w:rPr>
              <w:t>11</w:t>
            </w:r>
            <w:r w:rsidR="00710600" w:rsidRPr="00A40B8F">
              <w:rPr>
                <w:rFonts w:ascii="Times New Roman" w:hAnsi="Times New Roman" w:cs="Times New Roman"/>
                <w:color w:val="auto"/>
                <w:lang w:val="sq-AL"/>
              </w:rPr>
              <w:t xml:space="preserve"> orë</w:t>
            </w:r>
          </w:p>
          <w:p w:rsidR="00710600" w:rsidRPr="00A40B8F" w:rsidRDefault="00710600" w:rsidP="00F02C6F">
            <w:pPr>
              <w:pStyle w:val="BasicParagraph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val="sq-AL"/>
              </w:rPr>
            </w:pPr>
          </w:p>
          <w:p w:rsidR="00710600" w:rsidRPr="00A40B8F" w:rsidRDefault="00710600" w:rsidP="00F02C6F">
            <w:pPr>
              <w:pStyle w:val="BasicParagraph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val="sq-AL"/>
              </w:rPr>
            </w:pPr>
          </w:p>
          <w:p w:rsidR="00710600" w:rsidRPr="00A40B8F" w:rsidRDefault="00710600" w:rsidP="00F02C6F">
            <w:pPr>
              <w:pStyle w:val="BasicParagraph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val="sq-AL"/>
              </w:rPr>
            </w:pPr>
          </w:p>
          <w:p w:rsidR="00710600" w:rsidRPr="00A40B8F" w:rsidRDefault="00710600" w:rsidP="00F02C6F">
            <w:pPr>
              <w:pStyle w:val="BasicParagraph"/>
              <w:spacing w:line="276" w:lineRule="auto"/>
              <w:rPr>
                <w:rFonts w:ascii="Times New Roman" w:hAnsi="Times New Roman" w:cs="Times New Roman"/>
                <w:color w:val="auto"/>
                <w:lang w:val="sq-AL"/>
              </w:rPr>
            </w:pPr>
          </w:p>
          <w:p w:rsidR="00710600" w:rsidRPr="00A40B8F" w:rsidRDefault="00710600" w:rsidP="00F02C6F">
            <w:pPr>
              <w:pStyle w:val="BasicParagraph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lang w:val="sq-AL"/>
              </w:rPr>
            </w:pPr>
          </w:p>
          <w:p w:rsidR="00710600" w:rsidRPr="00A40B8F" w:rsidRDefault="00710600" w:rsidP="00F02C6F">
            <w:pPr>
              <w:pStyle w:val="BasicParagraph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val="sq-AL"/>
              </w:rPr>
            </w:pPr>
          </w:p>
          <w:p w:rsidR="00710600" w:rsidRPr="00A40B8F" w:rsidRDefault="00710600" w:rsidP="00F02C6F">
            <w:pPr>
              <w:pStyle w:val="BasicParagraph"/>
              <w:spacing w:line="276" w:lineRule="auto"/>
              <w:rPr>
                <w:rFonts w:ascii="Times New Roman" w:hAnsi="Times New Roman" w:cs="Times New Roman"/>
                <w:color w:val="auto"/>
                <w:lang w:val="sq-AL"/>
              </w:rPr>
            </w:pPr>
          </w:p>
          <w:p w:rsidR="00710600" w:rsidRPr="00A40B8F" w:rsidRDefault="00710600" w:rsidP="00F02C6F">
            <w:pPr>
              <w:pStyle w:val="BasicParagraph"/>
              <w:jc w:val="center"/>
              <w:rPr>
                <w:rFonts w:ascii="Times New Roman" w:hAnsi="Times New Roman" w:cs="Times New Roman"/>
                <w:color w:val="auto"/>
                <w:lang w:val="sq-AL"/>
              </w:rPr>
            </w:pPr>
          </w:p>
          <w:p w:rsidR="00710600" w:rsidRPr="00A40B8F" w:rsidRDefault="00710600" w:rsidP="00F02C6F">
            <w:pPr>
              <w:pStyle w:val="BasicParagraph"/>
              <w:jc w:val="center"/>
              <w:rPr>
                <w:rFonts w:ascii="Times New Roman" w:hAnsi="Times New Roman" w:cs="Times New Roman"/>
                <w:color w:val="auto"/>
                <w:lang w:val="sq-AL"/>
              </w:rPr>
            </w:pPr>
          </w:p>
          <w:p w:rsidR="00710600" w:rsidRPr="00A40B8F" w:rsidRDefault="00710600" w:rsidP="00F02C6F">
            <w:pPr>
              <w:pStyle w:val="BasicParagraph"/>
              <w:jc w:val="center"/>
              <w:rPr>
                <w:rFonts w:ascii="Times New Roman" w:hAnsi="Times New Roman" w:cs="Times New Roman"/>
                <w:color w:val="auto"/>
                <w:lang w:val="sq-AL"/>
              </w:rPr>
            </w:pPr>
          </w:p>
        </w:tc>
        <w:tc>
          <w:tcPr>
            <w:tcW w:w="272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06B0E" w:rsidRPr="00A40B8F" w:rsidRDefault="00406B0E" w:rsidP="00F02C6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>P</w:t>
            </w:r>
            <w:r w:rsidR="00476F69"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rs</w:t>
            </w:r>
            <w:r w:rsidR="00476F69"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ritje nga klasa 4. P</w:t>
            </w:r>
            <w:r w:rsidR="00476F69"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rgj</w:t>
            </w:r>
            <w:r w:rsidR="006A2137"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e</w:t>
            </w:r>
            <w:r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gj</w:t>
            </w:r>
            <w:r w:rsidR="00476F69"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sit</w:t>
            </w:r>
            <w:r w:rsidR="00476F69"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ndaj t</w:t>
            </w:r>
            <w:r w:rsidR="00476F69"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mir</w:t>
            </w:r>
            <w:r w:rsidR="00476F69"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 s</w:t>
            </w:r>
            <w:r w:rsidR="00476F69"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</w:t>
            </w:r>
            <w:r w:rsidR="00476F69"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rbashk</w:t>
            </w:r>
            <w:r w:rsidR="00476F69"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2C1CB1"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</w:p>
          <w:p w:rsidR="00710600" w:rsidRPr="00A40B8F" w:rsidRDefault="00710600" w:rsidP="00F02C6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75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10600" w:rsidRPr="00A40B8F" w:rsidRDefault="00F80AAD" w:rsidP="00F02C6F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sq-AL"/>
              </w:rPr>
            </w:pPr>
            <w:r w:rsidRPr="00A40B8F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P</w:t>
            </w:r>
            <w:r w:rsidR="00010DA4" w:rsidRPr="00A40B8F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ë</w:t>
            </w:r>
            <w:r w:rsidRPr="00A40B8F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rgjegj</w:t>
            </w:r>
            <w:r w:rsidR="00010DA4" w:rsidRPr="00A40B8F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ë</w:t>
            </w:r>
            <w:r w:rsidRPr="00A40B8F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sit</w:t>
            </w:r>
            <w:r w:rsidR="00010DA4" w:rsidRPr="00A40B8F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ë</w:t>
            </w:r>
            <w:r w:rsidRPr="00A40B8F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 xml:space="preserve"> tona</w:t>
            </w:r>
          </w:p>
        </w:tc>
        <w:tc>
          <w:tcPr>
            <w:tcW w:w="1649" w:type="dxa"/>
            <w:vMerge w:val="restart"/>
            <w:shd w:val="clear" w:color="auto" w:fill="FFFFFF" w:themeFill="background1"/>
          </w:tcPr>
          <w:p w:rsidR="00710600" w:rsidRPr="00A40B8F" w:rsidRDefault="00710600" w:rsidP="00F02C6F">
            <w:pPr>
              <w:pStyle w:val="BasicParagraph"/>
              <w:suppressAutoHyphens/>
              <w:spacing w:line="276" w:lineRule="auto"/>
              <w:rPr>
                <w:rFonts w:ascii="Times New Roman" w:hAnsi="Times New Roman" w:cs="Times New Roman"/>
                <w:color w:val="auto"/>
                <w:lang w:val="sq-AL"/>
              </w:rPr>
            </w:pPr>
            <w:r w:rsidRPr="00A40B8F">
              <w:rPr>
                <w:rFonts w:ascii="Times New Roman" w:hAnsi="Times New Roman" w:cs="Times New Roman"/>
                <w:color w:val="auto"/>
                <w:lang w:val="sq-AL"/>
              </w:rPr>
              <w:t>Lojë krijuese</w:t>
            </w:r>
          </w:p>
          <w:p w:rsidR="00710600" w:rsidRPr="00A40B8F" w:rsidRDefault="00710600" w:rsidP="00F02C6F">
            <w:pPr>
              <w:pStyle w:val="BasicParagraph"/>
              <w:suppressAutoHyphens/>
              <w:spacing w:line="276" w:lineRule="auto"/>
              <w:rPr>
                <w:rFonts w:ascii="Times New Roman" w:hAnsi="Times New Roman" w:cs="Times New Roman"/>
                <w:color w:val="auto"/>
                <w:lang w:val="sq-AL"/>
              </w:rPr>
            </w:pPr>
            <w:r w:rsidRPr="00A40B8F">
              <w:rPr>
                <w:rFonts w:ascii="Times New Roman" w:hAnsi="Times New Roman" w:cs="Times New Roman"/>
                <w:color w:val="auto"/>
                <w:lang w:val="sq-AL"/>
              </w:rPr>
              <w:t>Lapsat në mes</w:t>
            </w:r>
          </w:p>
          <w:p w:rsidR="00710600" w:rsidRPr="00A40B8F" w:rsidRDefault="00710600" w:rsidP="00F02C6F">
            <w:pPr>
              <w:pStyle w:val="BasicParagraph"/>
              <w:suppressAutoHyphens/>
              <w:spacing w:line="276" w:lineRule="auto"/>
              <w:rPr>
                <w:rFonts w:ascii="Times New Roman" w:hAnsi="Times New Roman" w:cs="Times New Roman"/>
                <w:color w:val="auto"/>
                <w:lang w:val="sq-AL"/>
              </w:rPr>
            </w:pPr>
          </w:p>
          <w:p w:rsidR="00710600" w:rsidRPr="00A40B8F" w:rsidRDefault="00710600" w:rsidP="00F02C6F">
            <w:pPr>
              <w:pStyle w:val="BasicParagraph"/>
              <w:suppressAutoHyphens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val="sq-AL" w:eastAsia="sq-AL"/>
              </w:rPr>
            </w:pPr>
            <w:r w:rsidRPr="00A40B8F">
              <w:rPr>
                <w:rFonts w:ascii="Times New Roman" w:eastAsia="Times New Roman" w:hAnsi="Times New Roman" w:cs="Times New Roman"/>
                <w:color w:val="auto"/>
                <w:lang w:val="sq-AL" w:eastAsia="sq-AL"/>
              </w:rPr>
              <w:t>Vëzhgim - Diskutim</w:t>
            </w:r>
            <w:r w:rsidR="00F71577" w:rsidRPr="00A40B8F">
              <w:rPr>
                <w:rFonts w:ascii="Times New Roman" w:eastAsia="Times New Roman" w:hAnsi="Times New Roman" w:cs="Times New Roman"/>
                <w:color w:val="auto"/>
                <w:lang w:val="sq-AL" w:eastAsia="sq-AL"/>
              </w:rPr>
              <w:t xml:space="preserve"> </w:t>
            </w:r>
          </w:p>
          <w:p w:rsidR="00710600" w:rsidRPr="00A40B8F" w:rsidRDefault="00F80AAD" w:rsidP="00F02C6F">
            <w:pPr>
              <w:pStyle w:val="BasicParagraph"/>
              <w:suppressAutoHyphens/>
              <w:spacing w:line="276" w:lineRule="auto"/>
              <w:rPr>
                <w:rFonts w:ascii="Times New Roman" w:hAnsi="Times New Roman" w:cs="Times New Roman"/>
                <w:color w:val="auto"/>
                <w:lang w:val="sq-AL"/>
              </w:rPr>
            </w:pPr>
            <w:r w:rsidRPr="00A40B8F">
              <w:rPr>
                <w:rFonts w:ascii="Times New Roman" w:hAnsi="Times New Roman" w:cs="Times New Roman"/>
                <w:color w:val="auto"/>
                <w:lang w:val="sq-AL"/>
              </w:rPr>
              <w:t>Pun</w:t>
            </w:r>
            <w:r w:rsidR="00010DA4" w:rsidRPr="00A40B8F">
              <w:rPr>
                <w:rFonts w:ascii="Times New Roman" w:hAnsi="Times New Roman" w:cs="Times New Roman"/>
                <w:color w:val="auto"/>
                <w:lang w:val="sq-AL"/>
              </w:rPr>
              <w:t>ë</w:t>
            </w:r>
            <w:r w:rsidRPr="00A40B8F">
              <w:rPr>
                <w:rFonts w:ascii="Times New Roman" w:hAnsi="Times New Roman" w:cs="Times New Roman"/>
                <w:color w:val="auto"/>
                <w:lang w:val="sq-AL"/>
              </w:rPr>
              <w:t xml:space="preserve"> n</w:t>
            </w:r>
            <w:r w:rsidR="00010DA4" w:rsidRPr="00A40B8F">
              <w:rPr>
                <w:rFonts w:ascii="Times New Roman" w:hAnsi="Times New Roman" w:cs="Times New Roman"/>
                <w:color w:val="auto"/>
                <w:lang w:val="sq-AL"/>
              </w:rPr>
              <w:t>ë</w:t>
            </w:r>
            <w:r w:rsidRPr="00A40B8F">
              <w:rPr>
                <w:rFonts w:ascii="Times New Roman" w:hAnsi="Times New Roman" w:cs="Times New Roman"/>
                <w:color w:val="auto"/>
                <w:lang w:val="sq-AL"/>
              </w:rPr>
              <w:t xml:space="preserve"> grup</w:t>
            </w:r>
          </w:p>
          <w:p w:rsidR="00017726" w:rsidRPr="00A40B8F" w:rsidRDefault="00017726" w:rsidP="00F02C6F">
            <w:pPr>
              <w:pStyle w:val="BasicParagraph"/>
              <w:suppressAutoHyphens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val="sq-AL" w:eastAsia="sq-AL"/>
              </w:rPr>
            </w:pPr>
          </w:p>
          <w:p w:rsidR="00F80AAD" w:rsidRPr="00A40B8F" w:rsidRDefault="00710600" w:rsidP="00F02C6F">
            <w:pPr>
              <w:pStyle w:val="BasicParagraph"/>
              <w:suppressAutoHyphens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val="sq-AL" w:eastAsia="sq-AL"/>
              </w:rPr>
            </w:pPr>
            <w:r w:rsidRPr="00A40B8F">
              <w:rPr>
                <w:rFonts w:ascii="Times New Roman" w:eastAsia="Times New Roman" w:hAnsi="Times New Roman" w:cs="Times New Roman"/>
                <w:color w:val="auto"/>
                <w:lang w:val="sq-AL" w:eastAsia="sq-AL"/>
              </w:rPr>
              <w:t>Pyetja e ditës</w:t>
            </w:r>
            <w:r w:rsidR="00F71577" w:rsidRPr="00A40B8F">
              <w:rPr>
                <w:rFonts w:ascii="Times New Roman" w:eastAsia="Times New Roman" w:hAnsi="Times New Roman" w:cs="Times New Roman"/>
                <w:color w:val="auto"/>
                <w:lang w:val="sq-AL" w:eastAsia="sq-AL"/>
              </w:rPr>
              <w:t xml:space="preserve">  </w:t>
            </w:r>
            <w:r w:rsidRPr="00A40B8F">
              <w:rPr>
                <w:rFonts w:ascii="Times New Roman" w:eastAsia="Times New Roman" w:hAnsi="Times New Roman" w:cs="Times New Roman"/>
                <w:color w:val="auto"/>
                <w:lang w:val="sq-AL" w:eastAsia="sq-AL"/>
              </w:rPr>
              <w:t xml:space="preserve"> Përvijim i të menduarit </w:t>
            </w:r>
          </w:p>
          <w:p w:rsidR="00F80AAD" w:rsidRPr="00A40B8F" w:rsidRDefault="00710600" w:rsidP="00F80AA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A40B8F">
              <w:rPr>
                <w:rFonts w:ascii="Times New Roman" w:eastAsia="Times New Roman" w:hAnsi="Times New Roman" w:cs="Times New Roman"/>
                <w:lang w:val="sq-AL" w:eastAsia="sq-AL"/>
              </w:rPr>
              <w:t xml:space="preserve"> </w:t>
            </w:r>
            <w:r w:rsidR="00F80AAD"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Diskutim </w:t>
            </w:r>
          </w:p>
          <w:p w:rsidR="00710600" w:rsidRPr="00A40B8F" w:rsidRDefault="00F80AAD" w:rsidP="00F80AAD">
            <w:pPr>
              <w:pStyle w:val="BasicParagraph"/>
              <w:suppressAutoHyphens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val="sq-AL" w:eastAsia="sq-AL"/>
              </w:rPr>
            </w:pPr>
            <w:r w:rsidRPr="00A40B8F">
              <w:rPr>
                <w:rFonts w:ascii="Times New Roman" w:hAnsi="Times New Roman" w:cs="Times New Roman"/>
                <w:lang w:val="sq-AL"/>
              </w:rPr>
              <w:t xml:space="preserve">Harta e </w:t>
            </w:r>
            <w:r w:rsidRPr="00A40B8F">
              <w:rPr>
                <w:rFonts w:ascii="Times New Roman" w:hAnsi="Times New Roman" w:cs="Times New Roman"/>
                <w:lang w:val="sq-AL"/>
              </w:rPr>
              <w:lastRenderedPageBreak/>
              <w:t>mendimit</w:t>
            </w:r>
          </w:p>
          <w:p w:rsidR="00710600" w:rsidRPr="00A40B8F" w:rsidRDefault="00710600" w:rsidP="00F02C6F">
            <w:pPr>
              <w:pStyle w:val="BasicParagraph"/>
              <w:suppressAutoHyphens/>
              <w:spacing w:line="276" w:lineRule="auto"/>
              <w:rPr>
                <w:rFonts w:ascii="Times New Roman" w:hAnsi="Times New Roman" w:cs="Times New Roman"/>
                <w:color w:val="auto"/>
                <w:lang w:val="sq-AL"/>
              </w:rPr>
            </w:pPr>
            <w:r w:rsidRPr="00A40B8F">
              <w:rPr>
                <w:rFonts w:ascii="Times New Roman" w:hAnsi="Times New Roman" w:cs="Times New Roman"/>
                <w:color w:val="auto"/>
                <w:lang w:val="sq-AL"/>
              </w:rPr>
              <w:t>Shkrim i lirë</w:t>
            </w:r>
          </w:p>
          <w:p w:rsidR="00710600" w:rsidRPr="00A40B8F" w:rsidRDefault="00710600" w:rsidP="00F02C6F">
            <w:pPr>
              <w:pStyle w:val="BasicParagraph"/>
              <w:suppressAutoHyphens/>
              <w:spacing w:line="276" w:lineRule="auto"/>
              <w:rPr>
                <w:rFonts w:ascii="Times New Roman" w:hAnsi="Times New Roman" w:cs="Times New Roman"/>
                <w:color w:val="auto"/>
                <w:lang w:val="sq-AL"/>
              </w:rPr>
            </w:pPr>
          </w:p>
          <w:p w:rsidR="00710600" w:rsidRPr="00A40B8F" w:rsidRDefault="00710600" w:rsidP="00F02C6F">
            <w:pPr>
              <w:pStyle w:val="BasicParagraph"/>
              <w:suppressAutoHyphens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val="sq-AL" w:eastAsia="sq-AL"/>
              </w:rPr>
            </w:pPr>
            <w:r w:rsidRPr="00A40B8F">
              <w:rPr>
                <w:rFonts w:ascii="Times New Roman" w:eastAsia="Times New Roman" w:hAnsi="Times New Roman" w:cs="Times New Roman"/>
                <w:color w:val="auto"/>
                <w:lang w:val="sq-AL" w:eastAsia="sq-AL"/>
              </w:rPr>
              <w:t>Lojë roli</w:t>
            </w:r>
          </w:p>
          <w:p w:rsidR="00710600" w:rsidRPr="00A40B8F" w:rsidRDefault="00710600" w:rsidP="00F02C6F">
            <w:pPr>
              <w:pStyle w:val="BasicParagraph"/>
              <w:suppressAutoHyphens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val="sq-AL" w:eastAsia="sq-AL"/>
              </w:rPr>
            </w:pPr>
          </w:p>
          <w:p w:rsidR="00710600" w:rsidRPr="00A40B8F" w:rsidRDefault="00710600" w:rsidP="00F02C6F">
            <w:pPr>
              <w:pStyle w:val="BasicParagraph"/>
              <w:suppressAutoHyphens/>
              <w:spacing w:line="276" w:lineRule="auto"/>
              <w:rPr>
                <w:rFonts w:ascii="Times New Roman" w:hAnsi="Times New Roman" w:cs="Times New Roman"/>
                <w:color w:val="auto"/>
                <w:lang w:val="sq-AL"/>
              </w:rPr>
            </w:pPr>
            <w:r w:rsidRPr="00A40B8F">
              <w:rPr>
                <w:rFonts w:ascii="Times New Roman" w:eastAsia="Times New Roman" w:hAnsi="Times New Roman" w:cs="Times New Roman"/>
                <w:color w:val="auto"/>
                <w:lang w:val="sq-AL" w:eastAsia="sq-AL"/>
              </w:rPr>
              <w:t>Veprimtari në grupe</w:t>
            </w:r>
            <w:r w:rsidR="00F71577" w:rsidRPr="00A40B8F">
              <w:rPr>
                <w:rFonts w:ascii="Times New Roman" w:eastAsia="Times New Roman" w:hAnsi="Times New Roman" w:cs="Times New Roman"/>
                <w:color w:val="auto"/>
                <w:lang w:val="sq-AL" w:eastAsia="sq-AL"/>
              </w:rPr>
              <w:t xml:space="preserve">        </w:t>
            </w:r>
            <w:r w:rsidRPr="00A40B8F">
              <w:rPr>
                <w:rFonts w:ascii="Times New Roman" w:eastAsia="Times New Roman" w:hAnsi="Times New Roman" w:cs="Times New Roman"/>
                <w:color w:val="auto"/>
                <w:lang w:val="sq-AL" w:eastAsia="sq-AL"/>
              </w:rPr>
              <w:t>Turi i galerisë</w:t>
            </w:r>
            <w:r w:rsidR="00F71577" w:rsidRPr="00A40B8F">
              <w:rPr>
                <w:rFonts w:ascii="Times New Roman" w:eastAsia="Times New Roman" w:hAnsi="Times New Roman" w:cs="Times New Roman"/>
                <w:color w:val="auto"/>
                <w:lang w:val="sq-AL" w:eastAsia="sq-AL"/>
              </w:rPr>
              <w:t xml:space="preserve"> </w:t>
            </w:r>
            <w:r w:rsidRPr="00A40B8F">
              <w:rPr>
                <w:rFonts w:ascii="Times New Roman" w:eastAsia="Times New Roman" w:hAnsi="Times New Roman" w:cs="Times New Roman"/>
                <w:color w:val="auto"/>
                <w:lang w:val="sq-AL" w:eastAsia="sq-AL"/>
              </w:rPr>
              <w:t xml:space="preserve"> </w:t>
            </w:r>
          </w:p>
          <w:p w:rsidR="00710600" w:rsidRPr="00A40B8F" w:rsidRDefault="00710600" w:rsidP="00F02C6F">
            <w:pPr>
              <w:pStyle w:val="BasicParagraph"/>
              <w:suppressAutoHyphens/>
              <w:spacing w:line="276" w:lineRule="auto"/>
              <w:rPr>
                <w:rFonts w:ascii="Times New Roman" w:hAnsi="Times New Roman" w:cs="Times New Roman"/>
                <w:color w:val="auto"/>
                <w:lang w:val="sq-AL"/>
              </w:rPr>
            </w:pPr>
            <w:r w:rsidRPr="00A40B8F">
              <w:rPr>
                <w:rFonts w:ascii="Times New Roman" w:hAnsi="Times New Roman" w:cs="Times New Roman"/>
                <w:color w:val="auto"/>
                <w:lang w:val="sq-AL"/>
              </w:rPr>
              <w:t>Diskutim</w:t>
            </w:r>
          </w:p>
          <w:p w:rsidR="00710600" w:rsidRPr="00A40B8F" w:rsidRDefault="00710600" w:rsidP="00F02C6F">
            <w:pPr>
              <w:pStyle w:val="BasicParagraph"/>
              <w:suppressAutoHyphens/>
              <w:spacing w:line="276" w:lineRule="auto"/>
              <w:rPr>
                <w:rFonts w:ascii="Times New Roman" w:hAnsi="Times New Roman" w:cs="Times New Roman"/>
                <w:color w:val="auto"/>
                <w:lang w:val="sq-AL"/>
              </w:rPr>
            </w:pPr>
          </w:p>
          <w:p w:rsidR="00710600" w:rsidRPr="00A40B8F" w:rsidRDefault="00710600" w:rsidP="00F02C6F">
            <w:pPr>
              <w:pStyle w:val="BasicParagraph"/>
              <w:suppressAutoHyphens/>
              <w:spacing w:line="276" w:lineRule="auto"/>
              <w:rPr>
                <w:rFonts w:ascii="Times New Roman" w:hAnsi="Times New Roman" w:cs="Times New Roman"/>
                <w:color w:val="auto"/>
                <w:lang w:val="sq-AL"/>
              </w:rPr>
            </w:pPr>
            <w:r w:rsidRPr="00A40B8F">
              <w:rPr>
                <w:rFonts w:ascii="Times New Roman" w:hAnsi="Times New Roman" w:cs="Times New Roman"/>
                <w:color w:val="auto"/>
                <w:lang w:val="sq-AL"/>
              </w:rPr>
              <w:t>Stuhi mendimi</w:t>
            </w:r>
          </w:p>
          <w:p w:rsidR="00710600" w:rsidRPr="00A40B8F" w:rsidRDefault="00710600" w:rsidP="00F02C6F">
            <w:pPr>
              <w:pStyle w:val="BasicParagraph"/>
              <w:suppressAutoHyphens/>
              <w:spacing w:line="276" w:lineRule="auto"/>
              <w:rPr>
                <w:rFonts w:ascii="Times New Roman" w:hAnsi="Times New Roman" w:cs="Times New Roman"/>
                <w:color w:val="auto"/>
                <w:lang w:val="sq-AL"/>
              </w:rPr>
            </w:pPr>
            <w:r w:rsidRPr="00A40B8F">
              <w:rPr>
                <w:rFonts w:ascii="Times New Roman" w:hAnsi="Times New Roman" w:cs="Times New Roman"/>
                <w:color w:val="auto"/>
                <w:lang w:val="sq-AL"/>
              </w:rPr>
              <w:t>Lojë</w:t>
            </w:r>
          </w:p>
          <w:p w:rsidR="00710600" w:rsidRPr="00A40B8F" w:rsidRDefault="00710600" w:rsidP="00F02C6F">
            <w:pPr>
              <w:pStyle w:val="BasicParagraph"/>
              <w:suppressAutoHyphens/>
              <w:spacing w:line="276" w:lineRule="auto"/>
              <w:rPr>
                <w:rFonts w:ascii="Times New Roman" w:hAnsi="Times New Roman" w:cs="Times New Roman"/>
                <w:color w:val="auto"/>
                <w:lang w:val="sq-AL"/>
              </w:rPr>
            </w:pPr>
          </w:p>
          <w:p w:rsidR="00710600" w:rsidRPr="00A40B8F" w:rsidRDefault="00710600" w:rsidP="00F02C6F">
            <w:pPr>
              <w:pStyle w:val="BasicParagraph"/>
              <w:suppressAutoHyphens/>
              <w:spacing w:line="276" w:lineRule="auto"/>
              <w:rPr>
                <w:rFonts w:ascii="Times New Roman" w:hAnsi="Times New Roman" w:cs="Times New Roman"/>
                <w:color w:val="auto"/>
                <w:lang w:val="sq-AL"/>
              </w:rPr>
            </w:pPr>
            <w:r w:rsidRPr="00A40B8F">
              <w:rPr>
                <w:rFonts w:ascii="Times New Roman" w:hAnsi="Times New Roman" w:cs="Times New Roman"/>
                <w:color w:val="auto"/>
                <w:lang w:val="sq-AL"/>
              </w:rPr>
              <w:t>Dil rrotull - Fol rrotull</w:t>
            </w:r>
          </w:p>
          <w:p w:rsidR="00710600" w:rsidRPr="00A40B8F" w:rsidRDefault="00710600" w:rsidP="00F02C6F">
            <w:pPr>
              <w:pStyle w:val="BasicParagraph"/>
              <w:suppressAutoHyphens/>
              <w:spacing w:line="276" w:lineRule="auto"/>
              <w:rPr>
                <w:rFonts w:ascii="Times New Roman" w:hAnsi="Times New Roman" w:cs="Times New Roman"/>
                <w:color w:val="auto"/>
                <w:lang w:val="sq-AL"/>
              </w:rPr>
            </w:pPr>
          </w:p>
          <w:p w:rsidR="00710600" w:rsidRPr="00A40B8F" w:rsidRDefault="00710600" w:rsidP="00F02C6F">
            <w:pPr>
              <w:pStyle w:val="BasicParagraph"/>
              <w:suppressAutoHyphens/>
              <w:spacing w:line="276" w:lineRule="auto"/>
              <w:rPr>
                <w:rFonts w:ascii="Times New Roman" w:hAnsi="Times New Roman" w:cs="Times New Roman"/>
                <w:color w:val="auto"/>
                <w:lang w:val="sq-AL"/>
              </w:rPr>
            </w:pPr>
            <w:r w:rsidRPr="00A40B8F">
              <w:rPr>
                <w:rFonts w:ascii="Times New Roman" w:hAnsi="Times New Roman" w:cs="Times New Roman"/>
                <w:color w:val="auto"/>
                <w:lang w:val="sq-AL"/>
              </w:rPr>
              <w:t>Diagram i Venit</w:t>
            </w:r>
          </w:p>
          <w:p w:rsidR="00710600" w:rsidRPr="00A40B8F" w:rsidRDefault="00710600" w:rsidP="00F02C6F">
            <w:pPr>
              <w:pStyle w:val="BasicParagraph"/>
              <w:spacing w:line="276" w:lineRule="auto"/>
              <w:rPr>
                <w:rFonts w:ascii="Times New Roman" w:hAnsi="Times New Roman" w:cs="Times New Roman"/>
                <w:color w:val="auto"/>
                <w:lang w:val="sq-AL"/>
              </w:rPr>
            </w:pPr>
          </w:p>
          <w:p w:rsidR="00426880" w:rsidRPr="00A40B8F" w:rsidRDefault="00426880" w:rsidP="008275B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:rsidR="00426880" w:rsidRPr="00A40B8F" w:rsidRDefault="00426880" w:rsidP="008275B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:rsidR="008275BB" w:rsidRPr="00A40B8F" w:rsidRDefault="00220387" w:rsidP="008275B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Pun</w:t>
            </w:r>
            <w:r w:rsidR="00F452AF"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</w:t>
            </w:r>
            <w:r w:rsidR="00F452AF"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grup</w:t>
            </w:r>
          </w:p>
          <w:p w:rsidR="008275BB" w:rsidRPr="00A40B8F" w:rsidRDefault="008275BB" w:rsidP="008275BB">
            <w:pPr>
              <w:rPr>
                <w:lang w:val="sq-AL"/>
              </w:rPr>
            </w:pPr>
          </w:p>
          <w:p w:rsidR="00426880" w:rsidRPr="00A40B8F" w:rsidRDefault="00426880" w:rsidP="00CE6A9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:rsidR="00710600" w:rsidRPr="00A40B8F" w:rsidRDefault="00CE6A92" w:rsidP="00CE6A9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>Pun</w:t>
            </w:r>
            <w:r w:rsidR="009B5315"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e pavarur</w:t>
            </w:r>
          </w:p>
        </w:tc>
        <w:tc>
          <w:tcPr>
            <w:tcW w:w="3690" w:type="dxa"/>
            <w:vMerge w:val="restart"/>
            <w:shd w:val="clear" w:color="auto" w:fill="FFFFFF" w:themeFill="background1"/>
          </w:tcPr>
          <w:p w:rsidR="00710600" w:rsidRPr="00A40B8F" w:rsidRDefault="00710600" w:rsidP="00F02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</w:pPr>
            <w:r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 xml:space="preserve">- </w:t>
            </w:r>
            <w:r w:rsidR="009C1634" w:rsidRPr="00A40B8F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>tregon p</w:t>
            </w:r>
            <w:r w:rsidR="00010DA4" w:rsidRPr="00A40B8F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>ë</w:t>
            </w:r>
            <w:r w:rsidR="009C1634" w:rsidRPr="00A40B8F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>rgjegj</w:t>
            </w:r>
            <w:r w:rsidR="00010DA4" w:rsidRPr="00A40B8F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>ë</w:t>
            </w:r>
            <w:r w:rsidR="009C1634" w:rsidRPr="00A40B8F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>sit</w:t>
            </w:r>
            <w:r w:rsidR="00010DA4" w:rsidRPr="00A40B8F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>ë</w:t>
            </w:r>
            <w:r w:rsidR="009C1634" w:rsidRPr="00A40B8F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 xml:space="preserve"> ndaj t</w:t>
            </w:r>
            <w:r w:rsidR="00010DA4" w:rsidRPr="00A40B8F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>ë</w:t>
            </w:r>
            <w:r w:rsidR="009C1634" w:rsidRPr="00A40B8F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 xml:space="preserve"> mir</w:t>
            </w:r>
            <w:r w:rsidR="00010DA4" w:rsidRPr="00A40B8F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>ë</w:t>
            </w:r>
            <w:r w:rsidR="009C1634" w:rsidRPr="00A40B8F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>s s</w:t>
            </w:r>
            <w:r w:rsidR="00010DA4" w:rsidRPr="00A40B8F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>ë</w:t>
            </w:r>
            <w:r w:rsidR="009C1634" w:rsidRPr="00A40B8F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 xml:space="preserve"> p</w:t>
            </w:r>
            <w:r w:rsidR="00010DA4" w:rsidRPr="00A40B8F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>ë</w:t>
            </w:r>
            <w:r w:rsidR="009C1634" w:rsidRPr="00A40B8F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>rbashk</w:t>
            </w:r>
            <w:r w:rsidR="00010DA4" w:rsidRPr="00A40B8F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>ë</w:t>
            </w:r>
            <w:r w:rsidR="009C1634" w:rsidRPr="00A40B8F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>t</w:t>
            </w:r>
            <w:r w:rsidRPr="00A40B8F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>;</w:t>
            </w:r>
          </w:p>
          <w:p w:rsidR="00710600" w:rsidRPr="00A40B8F" w:rsidRDefault="00710600" w:rsidP="00F02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</w:pPr>
          </w:p>
          <w:p w:rsidR="00710600" w:rsidRPr="00A40B8F" w:rsidRDefault="009C1634" w:rsidP="00F02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</w:pPr>
            <w:r w:rsidRPr="00A40B8F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 xml:space="preserve">- vendos sipas rëndësisë mënyrat e </w:t>
            </w:r>
            <w:r w:rsidR="00F80AAD" w:rsidRPr="00A40B8F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>organizimit t</w:t>
            </w:r>
            <w:r w:rsidR="00010DA4" w:rsidRPr="00A40B8F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>ë</w:t>
            </w:r>
            <w:r w:rsidR="00F80AAD" w:rsidRPr="00A40B8F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 xml:space="preserve"> biznesit</w:t>
            </w:r>
            <w:r w:rsidR="00710600" w:rsidRPr="00A40B8F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>;</w:t>
            </w:r>
          </w:p>
          <w:p w:rsidR="00017726" w:rsidRPr="00A40B8F" w:rsidRDefault="00017726" w:rsidP="00F02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</w:pPr>
          </w:p>
          <w:p w:rsidR="00710600" w:rsidRPr="00A40B8F" w:rsidRDefault="00710600" w:rsidP="00F02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</w:pPr>
            <w:r w:rsidRPr="00A40B8F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>- përshkruan</w:t>
            </w:r>
            <w:r w:rsidR="00017726" w:rsidRPr="00A40B8F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 xml:space="preserve"> grupet ku bën pjesë dhe të roli</w:t>
            </w:r>
            <w:r w:rsidRPr="00A40B8F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>t që luan ai në ta;</w:t>
            </w:r>
          </w:p>
          <w:p w:rsidR="00710600" w:rsidRPr="00A40B8F" w:rsidRDefault="00710600" w:rsidP="00F02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</w:pPr>
          </w:p>
          <w:p w:rsidR="00710600" w:rsidRPr="00A40B8F" w:rsidRDefault="00710600" w:rsidP="00F02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</w:pPr>
            <w:r w:rsidRPr="00A40B8F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>- analizon rolin e udhëheqësit të grupit dhe përcakton cilësitë që duhet të ketë ai;</w:t>
            </w:r>
          </w:p>
          <w:p w:rsidR="00710600" w:rsidRPr="00A40B8F" w:rsidRDefault="00710600" w:rsidP="00F02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</w:pPr>
          </w:p>
          <w:p w:rsidR="00710600" w:rsidRPr="00A40B8F" w:rsidRDefault="00710600" w:rsidP="00F02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</w:pPr>
            <w:r w:rsidRPr="00A40B8F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lastRenderedPageBreak/>
              <w:t>- merr pjesë në zgjedhjen e udhëheqësit të grupit ose klasës, duke i kushtuar rëndësinë procedurës së zgjedhjeve dhe të votimit;</w:t>
            </w:r>
          </w:p>
          <w:p w:rsidR="00710600" w:rsidRPr="00A40B8F" w:rsidRDefault="008F55BE" w:rsidP="00F02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</w:pPr>
            <w:r w:rsidRPr="00A40B8F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 xml:space="preserve">- sqaron kuptimin e fjalës </w:t>
            </w:r>
            <w:r w:rsidRPr="00A40B8F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val="sq-AL"/>
              </w:rPr>
              <w:t>komunitet</w:t>
            </w:r>
            <w:r w:rsidRPr="00A40B8F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>, dallon llojet e komuniteteve dhe përcakton çfarë i ndryshon ato nga njëri-tjetri;</w:t>
            </w:r>
            <w:r w:rsidR="00F71577" w:rsidRPr="00A40B8F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 xml:space="preserve">            </w:t>
            </w:r>
          </w:p>
          <w:p w:rsidR="00710600" w:rsidRPr="00A40B8F" w:rsidRDefault="00710600" w:rsidP="00F02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</w:pPr>
            <w:r w:rsidRPr="00A40B8F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>- argumenton me shembuj konkretë nga jeta e përditshme në shkollë e në komunitetin ku banon pasojat pozitive dhe negative të vetëpërmbajtjes;</w:t>
            </w:r>
          </w:p>
          <w:p w:rsidR="00710600" w:rsidRPr="00A40B8F" w:rsidRDefault="00710600" w:rsidP="00F02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</w:pPr>
          </w:p>
          <w:p w:rsidR="00710600" w:rsidRPr="00A40B8F" w:rsidRDefault="00710600" w:rsidP="00F02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</w:pPr>
            <w:r w:rsidRPr="00A40B8F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>- përshkruan aspekte të ndikimit të komunitetit tek njerëzit si p.sh. për të mësuar për ta bërë jetën më të gëzueshme për një komunikim më të mirë etj.;</w:t>
            </w:r>
          </w:p>
          <w:p w:rsidR="006F11DE" w:rsidRPr="00A40B8F" w:rsidRDefault="006F11DE" w:rsidP="00F02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</w:pPr>
          </w:p>
          <w:p w:rsidR="006F11DE" w:rsidRPr="00A40B8F" w:rsidRDefault="006F11DE" w:rsidP="00F02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</w:pPr>
          </w:p>
          <w:p w:rsidR="006F11DE" w:rsidRPr="00A40B8F" w:rsidRDefault="006F11DE" w:rsidP="00F02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</w:pPr>
          </w:p>
          <w:p w:rsidR="00710600" w:rsidRPr="00A40B8F" w:rsidRDefault="00710600" w:rsidP="00F02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</w:pPr>
            <w:r w:rsidRPr="00A40B8F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>- për</w:t>
            </w:r>
            <w:r w:rsidR="008F55BE" w:rsidRPr="00A40B8F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 xml:space="preserve">shkruan se çdo të thotë të jesh </w:t>
            </w:r>
            <w:r w:rsidRPr="00A40B8F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>qytetar i mirë në familje, në shkollë e në komunitet;</w:t>
            </w:r>
          </w:p>
          <w:p w:rsidR="00710600" w:rsidRPr="00A40B8F" w:rsidRDefault="00710600" w:rsidP="00F02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</w:pPr>
          </w:p>
          <w:p w:rsidR="00710600" w:rsidRPr="00A40B8F" w:rsidRDefault="00710600" w:rsidP="008F55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710600" w:rsidRPr="00A40B8F" w:rsidRDefault="00F80AAD" w:rsidP="00F02C6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>A</w:t>
            </w:r>
            <w:r w:rsidR="00710600"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lbume</w:t>
            </w:r>
          </w:p>
          <w:p w:rsidR="00F80AAD" w:rsidRPr="00A40B8F" w:rsidRDefault="00F80AAD" w:rsidP="00F02C6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KDF</w:t>
            </w:r>
          </w:p>
          <w:p w:rsidR="00710600" w:rsidRPr="00A40B8F" w:rsidRDefault="00710600" w:rsidP="00F02C6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:rsidR="00710600" w:rsidRPr="00A40B8F" w:rsidRDefault="00710600" w:rsidP="00F02C6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libra për fëmijë</w:t>
            </w:r>
          </w:p>
          <w:p w:rsidR="00F80AAD" w:rsidRPr="00A40B8F" w:rsidRDefault="00F80AAD" w:rsidP="00F02C6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Plan biznesi</w:t>
            </w:r>
          </w:p>
          <w:p w:rsidR="00710600" w:rsidRPr="00A40B8F" w:rsidRDefault="00710600" w:rsidP="00F02C6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:rsidR="00710600" w:rsidRPr="00A40B8F" w:rsidRDefault="00710600" w:rsidP="00F02C6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foto </w:t>
            </w:r>
          </w:p>
          <w:p w:rsidR="00710600" w:rsidRPr="00A40B8F" w:rsidRDefault="00710600" w:rsidP="00F02C6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:rsidR="00710600" w:rsidRPr="00A40B8F" w:rsidRDefault="00710600" w:rsidP="00F02C6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:rsidR="00710600" w:rsidRPr="00A40B8F" w:rsidRDefault="00710600" w:rsidP="00F02C6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filma mësimorë </w:t>
            </w:r>
          </w:p>
          <w:p w:rsidR="00710600" w:rsidRPr="00A40B8F" w:rsidRDefault="00710600" w:rsidP="00F02C6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 xml:space="preserve">videokaseta </w:t>
            </w:r>
          </w:p>
          <w:p w:rsidR="00710600" w:rsidRPr="00A40B8F" w:rsidRDefault="00710600" w:rsidP="00F02C6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kompjuter</w:t>
            </w:r>
          </w:p>
          <w:p w:rsidR="00710600" w:rsidRPr="00A40B8F" w:rsidRDefault="00710600" w:rsidP="00F02C6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aparat projektimi</w:t>
            </w:r>
          </w:p>
          <w:p w:rsidR="00710600" w:rsidRPr="00A40B8F" w:rsidRDefault="00710600" w:rsidP="00F02C6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CD, DVD </w:t>
            </w:r>
          </w:p>
          <w:p w:rsidR="00710600" w:rsidRPr="00A40B8F" w:rsidRDefault="00710600" w:rsidP="00F02C6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:rsidR="00710600" w:rsidRPr="00A40B8F" w:rsidRDefault="00710600" w:rsidP="00F02C6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albume</w:t>
            </w:r>
          </w:p>
          <w:p w:rsidR="00710600" w:rsidRPr="00A40B8F" w:rsidRDefault="00710600" w:rsidP="00F02C6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libra për fëmijë</w:t>
            </w:r>
          </w:p>
          <w:p w:rsidR="00710600" w:rsidRPr="00A40B8F" w:rsidRDefault="00710600" w:rsidP="00F02C6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:rsidR="00710600" w:rsidRPr="00A40B8F" w:rsidRDefault="00710600" w:rsidP="00F02C6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foto </w:t>
            </w:r>
          </w:p>
          <w:p w:rsidR="00710600" w:rsidRPr="00A40B8F" w:rsidRDefault="00710600" w:rsidP="00F02C6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skica</w:t>
            </w:r>
          </w:p>
          <w:p w:rsidR="00710600" w:rsidRPr="00A40B8F" w:rsidRDefault="00710600" w:rsidP="00F02C6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filma mësimorë </w:t>
            </w:r>
          </w:p>
          <w:p w:rsidR="009B5315" w:rsidRPr="00A40B8F" w:rsidRDefault="00710600" w:rsidP="00F02C6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videokaseta kompjuter </w:t>
            </w:r>
          </w:p>
          <w:p w:rsidR="009B5315" w:rsidRPr="00A40B8F" w:rsidRDefault="009B5315" w:rsidP="00F02C6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:rsidR="00710600" w:rsidRPr="00A40B8F" w:rsidRDefault="00710600" w:rsidP="00F02C6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aparat projektimi</w:t>
            </w:r>
          </w:p>
          <w:p w:rsidR="00710600" w:rsidRPr="00A40B8F" w:rsidRDefault="00710600" w:rsidP="00F02C6F">
            <w:pPr>
              <w:pStyle w:val="BasicParagraph"/>
              <w:suppressAutoHyphens/>
              <w:rPr>
                <w:rFonts w:ascii="Times New Roman" w:hAnsi="Times New Roman" w:cs="Times New Roman"/>
                <w:color w:val="auto"/>
                <w:lang w:val="sq-AL"/>
              </w:rPr>
            </w:pPr>
            <w:r w:rsidRPr="00A40B8F">
              <w:rPr>
                <w:rFonts w:ascii="Times New Roman" w:hAnsi="Times New Roman" w:cs="Times New Roman"/>
                <w:color w:val="auto"/>
                <w:lang w:val="sq-AL"/>
              </w:rPr>
              <w:t>CD, DVD</w:t>
            </w:r>
          </w:p>
        </w:tc>
        <w:tc>
          <w:tcPr>
            <w:tcW w:w="1193" w:type="dxa"/>
            <w:shd w:val="clear" w:color="auto" w:fill="FFFFFF" w:themeFill="background1"/>
          </w:tcPr>
          <w:p w:rsidR="00710600" w:rsidRPr="009013AE" w:rsidRDefault="00ED2F42" w:rsidP="00F02C6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13A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>P</w:t>
            </w:r>
            <w:r w:rsidR="00FE64C4" w:rsidRPr="009013A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9013A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rs</w:t>
            </w:r>
            <w:r w:rsidR="00FE64C4" w:rsidRPr="009013A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9013A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ritje</w:t>
            </w:r>
          </w:p>
        </w:tc>
        <w:tc>
          <w:tcPr>
            <w:tcW w:w="630" w:type="dxa"/>
            <w:shd w:val="clear" w:color="auto" w:fill="E2EFD9" w:themeFill="accent6" w:themeFillTint="33"/>
          </w:tcPr>
          <w:p w:rsidR="00710600" w:rsidRPr="009013AE" w:rsidRDefault="00FE64C4" w:rsidP="00F02C6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sq-AL"/>
              </w:rPr>
            </w:pPr>
            <w:r w:rsidRPr="009013AE">
              <w:rPr>
                <w:rFonts w:ascii="Times New Roman" w:hAnsi="Times New Roman" w:cs="Times New Roman"/>
                <w:iCs/>
                <w:sz w:val="24"/>
                <w:szCs w:val="24"/>
                <w:lang w:val="sq-AL"/>
              </w:rPr>
              <w:t>I</w:t>
            </w:r>
          </w:p>
        </w:tc>
      </w:tr>
      <w:tr w:rsidR="00710600" w:rsidRPr="00A40B8F" w:rsidTr="009013AE">
        <w:trPr>
          <w:trHeight w:val="882"/>
        </w:trPr>
        <w:tc>
          <w:tcPr>
            <w:tcW w:w="625" w:type="dxa"/>
            <w:shd w:val="clear" w:color="auto" w:fill="FFFFFF" w:themeFill="background1"/>
          </w:tcPr>
          <w:p w:rsidR="00710600" w:rsidRPr="00A40B8F" w:rsidRDefault="00710600" w:rsidP="00F02C6F">
            <w:pPr>
              <w:pStyle w:val="BasicParagraph"/>
              <w:spacing w:line="276" w:lineRule="auto"/>
              <w:jc w:val="both"/>
              <w:rPr>
                <w:rFonts w:ascii="Times New Roman" w:hAnsi="Times New Roman" w:cs="Times New Roman"/>
                <w:color w:val="auto"/>
                <w:lang w:val="sq-AL"/>
              </w:rPr>
            </w:pPr>
            <w:r w:rsidRPr="00A40B8F">
              <w:rPr>
                <w:rFonts w:ascii="Times New Roman" w:hAnsi="Times New Roman" w:cs="Times New Roman"/>
                <w:color w:val="auto"/>
                <w:lang w:val="sq-AL"/>
              </w:rPr>
              <w:t>2.</w:t>
            </w:r>
          </w:p>
        </w:tc>
        <w:tc>
          <w:tcPr>
            <w:tcW w:w="1675" w:type="dxa"/>
            <w:vMerge/>
            <w:shd w:val="clear" w:color="auto" w:fill="FFFFFF" w:themeFill="background1"/>
          </w:tcPr>
          <w:p w:rsidR="00710600" w:rsidRPr="00A40B8F" w:rsidRDefault="00710600" w:rsidP="00F02C6F">
            <w:pPr>
              <w:pStyle w:val="BasicParagraph"/>
              <w:jc w:val="center"/>
              <w:rPr>
                <w:rFonts w:ascii="Times New Roman" w:hAnsi="Times New Roman" w:cs="Times New Roman"/>
                <w:color w:val="auto"/>
                <w:lang w:val="sq-AL"/>
              </w:rPr>
            </w:pPr>
          </w:p>
        </w:tc>
        <w:tc>
          <w:tcPr>
            <w:tcW w:w="272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06B0E" w:rsidRPr="00A40B8F" w:rsidRDefault="00406B0E" w:rsidP="00F02C6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</w:t>
            </w:r>
            <w:r w:rsidR="00476F69"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rs</w:t>
            </w:r>
            <w:r w:rsidR="00476F69"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ritje nga klasa 4.</w:t>
            </w:r>
          </w:p>
          <w:p w:rsidR="00406B0E" w:rsidRPr="00A40B8F" w:rsidRDefault="00406B0E" w:rsidP="00F02C6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Organizimi i nj</w:t>
            </w:r>
            <w:r w:rsidR="00476F69"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2C1CB1"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biznesi</w:t>
            </w:r>
          </w:p>
          <w:p w:rsidR="00710600" w:rsidRPr="00A40B8F" w:rsidRDefault="00710600" w:rsidP="00F02C6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10600" w:rsidRPr="00A40B8F" w:rsidRDefault="000B278A" w:rsidP="00F02C6F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Biznesi</w:t>
            </w:r>
            <w:r w:rsidR="00F71577"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710600"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im</w:t>
            </w:r>
          </w:p>
        </w:tc>
        <w:tc>
          <w:tcPr>
            <w:tcW w:w="1649" w:type="dxa"/>
            <w:vMerge/>
            <w:shd w:val="clear" w:color="auto" w:fill="FFFFFF" w:themeFill="background1"/>
          </w:tcPr>
          <w:p w:rsidR="00710600" w:rsidRPr="00A40B8F" w:rsidRDefault="00710600" w:rsidP="00F02C6F">
            <w:pPr>
              <w:pStyle w:val="BasicParagraph"/>
              <w:rPr>
                <w:rFonts w:ascii="Times New Roman" w:hAnsi="Times New Roman" w:cs="Times New Roman"/>
                <w:color w:val="auto"/>
                <w:lang w:val="sq-AL"/>
              </w:rPr>
            </w:pPr>
          </w:p>
        </w:tc>
        <w:tc>
          <w:tcPr>
            <w:tcW w:w="3690" w:type="dxa"/>
            <w:vMerge/>
            <w:shd w:val="clear" w:color="auto" w:fill="FFFFFF" w:themeFill="background1"/>
          </w:tcPr>
          <w:p w:rsidR="00710600" w:rsidRPr="00A40B8F" w:rsidRDefault="00710600" w:rsidP="00F02C6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710600" w:rsidRPr="00A40B8F" w:rsidRDefault="00710600" w:rsidP="00F02C6F">
            <w:pPr>
              <w:pStyle w:val="BasicParagraph"/>
              <w:suppressAutoHyphens/>
              <w:rPr>
                <w:rFonts w:ascii="Times New Roman" w:hAnsi="Times New Roman" w:cs="Times New Roman"/>
                <w:color w:val="auto"/>
                <w:lang w:val="sq-AL"/>
              </w:rPr>
            </w:pPr>
          </w:p>
        </w:tc>
        <w:tc>
          <w:tcPr>
            <w:tcW w:w="1193" w:type="dxa"/>
            <w:shd w:val="clear" w:color="auto" w:fill="FFFFFF" w:themeFill="background1"/>
          </w:tcPr>
          <w:p w:rsidR="00710600" w:rsidRPr="009013AE" w:rsidRDefault="00ED2F42" w:rsidP="00F02C6F">
            <w:pPr>
              <w:pStyle w:val="BasicParagraph"/>
              <w:suppressAutoHyphens/>
              <w:rPr>
                <w:rFonts w:ascii="Times New Roman" w:hAnsi="Times New Roman" w:cs="Times New Roman"/>
                <w:color w:val="auto"/>
                <w:lang w:val="sq-AL"/>
              </w:rPr>
            </w:pPr>
            <w:r w:rsidRPr="009013AE">
              <w:rPr>
                <w:rFonts w:ascii="Times New Roman" w:hAnsi="Times New Roman" w:cs="Times New Roman"/>
                <w:lang w:val="sq-AL"/>
              </w:rPr>
              <w:t>P</w:t>
            </w:r>
            <w:r w:rsidR="00FE64C4" w:rsidRPr="009013AE">
              <w:rPr>
                <w:rFonts w:ascii="Times New Roman" w:hAnsi="Times New Roman" w:cs="Times New Roman"/>
                <w:lang w:val="sq-AL"/>
              </w:rPr>
              <w:t>ë</w:t>
            </w:r>
            <w:r w:rsidRPr="009013AE">
              <w:rPr>
                <w:rFonts w:ascii="Times New Roman" w:hAnsi="Times New Roman" w:cs="Times New Roman"/>
                <w:lang w:val="sq-AL"/>
              </w:rPr>
              <w:t>rs</w:t>
            </w:r>
            <w:r w:rsidR="00FE64C4" w:rsidRPr="009013AE">
              <w:rPr>
                <w:rFonts w:ascii="Times New Roman" w:hAnsi="Times New Roman" w:cs="Times New Roman"/>
                <w:lang w:val="sq-AL"/>
              </w:rPr>
              <w:t>ë</w:t>
            </w:r>
            <w:r w:rsidRPr="009013AE">
              <w:rPr>
                <w:rFonts w:ascii="Times New Roman" w:hAnsi="Times New Roman" w:cs="Times New Roman"/>
                <w:lang w:val="sq-AL"/>
              </w:rPr>
              <w:t>ritje</w:t>
            </w:r>
          </w:p>
        </w:tc>
        <w:tc>
          <w:tcPr>
            <w:tcW w:w="630" w:type="dxa"/>
            <w:shd w:val="clear" w:color="auto" w:fill="E2EFD9" w:themeFill="accent6" w:themeFillTint="33"/>
          </w:tcPr>
          <w:p w:rsidR="00710600" w:rsidRPr="009013AE" w:rsidRDefault="00FE64C4" w:rsidP="00F02C6F">
            <w:pPr>
              <w:pStyle w:val="BasicParagraph"/>
              <w:suppressAutoHyphens/>
              <w:rPr>
                <w:rFonts w:ascii="Times New Roman" w:hAnsi="Times New Roman" w:cs="Times New Roman"/>
                <w:iCs/>
                <w:color w:val="auto"/>
                <w:lang w:val="sq-AL"/>
              </w:rPr>
            </w:pPr>
            <w:r w:rsidRPr="009013AE">
              <w:rPr>
                <w:rFonts w:ascii="Times New Roman" w:hAnsi="Times New Roman" w:cs="Times New Roman"/>
                <w:iCs/>
                <w:color w:val="auto"/>
                <w:lang w:val="sq-AL"/>
              </w:rPr>
              <w:t>II</w:t>
            </w:r>
          </w:p>
        </w:tc>
      </w:tr>
      <w:tr w:rsidR="00710600" w:rsidRPr="00A40B8F" w:rsidTr="009013AE">
        <w:trPr>
          <w:trHeight w:val="592"/>
        </w:trPr>
        <w:tc>
          <w:tcPr>
            <w:tcW w:w="62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10600" w:rsidRPr="00A40B8F" w:rsidRDefault="00710600" w:rsidP="00F02C6F">
            <w:pPr>
              <w:pStyle w:val="BasicParagraph"/>
              <w:spacing w:line="276" w:lineRule="auto"/>
              <w:jc w:val="both"/>
              <w:rPr>
                <w:rFonts w:ascii="Times New Roman" w:hAnsi="Times New Roman" w:cs="Times New Roman"/>
                <w:color w:val="auto"/>
                <w:lang w:val="sq-AL"/>
              </w:rPr>
            </w:pPr>
            <w:r w:rsidRPr="00A40B8F">
              <w:rPr>
                <w:rFonts w:ascii="Times New Roman" w:hAnsi="Times New Roman" w:cs="Times New Roman"/>
                <w:color w:val="auto"/>
                <w:lang w:val="sq-AL"/>
              </w:rPr>
              <w:t>3.</w:t>
            </w:r>
          </w:p>
        </w:tc>
        <w:tc>
          <w:tcPr>
            <w:tcW w:w="1675" w:type="dxa"/>
            <w:vMerge/>
            <w:shd w:val="clear" w:color="auto" w:fill="FFFFFF" w:themeFill="background1"/>
          </w:tcPr>
          <w:p w:rsidR="00710600" w:rsidRPr="00A40B8F" w:rsidRDefault="00710600" w:rsidP="00F02C6F">
            <w:pPr>
              <w:pStyle w:val="BasicParagraph"/>
              <w:jc w:val="center"/>
              <w:rPr>
                <w:rFonts w:ascii="Times New Roman" w:hAnsi="Times New Roman" w:cs="Times New Roman"/>
                <w:color w:val="auto"/>
                <w:lang w:val="sq-AL"/>
              </w:rPr>
            </w:pPr>
          </w:p>
        </w:tc>
        <w:tc>
          <w:tcPr>
            <w:tcW w:w="2722" w:type="dxa"/>
            <w:shd w:val="clear" w:color="auto" w:fill="FFFFFF" w:themeFill="background1"/>
          </w:tcPr>
          <w:p w:rsidR="00710600" w:rsidRPr="00A40B8F" w:rsidRDefault="00406B0E" w:rsidP="00F02C6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Grupi shoqëror dhe llojet e tij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920EC" w:rsidRPr="00A40B8F" w:rsidRDefault="00F80AAD" w:rsidP="00F02C6F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A40B8F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Grupi im shoq</w:t>
            </w:r>
            <w:r w:rsidR="00010DA4" w:rsidRPr="00A40B8F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ë</w:t>
            </w:r>
            <w:r w:rsidRPr="00A40B8F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ror</w:t>
            </w:r>
          </w:p>
        </w:tc>
        <w:tc>
          <w:tcPr>
            <w:tcW w:w="1649" w:type="dxa"/>
            <w:vMerge/>
            <w:shd w:val="clear" w:color="auto" w:fill="FFFFFF" w:themeFill="background1"/>
          </w:tcPr>
          <w:p w:rsidR="00710600" w:rsidRPr="00A40B8F" w:rsidRDefault="00710600" w:rsidP="00F02C6F">
            <w:pPr>
              <w:pStyle w:val="BasicParagraph"/>
              <w:rPr>
                <w:rFonts w:ascii="Times New Roman" w:hAnsi="Times New Roman" w:cs="Times New Roman"/>
                <w:color w:val="auto"/>
                <w:lang w:val="sq-AL"/>
              </w:rPr>
            </w:pPr>
          </w:p>
        </w:tc>
        <w:tc>
          <w:tcPr>
            <w:tcW w:w="3690" w:type="dxa"/>
            <w:vMerge/>
            <w:shd w:val="clear" w:color="auto" w:fill="FFFFFF" w:themeFill="background1"/>
          </w:tcPr>
          <w:p w:rsidR="00710600" w:rsidRPr="00A40B8F" w:rsidRDefault="00710600" w:rsidP="00F02C6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sq-AL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710600" w:rsidRPr="00A40B8F" w:rsidRDefault="00710600" w:rsidP="00F02C6F">
            <w:pPr>
              <w:pStyle w:val="BasicParagraph"/>
              <w:suppressAutoHyphens/>
              <w:rPr>
                <w:rFonts w:ascii="Times New Roman" w:hAnsi="Times New Roman" w:cs="Times New Roman"/>
                <w:i/>
                <w:iCs/>
                <w:color w:val="auto"/>
                <w:lang w:val="sq-AL"/>
              </w:rPr>
            </w:pPr>
          </w:p>
        </w:tc>
        <w:tc>
          <w:tcPr>
            <w:tcW w:w="1193" w:type="dxa"/>
            <w:shd w:val="clear" w:color="auto" w:fill="FFFFFF" w:themeFill="background1"/>
          </w:tcPr>
          <w:p w:rsidR="00710600" w:rsidRPr="009013AE" w:rsidRDefault="00ED2F42" w:rsidP="002125FF">
            <w:pPr>
              <w:pStyle w:val="BasicParagraph"/>
              <w:suppressAutoHyphens/>
              <w:rPr>
                <w:rFonts w:ascii="Times New Roman" w:hAnsi="Times New Roman" w:cs="Times New Roman"/>
                <w:color w:val="auto"/>
                <w:lang w:val="sq-AL"/>
              </w:rPr>
            </w:pPr>
            <w:r w:rsidRPr="009013AE">
              <w:rPr>
                <w:rFonts w:ascii="Times New Roman" w:hAnsi="Times New Roman" w:cs="Times New Roman"/>
                <w:color w:val="auto"/>
                <w:lang w:val="sq-AL"/>
              </w:rPr>
              <w:t>F</w:t>
            </w:r>
            <w:r w:rsidR="002125FF">
              <w:rPr>
                <w:rFonts w:ascii="Times New Roman" w:hAnsi="Times New Roman" w:cs="Times New Roman"/>
                <w:color w:val="auto"/>
                <w:lang w:val="sq-AL"/>
              </w:rPr>
              <w:t>.</w:t>
            </w:r>
            <w:r w:rsidRPr="009013AE">
              <w:rPr>
                <w:rFonts w:ascii="Times New Roman" w:hAnsi="Times New Roman" w:cs="Times New Roman"/>
                <w:color w:val="auto"/>
                <w:lang w:val="sq-AL"/>
              </w:rPr>
              <w:t xml:space="preserve"> 6-7</w:t>
            </w:r>
          </w:p>
        </w:tc>
        <w:tc>
          <w:tcPr>
            <w:tcW w:w="630" w:type="dxa"/>
            <w:shd w:val="clear" w:color="auto" w:fill="E2EFD9" w:themeFill="accent6" w:themeFillTint="33"/>
          </w:tcPr>
          <w:p w:rsidR="00710600" w:rsidRPr="009013AE" w:rsidRDefault="00FE64C4" w:rsidP="00F02C6F">
            <w:pPr>
              <w:pStyle w:val="BasicParagraph"/>
              <w:suppressAutoHyphens/>
              <w:rPr>
                <w:rFonts w:ascii="Times New Roman" w:hAnsi="Times New Roman" w:cs="Times New Roman"/>
                <w:iCs/>
                <w:color w:val="auto"/>
                <w:lang w:val="sq-AL"/>
              </w:rPr>
            </w:pPr>
            <w:r w:rsidRPr="009013AE">
              <w:rPr>
                <w:rFonts w:ascii="Times New Roman" w:hAnsi="Times New Roman" w:cs="Times New Roman"/>
                <w:iCs/>
                <w:color w:val="auto"/>
                <w:lang w:val="sq-AL"/>
              </w:rPr>
              <w:t>III</w:t>
            </w:r>
          </w:p>
        </w:tc>
      </w:tr>
      <w:tr w:rsidR="00710600" w:rsidRPr="00A40B8F" w:rsidTr="009013AE">
        <w:trPr>
          <w:trHeight w:val="592"/>
        </w:trPr>
        <w:tc>
          <w:tcPr>
            <w:tcW w:w="625" w:type="dxa"/>
            <w:shd w:val="clear" w:color="auto" w:fill="FFFFFF" w:themeFill="background1"/>
          </w:tcPr>
          <w:p w:rsidR="00710600" w:rsidRPr="00A40B8F" w:rsidRDefault="00710600" w:rsidP="00F02C6F">
            <w:pPr>
              <w:pStyle w:val="BasicParagraph"/>
              <w:spacing w:line="276" w:lineRule="auto"/>
              <w:jc w:val="both"/>
              <w:rPr>
                <w:rFonts w:ascii="Times New Roman" w:hAnsi="Times New Roman" w:cs="Times New Roman"/>
                <w:color w:val="auto"/>
                <w:lang w:val="sq-AL"/>
              </w:rPr>
            </w:pPr>
            <w:r w:rsidRPr="00A40B8F">
              <w:rPr>
                <w:rFonts w:ascii="Times New Roman" w:hAnsi="Times New Roman" w:cs="Times New Roman"/>
                <w:color w:val="auto"/>
                <w:lang w:val="sq-AL"/>
              </w:rPr>
              <w:t>4.</w:t>
            </w:r>
          </w:p>
        </w:tc>
        <w:tc>
          <w:tcPr>
            <w:tcW w:w="1675" w:type="dxa"/>
            <w:vMerge/>
            <w:shd w:val="clear" w:color="auto" w:fill="FFFFFF" w:themeFill="background1"/>
          </w:tcPr>
          <w:p w:rsidR="00710600" w:rsidRPr="00A40B8F" w:rsidRDefault="00710600" w:rsidP="00F02C6F">
            <w:pPr>
              <w:pStyle w:val="BasicParagraph"/>
              <w:jc w:val="center"/>
              <w:rPr>
                <w:rFonts w:ascii="Times New Roman" w:hAnsi="Times New Roman" w:cs="Times New Roman"/>
                <w:color w:val="auto"/>
                <w:lang w:val="sq-AL"/>
              </w:rPr>
            </w:pPr>
          </w:p>
        </w:tc>
        <w:tc>
          <w:tcPr>
            <w:tcW w:w="272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10600" w:rsidRPr="00A40B8F" w:rsidRDefault="00476F69" w:rsidP="00F02C6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Roli i familjes si grup shoq</w:t>
            </w:r>
            <w:r w:rsidR="006A2137"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ror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10600" w:rsidRPr="00A40B8F" w:rsidRDefault="00050FA9" w:rsidP="00F80AAD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A40B8F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Grupi i familjes sime</w:t>
            </w:r>
          </w:p>
        </w:tc>
        <w:tc>
          <w:tcPr>
            <w:tcW w:w="1649" w:type="dxa"/>
            <w:vMerge/>
            <w:shd w:val="clear" w:color="auto" w:fill="FFFFFF" w:themeFill="background1"/>
          </w:tcPr>
          <w:p w:rsidR="00710600" w:rsidRPr="00A40B8F" w:rsidRDefault="00710600" w:rsidP="00F02C6F">
            <w:pPr>
              <w:pStyle w:val="BasicParagraph"/>
              <w:rPr>
                <w:rFonts w:ascii="Times New Roman" w:hAnsi="Times New Roman" w:cs="Times New Roman"/>
                <w:color w:val="auto"/>
                <w:lang w:val="sq-AL"/>
              </w:rPr>
            </w:pPr>
          </w:p>
        </w:tc>
        <w:tc>
          <w:tcPr>
            <w:tcW w:w="3690" w:type="dxa"/>
            <w:vMerge/>
            <w:shd w:val="clear" w:color="auto" w:fill="FFFFFF" w:themeFill="background1"/>
          </w:tcPr>
          <w:p w:rsidR="00710600" w:rsidRPr="00A40B8F" w:rsidRDefault="00710600" w:rsidP="00F02C6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710600" w:rsidRPr="00A40B8F" w:rsidRDefault="00710600" w:rsidP="00F02C6F">
            <w:pPr>
              <w:pStyle w:val="BasicParagraph"/>
              <w:suppressAutoHyphens/>
              <w:rPr>
                <w:rFonts w:ascii="Times New Roman" w:hAnsi="Times New Roman" w:cs="Times New Roman"/>
                <w:i/>
                <w:iCs/>
                <w:color w:val="auto"/>
                <w:lang w:val="sq-AL"/>
              </w:rPr>
            </w:pPr>
          </w:p>
        </w:tc>
        <w:tc>
          <w:tcPr>
            <w:tcW w:w="1193" w:type="dxa"/>
            <w:shd w:val="clear" w:color="auto" w:fill="FFFFFF" w:themeFill="background1"/>
          </w:tcPr>
          <w:p w:rsidR="00710600" w:rsidRPr="009013AE" w:rsidRDefault="00ED2F42" w:rsidP="002125FF">
            <w:pPr>
              <w:pStyle w:val="BasicParagraph"/>
              <w:suppressAutoHyphens/>
              <w:rPr>
                <w:rFonts w:ascii="Times New Roman" w:hAnsi="Times New Roman" w:cs="Times New Roman"/>
                <w:color w:val="auto"/>
                <w:lang w:val="sq-AL"/>
              </w:rPr>
            </w:pPr>
            <w:r w:rsidRPr="009013AE">
              <w:rPr>
                <w:rFonts w:ascii="Times New Roman" w:hAnsi="Times New Roman" w:cs="Times New Roman"/>
                <w:color w:val="auto"/>
                <w:lang w:val="sq-AL"/>
              </w:rPr>
              <w:t>F</w:t>
            </w:r>
            <w:r w:rsidR="002125FF">
              <w:rPr>
                <w:rFonts w:ascii="Times New Roman" w:hAnsi="Times New Roman" w:cs="Times New Roman"/>
                <w:color w:val="auto"/>
                <w:lang w:val="sq-AL"/>
              </w:rPr>
              <w:t>.</w:t>
            </w:r>
            <w:r w:rsidRPr="009013AE">
              <w:rPr>
                <w:rFonts w:ascii="Times New Roman" w:hAnsi="Times New Roman" w:cs="Times New Roman"/>
                <w:color w:val="auto"/>
                <w:lang w:val="sq-AL"/>
              </w:rPr>
              <w:t xml:space="preserve"> 16-17</w:t>
            </w:r>
          </w:p>
        </w:tc>
        <w:tc>
          <w:tcPr>
            <w:tcW w:w="630" w:type="dxa"/>
            <w:shd w:val="clear" w:color="auto" w:fill="E2EFD9" w:themeFill="accent6" w:themeFillTint="33"/>
          </w:tcPr>
          <w:p w:rsidR="00710600" w:rsidRPr="009013AE" w:rsidRDefault="00FE64C4" w:rsidP="00F02C6F">
            <w:pPr>
              <w:pStyle w:val="BasicParagraph"/>
              <w:suppressAutoHyphens/>
              <w:rPr>
                <w:rFonts w:ascii="Times New Roman" w:hAnsi="Times New Roman" w:cs="Times New Roman"/>
                <w:iCs/>
                <w:color w:val="auto"/>
                <w:lang w:val="sq-AL"/>
              </w:rPr>
            </w:pPr>
            <w:r w:rsidRPr="009013AE">
              <w:rPr>
                <w:rFonts w:ascii="Times New Roman" w:hAnsi="Times New Roman" w:cs="Times New Roman"/>
                <w:iCs/>
                <w:color w:val="auto"/>
                <w:lang w:val="sq-AL"/>
              </w:rPr>
              <w:t>IV</w:t>
            </w:r>
          </w:p>
        </w:tc>
      </w:tr>
      <w:tr w:rsidR="00710600" w:rsidRPr="00A40B8F" w:rsidTr="009013AE">
        <w:trPr>
          <w:trHeight w:val="685"/>
        </w:trPr>
        <w:tc>
          <w:tcPr>
            <w:tcW w:w="625" w:type="dxa"/>
            <w:shd w:val="clear" w:color="auto" w:fill="FFFFFF" w:themeFill="background1"/>
          </w:tcPr>
          <w:p w:rsidR="00710600" w:rsidRPr="00A40B8F" w:rsidRDefault="00710600" w:rsidP="00F02C6F">
            <w:pPr>
              <w:pStyle w:val="BasicParagraph"/>
              <w:spacing w:line="276" w:lineRule="auto"/>
              <w:jc w:val="both"/>
              <w:rPr>
                <w:rFonts w:ascii="Times New Roman" w:hAnsi="Times New Roman" w:cs="Times New Roman"/>
                <w:color w:val="auto"/>
                <w:lang w:val="sq-AL"/>
              </w:rPr>
            </w:pPr>
            <w:r w:rsidRPr="00A40B8F">
              <w:rPr>
                <w:rFonts w:ascii="Times New Roman" w:hAnsi="Times New Roman" w:cs="Times New Roman"/>
                <w:color w:val="auto"/>
                <w:lang w:val="sq-AL"/>
              </w:rPr>
              <w:lastRenderedPageBreak/>
              <w:t>5.</w:t>
            </w:r>
          </w:p>
        </w:tc>
        <w:tc>
          <w:tcPr>
            <w:tcW w:w="1675" w:type="dxa"/>
            <w:vMerge/>
            <w:shd w:val="clear" w:color="auto" w:fill="FFFFFF" w:themeFill="background1"/>
          </w:tcPr>
          <w:p w:rsidR="00710600" w:rsidRPr="00A40B8F" w:rsidRDefault="00710600" w:rsidP="00F02C6F">
            <w:pPr>
              <w:pStyle w:val="BasicParagraph"/>
              <w:jc w:val="center"/>
              <w:rPr>
                <w:rFonts w:ascii="Times New Roman" w:hAnsi="Times New Roman" w:cs="Times New Roman"/>
                <w:color w:val="auto"/>
                <w:lang w:val="sq-AL"/>
              </w:rPr>
            </w:pPr>
          </w:p>
        </w:tc>
        <w:tc>
          <w:tcPr>
            <w:tcW w:w="272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10600" w:rsidRPr="00A40B8F" w:rsidRDefault="00476F69" w:rsidP="00F02C6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Roli i drejtuesit dhe an</w:t>
            </w:r>
            <w:r w:rsidR="006A2137"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tar</w:t>
            </w:r>
            <w:r w:rsidR="006A2137"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ve t</w:t>
            </w:r>
            <w:r w:rsidR="006A2137"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nj</w:t>
            </w:r>
            <w:r w:rsidR="006A2137"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grupi 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10600" w:rsidRPr="00A40B8F" w:rsidRDefault="00050FA9" w:rsidP="00F02C6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A40B8F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Lideri i grupit</w:t>
            </w:r>
          </w:p>
        </w:tc>
        <w:tc>
          <w:tcPr>
            <w:tcW w:w="1649" w:type="dxa"/>
            <w:vMerge/>
            <w:shd w:val="clear" w:color="auto" w:fill="FFFFFF" w:themeFill="background1"/>
          </w:tcPr>
          <w:p w:rsidR="00710600" w:rsidRPr="00A40B8F" w:rsidRDefault="00710600" w:rsidP="00F02C6F">
            <w:pPr>
              <w:pStyle w:val="BasicParagraph"/>
              <w:rPr>
                <w:rFonts w:ascii="Times New Roman" w:hAnsi="Times New Roman" w:cs="Times New Roman"/>
                <w:color w:val="auto"/>
                <w:lang w:val="sq-AL"/>
              </w:rPr>
            </w:pPr>
          </w:p>
        </w:tc>
        <w:tc>
          <w:tcPr>
            <w:tcW w:w="3690" w:type="dxa"/>
            <w:vMerge/>
            <w:shd w:val="clear" w:color="auto" w:fill="FFFFFF" w:themeFill="background1"/>
          </w:tcPr>
          <w:p w:rsidR="00710600" w:rsidRPr="00A40B8F" w:rsidRDefault="00710600" w:rsidP="00F02C6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sq-AL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710600" w:rsidRPr="00A40B8F" w:rsidRDefault="00710600" w:rsidP="00F02C6F">
            <w:pPr>
              <w:pStyle w:val="BasicParagraph"/>
              <w:suppressAutoHyphens/>
              <w:rPr>
                <w:rFonts w:ascii="Times New Roman" w:hAnsi="Times New Roman" w:cs="Times New Roman"/>
                <w:i/>
                <w:iCs/>
                <w:color w:val="auto"/>
                <w:lang w:val="sq-AL"/>
              </w:rPr>
            </w:pPr>
          </w:p>
        </w:tc>
        <w:tc>
          <w:tcPr>
            <w:tcW w:w="1193" w:type="dxa"/>
            <w:shd w:val="clear" w:color="auto" w:fill="FFFFFF" w:themeFill="background1"/>
          </w:tcPr>
          <w:p w:rsidR="00710600" w:rsidRPr="009013AE" w:rsidRDefault="00ED2F42" w:rsidP="009013AE">
            <w:pPr>
              <w:pStyle w:val="BasicParagraph"/>
              <w:suppressAutoHyphens/>
              <w:rPr>
                <w:rFonts w:ascii="Times New Roman" w:hAnsi="Times New Roman" w:cs="Times New Roman"/>
                <w:color w:val="auto"/>
                <w:lang w:val="sq-AL"/>
              </w:rPr>
            </w:pPr>
            <w:r w:rsidRPr="009013AE">
              <w:rPr>
                <w:rFonts w:ascii="Times New Roman" w:hAnsi="Times New Roman" w:cs="Times New Roman"/>
                <w:color w:val="auto"/>
                <w:lang w:val="sq-AL"/>
              </w:rPr>
              <w:t>F</w:t>
            </w:r>
            <w:r w:rsidR="009013AE">
              <w:rPr>
                <w:rFonts w:ascii="Times New Roman" w:hAnsi="Times New Roman" w:cs="Times New Roman"/>
                <w:color w:val="auto"/>
                <w:lang w:val="sq-AL"/>
              </w:rPr>
              <w:t>.</w:t>
            </w:r>
            <w:r w:rsidRPr="009013AE">
              <w:rPr>
                <w:rFonts w:ascii="Times New Roman" w:hAnsi="Times New Roman" w:cs="Times New Roman"/>
                <w:color w:val="auto"/>
                <w:lang w:val="sq-AL"/>
              </w:rPr>
              <w:t xml:space="preserve"> 12-13/10-11</w:t>
            </w:r>
          </w:p>
        </w:tc>
        <w:tc>
          <w:tcPr>
            <w:tcW w:w="630" w:type="dxa"/>
            <w:shd w:val="clear" w:color="auto" w:fill="E2EFD9" w:themeFill="accent6" w:themeFillTint="33"/>
          </w:tcPr>
          <w:p w:rsidR="00710600" w:rsidRPr="009013AE" w:rsidRDefault="00FE64C4" w:rsidP="00F02C6F">
            <w:pPr>
              <w:pStyle w:val="BasicParagraph"/>
              <w:suppressAutoHyphens/>
              <w:rPr>
                <w:rFonts w:ascii="Times New Roman" w:hAnsi="Times New Roman" w:cs="Times New Roman"/>
                <w:iCs/>
                <w:color w:val="auto"/>
                <w:lang w:val="sq-AL"/>
              </w:rPr>
            </w:pPr>
            <w:r w:rsidRPr="009013AE">
              <w:rPr>
                <w:rFonts w:ascii="Times New Roman" w:hAnsi="Times New Roman" w:cs="Times New Roman"/>
                <w:iCs/>
                <w:color w:val="auto"/>
                <w:lang w:val="sq-AL"/>
              </w:rPr>
              <w:t>V</w:t>
            </w:r>
          </w:p>
        </w:tc>
      </w:tr>
      <w:tr w:rsidR="00710600" w:rsidRPr="00A40B8F" w:rsidTr="009013AE">
        <w:trPr>
          <w:trHeight w:val="558"/>
        </w:trPr>
        <w:tc>
          <w:tcPr>
            <w:tcW w:w="625" w:type="dxa"/>
            <w:shd w:val="clear" w:color="auto" w:fill="FFFFFF" w:themeFill="background1"/>
          </w:tcPr>
          <w:p w:rsidR="00710600" w:rsidRPr="00A40B8F" w:rsidRDefault="00710600" w:rsidP="00F02C6F">
            <w:pPr>
              <w:pStyle w:val="BasicParagraph"/>
              <w:spacing w:line="276" w:lineRule="auto"/>
              <w:jc w:val="both"/>
              <w:rPr>
                <w:rFonts w:ascii="Times New Roman" w:hAnsi="Times New Roman" w:cs="Times New Roman"/>
                <w:color w:val="auto"/>
                <w:lang w:val="sq-AL"/>
              </w:rPr>
            </w:pPr>
            <w:r w:rsidRPr="00A40B8F">
              <w:rPr>
                <w:rFonts w:ascii="Times New Roman" w:hAnsi="Times New Roman" w:cs="Times New Roman"/>
                <w:color w:val="auto"/>
                <w:lang w:val="sq-AL"/>
              </w:rPr>
              <w:lastRenderedPageBreak/>
              <w:t>6.</w:t>
            </w:r>
          </w:p>
        </w:tc>
        <w:tc>
          <w:tcPr>
            <w:tcW w:w="1675" w:type="dxa"/>
            <w:vMerge/>
            <w:shd w:val="clear" w:color="auto" w:fill="FFFFFF" w:themeFill="background1"/>
          </w:tcPr>
          <w:p w:rsidR="00710600" w:rsidRPr="00A40B8F" w:rsidRDefault="00710600" w:rsidP="00F02C6F">
            <w:pPr>
              <w:pStyle w:val="BasicParagraph"/>
              <w:jc w:val="center"/>
              <w:rPr>
                <w:rFonts w:ascii="Times New Roman" w:hAnsi="Times New Roman" w:cs="Times New Roman"/>
                <w:color w:val="auto"/>
                <w:lang w:val="sq-AL"/>
              </w:rPr>
            </w:pPr>
          </w:p>
        </w:tc>
        <w:tc>
          <w:tcPr>
            <w:tcW w:w="272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10600" w:rsidRPr="00A40B8F" w:rsidRDefault="00476F69" w:rsidP="00F02C6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Veprimtari praktike “Zgjedhja e drejtuesit t</w:t>
            </w:r>
            <w:r w:rsidR="006A2137"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grupit”</w:t>
            </w:r>
          </w:p>
          <w:p w:rsidR="00220387" w:rsidRPr="00A40B8F" w:rsidRDefault="00220387" w:rsidP="00F02C6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10600" w:rsidRPr="00A40B8F" w:rsidRDefault="00710600" w:rsidP="00F02C6F">
            <w:pPr>
              <w:pStyle w:val="BasicParagraph"/>
              <w:suppressAutoHyphens/>
              <w:spacing w:line="276" w:lineRule="auto"/>
              <w:rPr>
                <w:rFonts w:ascii="Times New Roman" w:hAnsi="Times New Roman" w:cs="Times New Roman"/>
                <w:iCs/>
                <w:color w:val="auto"/>
                <w:highlight w:val="yellow"/>
                <w:lang w:val="sq-AL"/>
              </w:rPr>
            </w:pPr>
            <w:r w:rsidRPr="00A40B8F">
              <w:rPr>
                <w:rFonts w:ascii="Times New Roman" w:hAnsi="Times New Roman" w:cs="Times New Roman"/>
                <w:color w:val="auto"/>
                <w:lang w:val="sq-AL"/>
              </w:rPr>
              <w:t>V</w:t>
            </w:r>
            <w:r w:rsidR="00050FA9" w:rsidRPr="00A40B8F">
              <w:rPr>
                <w:rFonts w:ascii="Times New Roman" w:hAnsi="Times New Roman" w:cs="Times New Roman"/>
                <w:color w:val="auto"/>
                <w:lang w:val="sq-AL"/>
              </w:rPr>
              <w:t>otimi brenda grupit</w:t>
            </w:r>
          </w:p>
        </w:tc>
        <w:tc>
          <w:tcPr>
            <w:tcW w:w="1649" w:type="dxa"/>
            <w:vMerge/>
            <w:shd w:val="clear" w:color="auto" w:fill="FFFFFF" w:themeFill="background1"/>
          </w:tcPr>
          <w:p w:rsidR="00710600" w:rsidRPr="00A40B8F" w:rsidRDefault="00710600" w:rsidP="00F02C6F">
            <w:pPr>
              <w:pStyle w:val="BasicParagraph"/>
              <w:rPr>
                <w:rFonts w:ascii="Times New Roman" w:hAnsi="Times New Roman" w:cs="Times New Roman"/>
                <w:color w:val="auto"/>
                <w:lang w:val="sq-AL"/>
              </w:rPr>
            </w:pPr>
          </w:p>
        </w:tc>
        <w:tc>
          <w:tcPr>
            <w:tcW w:w="3690" w:type="dxa"/>
            <w:vMerge/>
            <w:shd w:val="clear" w:color="auto" w:fill="FFFFFF" w:themeFill="background1"/>
          </w:tcPr>
          <w:p w:rsidR="00710600" w:rsidRPr="00A40B8F" w:rsidRDefault="00710600" w:rsidP="00F02C6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sq-AL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710600" w:rsidRPr="00A40B8F" w:rsidRDefault="00710600" w:rsidP="00F02C6F">
            <w:pPr>
              <w:pStyle w:val="BasicParagraph"/>
              <w:suppressAutoHyphens/>
              <w:rPr>
                <w:rFonts w:ascii="Times New Roman" w:hAnsi="Times New Roman" w:cs="Times New Roman"/>
                <w:i/>
                <w:iCs/>
                <w:color w:val="auto"/>
                <w:lang w:val="sq-AL"/>
              </w:rPr>
            </w:pPr>
          </w:p>
        </w:tc>
        <w:tc>
          <w:tcPr>
            <w:tcW w:w="1193" w:type="dxa"/>
            <w:shd w:val="clear" w:color="auto" w:fill="FFFFFF" w:themeFill="background1"/>
          </w:tcPr>
          <w:p w:rsidR="00710600" w:rsidRPr="009013AE" w:rsidRDefault="00ED2F42" w:rsidP="009013AE">
            <w:pPr>
              <w:pStyle w:val="BasicParagraph"/>
              <w:suppressAutoHyphens/>
              <w:rPr>
                <w:rFonts w:ascii="Times New Roman" w:hAnsi="Times New Roman" w:cs="Times New Roman"/>
                <w:color w:val="auto"/>
                <w:lang w:val="sq-AL"/>
              </w:rPr>
            </w:pPr>
            <w:r w:rsidRPr="009013AE">
              <w:rPr>
                <w:rFonts w:ascii="Times New Roman" w:hAnsi="Times New Roman" w:cs="Times New Roman"/>
                <w:color w:val="auto"/>
                <w:lang w:val="sq-AL"/>
              </w:rPr>
              <w:t>F</w:t>
            </w:r>
            <w:r w:rsidR="009013AE" w:rsidRPr="009013AE">
              <w:rPr>
                <w:rFonts w:ascii="Times New Roman" w:hAnsi="Times New Roman" w:cs="Times New Roman"/>
                <w:color w:val="auto"/>
                <w:lang w:val="sq-AL"/>
              </w:rPr>
              <w:t>.</w:t>
            </w:r>
            <w:r w:rsidRPr="009013AE">
              <w:rPr>
                <w:rFonts w:ascii="Times New Roman" w:hAnsi="Times New Roman" w:cs="Times New Roman"/>
                <w:color w:val="auto"/>
                <w:lang w:val="sq-AL"/>
              </w:rPr>
              <w:t xml:space="preserve"> 14-15</w:t>
            </w:r>
          </w:p>
        </w:tc>
        <w:tc>
          <w:tcPr>
            <w:tcW w:w="630" w:type="dxa"/>
            <w:shd w:val="clear" w:color="auto" w:fill="E2EFD9" w:themeFill="accent6" w:themeFillTint="33"/>
          </w:tcPr>
          <w:p w:rsidR="00710600" w:rsidRPr="009013AE" w:rsidRDefault="00FE64C4" w:rsidP="00F02C6F">
            <w:pPr>
              <w:pStyle w:val="BasicParagraph"/>
              <w:suppressAutoHyphens/>
              <w:rPr>
                <w:rFonts w:ascii="Times New Roman" w:hAnsi="Times New Roman" w:cs="Times New Roman"/>
                <w:iCs/>
                <w:color w:val="auto"/>
                <w:lang w:val="sq-AL"/>
              </w:rPr>
            </w:pPr>
            <w:r w:rsidRPr="009013AE">
              <w:rPr>
                <w:rFonts w:ascii="Times New Roman" w:hAnsi="Times New Roman" w:cs="Times New Roman"/>
                <w:iCs/>
                <w:color w:val="auto"/>
                <w:lang w:val="sq-AL"/>
              </w:rPr>
              <w:t>VI</w:t>
            </w:r>
          </w:p>
        </w:tc>
      </w:tr>
      <w:tr w:rsidR="00710600" w:rsidRPr="00A40B8F" w:rsidTr="009013AE">
        <w:trPr>
          <w:trHeight w:val="382"/>
        </w:trPr>
        <w:tc>
          <w:tcPr>
            <w:tcW w:w="625" w:type="dxa"/>
            <w:shd w:val="clear" w:color="auto" w:fill="FFFFFF" w:themeFill="background1"/>
          </w:tcPr>
          <w:p w:rsidR="00710600" w:rsidRPr="00A40B8F" w:rsidRDefault="00710600" w:rsidP="00F02C6F">
            <w:pPr>
              <w:pStyle w:val="BasicParagraph"/>
              <w:spacing w:line="276" w:lineRule="auto"/>
              <w:jc w:val="both"/>
              <w:rPr>
                <w:rFonts w:ascii="Times New Roman" w:hAnsi="Times New Roman" w:cs="Times New Roman"/>
                <w:color w:val="auto"/>
                <w:lang w:val="sq-AL"/>
              </w:rPr>
            </w:pPr>
            <w:r w:rsidRPr="00A40B8F">
              <w:rPr>
                <w:rFonts w:ascii="Times New Roman" w:hAnsi="Times New Roman" w:cs="Times New Roman"/>
                <w:color w:val="auto"/>
                <w:lang w:val="sq-AL"/>
              </w:rPr>
              <w:t>7.</w:t>
            </w:r>
          </w:p>
        </w:tc>
        <w:tc>
          <w:tcPr>
            <w:tcW w:w="1675" w:type="dxa"/>
            <w:vMerge/>
            <w:shd w:val="clear" w:color="auto" w:fill="FFFFFF" w:themeFill="background1"/>
          </w:tcPr>
          <w:p w:rsidR="00710600" w:rsidRPr="00A40B8F" w:rsidRDefault="00710600" w:rsidP="00F02C6F">
            <w:pPr>
              <w:pStyle w:val="BasicParagraph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lang w:val="sq-AL"/>
              </w:rPr>
            </w:pPr>
          </w:p>
        </w:tc>
        <w:tc>
          <w:tcPr>
            <w:tcW w:w="2722" w:type="dxa"/>
            <w:shd w:val="clear" w:color="auto" w:fill="FFFFFF" w:themeFill="background1"/>
          </w:tcPr>
          <w:p w:rsidR="00710600" w:rsidRPr="00A40B8F" w:rsidRDefault="00476F69" w:rsidP="00F02C6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Komuniteti dhe qytetari</w:t>
            </w:r>
          </w:p>
          <w:p w:rsidR="00710600" w:rsidRPr="00A40B8F" w:rsidRDefault="00710600" w:rsidP="00F02C6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10600" w:rsidRPr="00A40B8F" w:rsidRDefault="00710600" w:rsidP="00F80AA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649" w:type="dxa"/>
            <w:vMerge/>
            <w:shd w:val="clear" w:color="auto" w:fill="FFFFFF" w:themeFill="background1"/>
          </w:tcPr>
          <w:p w:rsidR="00710600" w:rsidRPr="00A40B8F" w:rsidRDefault="00710600" w:rsidP="00F02C6F">
            <w:pPr>
              <w:pStyle w:val="BasicParagraph"/>
              <w:spacing w:line="276" w:lineRule="auto"/>
              <w:rPr>
                <w:rFonts w:ascii="Times New Roman" w:hAnsi="Times New Roman" w:cs="Times New Roman"/>
                <w:color w:val="auto"/>
                <w:lang w:val="sq-AL"/>
              </w:rPr>
            </w:pPr>
          </w:p>
        </w:tc>
        <w:tc>
          <w:tcPr>
            <w:tcW w:w="3690" w:type="dxa"/>
            <w:vMerge/>
            <w:shd w:val="clear" w:color="auto" w:fill="FFFFFF" w:themeFill="background1"/>
          </w:tcPr>
          <w:p w:rsidR="00710600" w:rsidRPr="00A40B8F" w:rsidRDefault="00710600" w:rsidP="00F02C6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710600" w:rsidRPr="00A40B8F" w:rsidRDefault="00710600" w:rsidP="00F02C6F">
            <w:pPr>
              <w:pStyle w:val="BasicParagraph"/>
              <w:suppressAutoHyphens/>
              <w:spacing w:line="276" w:lineRule="auto"/>
              <w:rPr>
                <w:rFonts w:ascii="Times New Roman" w:hAnsi="Times New Roman" w:cs="Times New Roman"/>
                <w:iCs/>
                <w:color w:val="auto"/>
                <w:lang w:val="sq-AL"/>
              </w:rPr>
            </w:pPr>
          </w:p>
        </w:tc>
        <w:tc>
          <w:tcPr>
            <w:tcW w:w="1193" w:type="dxa"/>
            <w:shd w:val="clear" w:color="auto" w:fill="FFFFFF" w:themeFill="background1"/>
          </w:tcPr>
          <w:p w:rsidR="00710600" w:rsidRPr="00A40B8F" w:rsidRDefault="00ED2F42" w:rsidP="009013AE">
            <w:pPr>
              <w:pStyle w:val="BasicParagraph"/>
              <w:suppressAutoHyphens/>
              <w:spacing w:line="276" w:lineRule="auto"/>
              <w:rPr>
                <w:rFonts w:ascii="Times New Roman" w:hAnsi="Times New Roman" w:cs="Times New Roman"/>
                <w:iCs/>
                <w:color w:val="auto"/>
                <w:lang w:val="sq-AL"/>
              </w:rPr>
            </w:pPr>
            <w:r w:rsidRPr="00A40B8F">
              <w:rPr>
                <w:rFonts w:ascii="Times New Roman" w:hAnsi="Times New Roman" w:cs="Times New Roman"/>
                <w:iCs/>
                <w:color w:val="auto"/>
                <w:lang w:val="sq-AL"/>
              </w:rPr>
              <w:t>F</w:t>
            </w:r>
            <w:r w:rsidR="009013AE">
              <w:rPr>
                <w:rFonts w:ascii="Times New Roman" w:hAnsi="Times New Roman" w:cs="Times New Roman"/>
                <w:iCs/>
                <w:color w:val="auto"/>
                <w:lang w:val="sq-AL"/>
              </w:rPr>
              <w:t>.</w:t>
            </w:r>
            <w:r w:rsidRPr="00A40B8F">
              <w:rPr>
                <w:rFonts w:ascii="Times New Roman" w:hAnsi="Times New Roman" w:cs="Times New Roman"/>
                <w:iCs/>
                <w:color w:val="auto"/>
                <w:lang w:val="sq-AL"/>
              </w:rPr>
              <w:t xml:space="preserve"> 18-19</w:t>
            </w:r>
          </w:p>
        </w:tc>
        <w:tc>
          <w:tcPr>
            <w:tcW w:w="630" w:type="dxa"/>
            <w:shd w:val="clear" w:color="auto" w:fill="E2EFD9" w:themeFill="accent6" w:themeFillTint="33"/>
          </w:tcPr>
          <w:p w:rsidR="00710600" w:rsidRPr="009013AE" w:rsidRDefault="00FE64C4" w:rsidP="00F02C6F">
            <w:pPr>
              <w:pStyle w:val="BasicParagraph"/>
              <w:suppressAutoHyphens/>
              <w:spacing w:line="276" w:lineRule="auto"/>
              <w:rPr>
                <w:rFonts w:ascii="Times New Roman" w:hAnsi="Times New Roman" w:cs="Times New Roman"/>
                <w:iCs/>
                <w:color w:val="auto"/>
                <w:lang w:val="sq-AL"/>
              </w:rPr>
            </w:pPr>
            <w:r w:rsidRPr="009013AE">
              <w:rPr>
                <w:rFonts w:ascii="Times New Roman" w:hAnsi="Times New Roman" w:cs="Times New Roman"/>
                <w:iCs/>
                <w:color w:val="auto"/>
                <w:lang w:val="sq-AL"/>
              </w:rPr>
              <w:t>VII</w:t>
            </w:r>
          </w:p>
        </w:tc>
      </w:tr>
      <w:tr w:rsidR="00710600" w:rsidRPr="00A40B8F" w:rsidTr="009013AE">
        <w:trPr>
          <w:trHeight w:val="509"/>
        </w:trPr>
        <w:tc>
          <w:tcPr>
            <w:tcW w:w="625" w:type="dxa"/>
            <w:shd w:val="clear" w:color="auto" w:fill="FFFFFF" w:themeFill="background1"/>
          </w:tcPr>
          <w:p w:rsidR="00710600" w:rsidRPr="00A40B8F" w:rsidRDefault="00710600" w:rsidP="00F02C6F">
            <w:pPr>
              <w:pStyle w:val="BasicParagraph"/>
              <w:spacing w:line="276" w:lineRule="auto"/>
              <w:jc w:val="both"/>
              <w:rPr>
                <w:rFonts w:ascii="Times New Roman" w:hAnsi="Times New Roman" w:cs="Times New Roman"/>
                <w:color w:val="auto"/>
                <w:lang w:val="sq-AL"/>
              </w:rPr>
            </w:pPr>
            <w:r w:rsidRPr="00A40B8F">
              <w:rPr>
                <w:rFonts w:ascii="Times New Roman" w:hAnsi="Times New Roman" w:cs="Times New Roman"/>
                <w:color w:val="auto"/>
                <w:lang w:val="sq-AL"/>
              </w:rPr>
              <w:t>8.</w:t>
            </w:r>
          </w:p>
        </w:tc>
        <w:tc>
          <w:tcPr>
            <w:tcW w:w="1675" w:type="dxa"/>
            <w:vMerge/>
            <w:shd w:val="clear" w:color="auto" w:fill="FFFFFF" w:themeFill="background1"/>
          </w:tcPr>
          <w:p w:rsidR="00710600" w:rsidRPr="00A40B8F" w:rsidRDefault="00710600" w:rsidP="00F02C6F">
            <w:pPr>
              <w:pStyle w:val="BasicParagraph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lang w:val="sq-AL"/>
              </w:rPr>
            </w:pPr>
          </w:p>
        </w:tc>
        <w:tc>
          <w:tcPr>
            <w:tcW w:w="2722" w:type="dxa"/>
            <w:shd w:val="clear" w:color="auto" w:fill="FFFFFF" w:themeFill="background1"/>
          </w:tcPr>
          <w:p w:rsidR="00710600" w:rsidRPr="00A40B8F" w:rsidRDefault="006A2137" w:rsidP="00476F6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Bashkëpunimi dhe zgjidhja e problematikave në komunitet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10600" w:rsidRPr="00A40B8F" w:rsidRDefault="00710600" w:rsidP="00F02C6F">
            <w:pPr>
              <w:pStyle w:val="BasicParagraph"/>
              <w:suppressAutoHyphens/>
              <w:spacing w:line="276" w:lineRule="auto"/>
              <w:rPr>
                <w:rFonts w:ascii="Times New Roman" w:hAnsi="Times New Roman" w:cs="Times New Roman"/>
                <w:iCs/>
                <w:color w:val="auto"/>
                <w:lang w:val="sq-AL"/>
              </w:rPr>
            </w:pPr>
          </w:p>
        </w:tc>
        <w:tc>
          <w:tcPr>
            <w:tcW w:w="1649" w:type="dxa"/>
            <w:vMerge/>
            <w:shd w:val="clear" w:color="auto" w:fill="FFFFFF" w:themeFill="background1"/>
          </w:tcPr>
          <w:p w:rsidR="00710600" w:rsidRPr="00A40B8F" w:rsidRDefault="00710600" w:rsidP="00F02C6F">
            <w:pPr>
              <w:pStyle w:val="BasicParagraph"/>
              <w:spacing w:line="276" w:lineRule="auto"/>
              <w:rPr>
                <w:rFonts w:ascii="Times New Roman" w:hAnsi="Times New Roman" w:cs="Times New Roman"/>
                <w:color w:val="auto"/>
                <w:lang w:val="sq-AL"/>
              </w:rPr>
            </w:pPr>
          </w:p>
        </w:tc>
        <w:tc>
          <w:tcPr>
            <w:tcW w:w="3690" w:type="dxa"/>
            <w:vMerge/>
            <w:shd w:val="clear" w:color="auto" w:fill="FFFFFF" w:themeFill="background1"/>
          </w:tcPr>
          <w:p w:rsidR="00710600" w:rsidRPr="00A40B8F" w:rsidRDefault="00710600" w:rsidP="00F02C6F">
            <w:pPr>
              <w:pStyle w:val="BasicParagraph"/>
              <w:suppressAutoHyphens/>
              <w:spacing w:line="276" w:lineRule="auto"/>
              <w:rPr>
                <w:rFonts w:ascii="Times New Roman" w:hAnsi="Times New Roman" w:cs="Times New Roman"/>
                <w:iCs/>
                <w:color w:val="auto"/>
                <w:lang w:val="sq-AL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710600" w:rsidRPr="00A40B8F" w:rsidRDefault="00710600" w:rsidP="00F02C6F">
            <w:pPr>
              <w:pStyle w:val="BasicParagraph"/>
              <w:suppressAutoHyphens/>
              <w:spacing w:line="276" w:lineRule="auto"/>
              <w:rPr>
                <w:rFonts w:ascii="Times New Roman" w:hAnsi="Times New Roman" w:cs="Times New Roman"/>
                <w:i/>
                <w:iCs/>
                <w:color w:val="auto"/>
                <w:lang w:val="sq-AL"/>
              </w:rPr>
            </w:pPr>
          </w:p>
        </w:tc>
        <w:tc>
          <w:tcPr>
            <w:tcW w:w="1193" w:type="dxa"/>
            <w:shd w:val="clear" w:color="auto" w:fill="FFFFFF" w:themeFill="background1"/>
          </w:tcPr>
          <w:p w:rsidR="00710600" w:rsidRPr="009013AE" w:rsidRDefault="00ED2F42" w:rsidP="009013AE">
            <w:pPr>
              <w:pStyle w:val="BasicParagraph"/>
              <w:suppressAutoHyphens/>
              <w:spacing w:line="276" w:lineRule="auto"/>
              <w:rPr>
                <w:rFonts w:ascii="Times New Roman" w:hAnsi="Times New Roman" w:cs="Times New Roman"/>
                <w:color w:val="auto"/>
                <w:lang w:val="sq-AL"/>
              </w:rPr>
            </w:pPr>
            <w:r w:rsidRPr="009013AE">
              <w:rPr>
                <w:rFonts w:ascii="Times New Roman" w:hAnsi="Times New Roman" w:cs="Times New Roman"/>
                <w:color w:val="auto"/>
                <w:lang w:val="sq-AL"/>
              </w:rPr>
              <w:t>F</w:t>
            </w:r>
            <w:r w:rsidR="009013AE" w:rsidRPr="009013AE">
              <w:rPr>
                <w:rFonts w:ascii="Times New Roman" w:hAnsi="Times New Roman" w:cs="Times New Roman"/>
                <w:color w:val="auto"/>
                <w:lang w:val="sq-AL"/>
              </w:rPr>
              <w:t>.</w:t>
            </w:r>
            <w:r w:rsidRPr="009013AE">
              <w:rPr>
                <w:rFonts w:ascii="Times New Roman" w:hAnsi="Times New Roman" w:cs="Times New Roman"/>
                <w:color w:val="auto"/>
                <w:lang w:val="sq-AL"/>
              </w:rPr>
              <w:t xml:space="preserve"> 20-21</w:t>
            </w:r>
          </w:p>
        </w:tc>
        <w:tc>
          <w:tcPr>
            <w:tcW w:w="630" w:type="dxa"/>
            <w:shd w:val="clear" w:color="auto" w:fill="E2EFD9" w:themeFill="accent6" w:themeFillTint="33"/>
          </w:tcPr>
          <w:p w:rsidR="00710600" w:rsidRPr="009013AE" w:rsidRDefault="00FE64C4" w:rsidP="00F02C6F">
            <w:pPr>
              <w:pStyle w:val="BasicParagraph"/>
              <w:suppressAutoHyphens/>
              <w:spacing w:line="276" w:lineRule="auto"/>
              <w:rPr>
                <w:rFonts w:ascii="Times New Roman" w:hAnsi="Times New Roman" w:cs="Times New Roman"/>
                <w:color w:val="auto"/>
                <w:lang w:val="sq-AL"/>
              </w:rPr>
            </w:pPr>
            <w:r w:rsidRPr="009013AE">
              <w:rPr>
                <w:rFonts w:ascii="Times New Roman" w:hAnsi="Times New Roman" w:cs="Times New Roman"/>
                <w:color w:val="auto"/>
                <w:lang w:val="sq-AL"/>
              </w:rPr>
              <w:t>VIII</w:t>
            </w:r>
          </w:p>
        </w:tc>
      </w:tr>
      <w:tr w:rsidR="00710600" w:rsidRPr="00A40B8F" w:rsidTr="009013AE">
        <w:trPr>
          <w:trHeight w:val="701"/>
        </w:trPr>
        <w:tc>
          <w:tcPr>
            <w:tcW w:w="62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710600" w:rsidRPr="00A40B8F" w:rsidRDefault="00710600" w:rsidP="00F02C6F">
            <w:pPr>
              <w:pStyle w:val="BasicParagraph"/>
              <w:spacing w:line="276" w:lineRule="auto"/>
              <w:jc w:val="both"/>
              <w:rPr>
                <w:rFonts w:ascii="Times New Roman" w:hAnsi="Times New Roman" w:cs="Times New Roman"/>
                <w:color w:val="auto"/>
                <w:lang w:val="sq-AL"/>
              </w:rPr>
            </w:pPr>
            <w:r w:rsidRPr="00A40B8F">
              <w:rPr>
                <w:rFonts w:ascii="Times New Roman" w:hAnsi="Times New Roman" w:cs="Times New Roman"/>
                <w:color w:val="auto"/>
                <w:lang w:val="sq-AL"/>
              </w:rPr>
              <w:t>9.</w:t>
            </w:r>
          </w:p>
        </w:tc>
        <w:tc>
          <w:tcPr>
            <w:tcW w:w="1675" w:type="dxa"/>
            <w:vMerge/>
            <w:shd w:val="clear" w:color="auto" w:fill="FFFFFF" w:themeFill="background1"/>
          </w:tcPr>
          <w:p w:rsidR="00710600" w:rsidRPr="00A40B8F" w:rsidRDefault="00710600" w:rsidP="00F02C6F">
            <w:pPr>
              <w:pStyle w:val="BasicParagraph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lang w:val="sq-AL"/>
              </w:rPr>
            </w:pPr>
          </w:p>
        </w:tc>
        <w:tc>
          <w:tcPr>
            <w:tcW w:w="272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710600" w:rsidRPr="00A40B8F" w:rsidRDefault="00ED2F42" w:rsidP="00ED2F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</w:t>
            </w:r>
            <w:r w:rsidR="00FE64C4"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nd</w:t>
            </w:r>
            <w:r w:rsidR="00FE64C4"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sia e punës vullnetare n</w:t>
            </w:r>
            <w:r w:rsidR="00FE64C4"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2C1CB1"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komunitet</w:t>
            </w:r>
            <w:r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10600" w:rsidRPr="00A40B8F" w:rsidRDefault="00710600" w:rsidP="00F02C6F">
            <w:pPr>
              <w:pStyle w:val="BasicParagraph"/>
              <w:spacing w:line="276" w:lineRule="auto"/>
              <w:rPr>
                <w:rFonts w:ascii="Times New Roman" w:hAnsi="Times New Roman" w:cs="Times New Roman"/>
                <w:iCs/>
                <w:color w:val="auto"/>
                <w:lang w:val="sq-AL"/>
              </w:rPr>
            </w:pPr>
            <w:r w:rsidRPr="00A40B8F">
              <w:rPr>
                <w:rFonts w:ascii="Times New Roman" w:hAnsi="Times New Roman" w:cs="Times New Roman"/>
                <w:color w:val="auto"/>
                <w:lang w:val="sq-AL"/>
              </w:rPr>
              <w:t>Njerëzit në nevojë</w:t>
            </w:r>
          </w:p>
        </w:tc>
        <w:tc>
          <w:tcPr>
            <w:tcW w:w="1649" w:type="dxa"/>
            <w:vMerge/>
            <w:shd w:val="clear" w:color="auto" w:fill="FFFFFF" w:themeFill="background1"/>
          </w:tcPr>
          <w:p w:rsidR="00710600" w:rsidRPr="00A40B8F" w:rsidRDefault="00710600" w:rsidP="00F02C6F">
            <w:pPr>
              <w:pStyle w:val="BasicParagraph"/>
              <w:spacing w:line="276" w:lineRule="auto"/>
              <w:rPr>
                <w:rFonts w:ascii="Times New Roman" w:hAnsi="Times New Roman" w:cs="Times New Roman"/>
                <w:color w:val="auto"/>
                <w:lang w:val="sq-AL"/>
              </w:rPr>
            </w:pPr>
          </w:p>
        </w:tc>
        <w:tc>
          <w:tcPr>
            <w:tcW w:w="3690" w:type="dxa"/>
            <w:vMerge/>
            <w:shd w:val="clear" w:color="auto" w:fill="FFFFFF" w:themeFill="background1"/>
          </w:tcPr>
          <w:p w:rsidR="00710600" w:rsidRPr="00A40B8F" w:rsidRDefault="00710600" w:rsidP="00F02C6F">
            <w:pPr>
              <w:pStyle w:val="BasicParagraph"/>
              <w:spacing w:line="276" w:lineRule="auto"/>
              <w:rPr>
                <w:rFonts w:ascii="Times New Roman" w:hAnsi="Times New Roman" w:cs="Times New Roman"/>
                <w:color w:val="auto"/>
                <w:lang w:val="sq-AL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710600" w:rsidRPr="00A40B8F" w:rsidRDefault="00710600" w:rsidP="00F02C6F">
            <w:pPr>
              <w:pStyle w:val="BasicParagraph"/>
              <w:suppressAutoHyphens/>
              <w:spacing w:line="276" w:lineRule="auto"/>
              <w:rPr>
                <w:rFonts w:ascii="Times New Roman" w:hAnsi="Times New Roman" w:cs="Times New Roman"/>
                <w:iCs/>
                <w:color w:val="auto"/>
                <w:lang w:val="sq-AL"/>
              </w:rPr>
            </w:pPr>
          </w:p>
        </w:tc>
        <w:tc>
          <w:tcPr>
            <w:tcW w:w="1193" w:type="dxa"/>
            <w:shd w:val="clear" w:color="auto" w:fill="FFFFFF" w:themeFill="background1"/>
          </w:tcPr>
          <w:p w:rsidR="00710600" w:rsidRPr="00A40B8F" w:rsidRDefault="00ED2F42" w:rsidP="009013AE">
            <w:pPr>
              <w:pStyle w:val="BasicParagraph"/>
              <w:suppressAutoHyphens/>
              <w:spacing w:line="276" w:lineRule="auto"/>
              <w:rPr>
                <w:rFonts w:ascii="Times New Roman" w:hAnsi="Times New Roman" w:cs="Times New Roman"/>
                <w:iCs/>
                <w:color w:val="auto"/>
                <w:lang w:val="sq-AL"/>
              </w:rPr>
            </w:pPr>
            <w:r w:rsidRPr="00A40B8F">
              <w:rPr>
                <w:rFonts w:ascii="Times New Roman" w:hAnsi="Times New Roman" w:cs="Times New Roman"/>
                <w:iCs/>
                <w:color w:val="auto"/>
                <w:lang w:val="sq-AL"/>
              </w:rPr>
              <w:t>F</w:t>
            </w:r>
            <w:r w:rsidR="009013AE">
              <w:rPr>
                <w:rFonts w:ascii="Times New Roman" w:hAnsi="Times New Roman" w:cs="Times New Roman"/>
                <w:iCs/>
                <w:color w:val="auto"/>
                <w:lang w:val="sq-AL"/>
              </w:rPr>
              <w:t>.</w:t>
            </w:r>
            <w:r w:rsidRPr="00A40B8F">
              <w:rPr>
                <w:rFonts w:ascii="Times New Roman" w:hAnsi="Times New Roman" w:cs="Times New Roman"/>
                <w:iCs/>
                <w:color w:val="auto"/>
                <w:lang w:val="sq-AL"/>
              </w:rPr>
              <w:t xml:space="preserve"> 22-23</w:t>
            </w:r>
          </w:p>
        </w:tc>
        <w:tc>
          <w:tcPr>
            <w:tcW w:w="630" w:type="dxa"/>
            <w:shd w:val="clear" w:color="auto" w:fill="E2EFD9" w:themeFill="accent6" w:themeFillTint="33"/>
          </w:tcPr>
          <w:p w:rsidR="00710600" w:rsidRPr="009013AE" w:rsidRDefault="00FE64C4" w:rsidP="00F02C6F">
            <w:pPr>
              <w:pStyle w:val="BasicParagraph"/>
              <w:suppressAutoHyphens/>
              <w:spacing w:line="276" w:lineRule="auto"/>
              <w:rPr>
                <w:rFonts w:ascii="Times New Roman" w:hAnsi="Times New Roman" w:cs="Times New Roman"/>
                <w:iCs/>
                <w:color w:val="auto"/>
                <w:lang w:val="sq-AL"/>
              </w:rPr>
            </w:pPr>
            <w:r w:rsidRPr="009013AE">
              <w:rPr>
                <w:rFonts w:ascii="Times New Roman" w:hAnsi="Times New Roman" w:cs="Times New Roman"/>
                <w:iCs/>
                <w:color w:val="auto"/>
                <w:lang w:val="sq-AL"/>
              </w:rPr>
              <w:t>IX</w:t>
            </w:r>
          </w:p>
        </w:tc>
      </w:tr>
      <w:tr w:rsidR="00710600" w:rsidRPr="00A40B8F" w:rsidTr="009013AE">
        <w:trPr>
          <w:trHeight w:val="382"/>
        </w:trPr>
        <w:tc>
          <w:tcPr>
            <w:tcW w:w="625" w:type="dxa"/>
            <w:shd w:val="clear" w:color="auto" w:fill="FFFFFF" w:themeFill="background1"/>
          </w:tcPr>
          <w:p w:rsidR="00710600" w:rsidRPr="00A40B8F" w:rsidRDefault="00710600" w:rsidP="00F02C6F">
            <w:pPr>
              <w:pStyle w:val="BasicParagraph"/>
              <w:spacing w:line="276" w:lineRule="auto"/>
              <w:jc w:val="both"/>
              <w:rPr>
                <w:rFonts w:ascii="Times New Roman" w:hAnsi="Times New Roman" w:cs="Times New Roman"/>
                <w:color w:val="auto"/>
                <w:lang w:val="sq-AL"/>
              </w:rPr>
            </w:pPr>
            <w:r w:rsidRPr="00A40B8F">
              <w:rPr>
                <w:rFonts w:ascii="Times New Roman" w:hAnsi="Times New Roman" w:cs="Times New Roman"/>
                <w:color w:val="auto"/>
                <w:lang w:val="sq-AL"/>
              </w:rPr>
              <w:t>10.</w:t>
            </w:r>
          </w:p>
        </w:tc>
        <w:tc>
          <w:tcPr>
            <w:tcW w:w="1675" w:type="dxa"/>
            <w:vMerge/>
            <w:shd w:val="clear" w:color="auto" w:fill="FFFFFF" w:themeFill="background1"/>
          </w:tcPr>
          <w:p w:rsidR="00710600" w:rsidRPr="00A40B8F" w:rsidRDefault="00710600" w:rsidP="00F02C6F">
            <w:pPr>
              <w:pStyle w:val="BasicParagraph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val="sq-AL"/>
              </w:rPr>
            </w:pPr>
          </w:p>
        </w:tc>
        <w:tc>
          <w:tcPr>
            <w:tcW w:w="272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10600" w:rsidRPr="00A40B8F" w:rsidRDefault="00ED2F42" w:rsidP="00ED2F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Ndikimi i arsimimit në zhvillimin e komunitetit 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10600" w:rsidRPr="00A40B8F" w:rsidRDefault="00710600" w:rsidP="00F02C6F">
            <w:pPr>
              <w:pStyle w:val="BasicParagraph"/>
              <w:spacing w:line="276" w:lineRule="auto"/>
              <w:rPr>
                <w:rFonts w:ascii="Times New Roman" w:hAnsi="Times New Roman" w:cs="Times New Roman"/>
                <w:iCs/>
                <w:color w:val="auto"/>
                <w:lang w:val="sq-AL"/>
              </w:rPr>
            </w:pPr>
          </w:p>
        </w:tc>
        <w:tc>
          <w:tcPr>
            <w:tcW w:w="1649" w:type="dxa"/>
            <w:vMerge/>
            <w:shd w:val="clear" w:color="auto" w:fill="FFFFFF" w:themeFill="background1"/>
          </w:tcPr>
          <w:p w:rsidR="00710600" w:rsidRPr="00A40B8F" w:rsidRDefault="00710600" w:rsidP="00F02C6F">
            <w:pPr>
              <w:pStyle w:val="BasicParagraph"/>
              <w:spacing w:line="276" w:lineRule="auto"/>
              <w:rPr>
                <w:rFonts w:ascii="Times New Roman" w:hAnsi="Times New Roman" w:cs="Times New Roman"/>
                <w:color w:val="auto"/>
                <w:lang w:val="sq-AL"/>
              </w:rPr>
            </w:pPr>
          </w:p>
        </w:tc>
        <w:tc>
          <w:tcPr>
            <w:tcW w:w="3690" w:type="dxa"/>
            <w:vMerge/>
            <w:shd w:val="clear" w:color="auto" w:fill="FFFFFF" w:themeFill="background1"/>
          </w:tcPr>
          <w:p w:rsidR="00710600" w:rsidRPr="00A40B8F" w:rsidRDefault="00710600" w:rsidP="00F02C6F">
            <w:pPr>
              <w:pStyle w:val="BasicParagraph"/>
              <w:spacing w:line="276" w:lineRule="auto"/>
              <w:rPr>
                <w:rFonts w:ascii="Times New Roman" w:hAnsi="Times New Roman" w:cs="Times New Roman"/>
                <w:iCs/>
                <w:color w:val="auto"/>
                <w:lang w:val="sq-AL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710600" w:rsidRPr="00A40B8F" w:rsidRDefault="00710600" w:rsidP="00F02C6F">
            <w:pPr>
              <w:pStyle w:val="BasicParagraph"/>
              <w:suppressAutoHyphens/>
              <w:spacing w:line="276" w:lineRule="auto"/>
              <w:rPr>
                <w:rFonts w:ascii="Times New Roman" w:hAnsi="Times New Roman" w:cs="Times New Roman"/>
                <w:iCs/>
                <w:color w:val="auto"/>
                <w:lang w:val="sq-AL"/>
              </w:rPr>
            </w:pPr>
          </w:p>
        </w:tc>
        <w:tc>
          <w:tcPr>
            <w:tcW w:w="1193" w:type="dxa"/>
            <w:shd w:val="clear" w:color="auto" w:fill="FFFFFF" w:themeFill="background1"/>
          </w:tcPr>
          <w:p w:rsidR="00710600" w:rsidRPr="00A40B8F" w:rsidRDefault="00ED2F42" w:rsidP="009013AE">
            <w:pPr>
              <w:pStyle w:val="BasicParagraph"/>
              <w:suppressAutoHyphens/>
              <w:spacing w:line="276" w:lineRule="auto"/>
              <w:rPr>
                <w:rFonts w:ascii="Times New Roman" w:hAnsi="Times New Roman" w:cs="Times New Roman"/>
                <w:iCs/>
                <w:color w:val="auto"/>
                <w:lang w:val="sq-AL"/>
              </w:rPr>
            </w:pPr>
            <w:r w:rsidRPr="00A40B8F">
              <w:rPr>
                <w:rFonts w:ascii="Times New Roman" w:hAnsi="Times New Roman" w:cs="Times New Roman"/>
                <w:iCs/>
                <w:color w:val="auto"/>
                <w:lang w:val="sq-AL"/>
              </w:rPr>
              <w:t>F</w:t>
            </w:r>
            <w:r w:rsidR="009013AE">
              <w:rPr>
                <w:rFonts w:ascii="Times New Roman" w:hAnsi="Times New Roman" w:cs="Times New Roman"/>
                <w:iCs/>
                <w:color w:val="auto"/>
                <w:lang w:val="sq-AL"/>
              </w:rPr>
              <w:t>.</w:t>
            </w:r>
            <w:r w:rsidRPr="00A40B8F">
              <w:rPr>
                <w:rFonts w:ascii="Times New Roman" w:hAnsi="Times New Roman" w:cs="Times New Roman"/>
                <w:iCs/>
                <w:color w:val="auto"/>
                <w:lang w:val="sq-AL"/>
              </w:rPr>
              <w:t xml:space="preserve"> 24-25</w:t>
            </w:r>
          </w:p>
        </w:tc>
        <w:tc>
          <w:tcPr>
            <w:tcW w:w="630" w:type="dxa"/>
            <w:shd w:val="clear" w:color="auto" w:fill="E2EFD9" w:themeFill="accent6" w:themeFillTint="33"/>
          </w:tcPr>
          <w:p w:rsidR="00710600" w:rsidRPr="009013AE" w:rsidRDefault="00FE64C4" w:rsidP="00F02C6F">
            <w:pPr>
              <w:pStyle w:val="BasicParagraph"/>
              <w:suppressAutoHyphens/>
              <w:spacing w:line="276" w:lineRule="auto"/>
              <w:rPr>
                <w:rFonts w:ascii="Times New Roman" w:hAnsi="Times New Roman" w:cs="Times New Roman"/>
                <w:iCs/>
                <w:color w:val="auto"/>
                <w:lang w:val="sq-AL"/>
              </w:rPr>
            </w:pPr>
            <w:r w:rsidRPr="009013AE">
              <w:rPr>
                <w:rFonts w:ascii="Times New Roman" w:hAnsi="Times New Roman" w:cs="Times New Roman"/>
                <w:iCs/>
                <w:color w:val="auto"/>
                <w:lang w:val="sq-AL"/>
              </w:rPr>
              <w:t>X</w:t>
            </w:r>
          </w:p>
        </w:tc>
      </w:tr>
      <w:tr w:rsidR="00710600" w:rsidRPr="00A40B8F" w:rsidTr="009013AE">
        <w:trPr>
          <w:trHeight w:val="664"/>
        </w:trPr>
        <w:tc>
          <w:tcPr>
            <w:tcW w:w="625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710600" w:rsidRPr="00A40B8F" w:rsidRDefault="00710600" w:rsidP="00F02C6F">
            <w:pPr>
              <w:pStyle w:val="BasicParagraph"/>
              <w:spacing w:line="276" w:lineRule="auto"/>
              <w:jc w:val="both"/>
              <w:rPr>
                <w:rFonts w:ascii="Times New Roman" w:hAnsi="Times New Roman" w:cs="Times New Roman"/>
                <w:color w:val="auto"/>
                <w:lang w:val="sq-AL"/>
              </w:rPr>
            </w:pPr>
            <w:r w:rsidRPr="00A40B8F">
              <w:rPr>
                <w:rFonts w:ascii="Times New Roman" w:hAnsi="Times New Roman" w:cs="Times New Roman"/>
                <w:color w:val="auto"/>
                <w:lang w:val="sq-AL"/>
              </w:rPr>
              <w:t>11.</w:t>
            </w:r>
          </w:p>
        </w:tc>
        <w:tc>
          <w:tcPr>
            <w:tcW w:w="1675" w:type="dxa"/>
            <w:vMerge/>
            <w:shd w:val="clear" w:color="auto" w:fill="FFFFFF" w:themeFill="background1"/>
          </w:tcPr>
          <w:p w:rsidR="00710600" w:rsidRPr="00A40B8F" w:rsidRDefault="00710600" w:rsidP="00F02C6F">
            <w:pPr>
              <w:pStyle w:val="BasicParagraph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val="sq-AL"/>
              </w:rPr>
            </w:pPr>
          </w:p>
        </w:tc>
        <w:tc>
          <w:tcPr>
            <w:tcW w:w="2722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ED2F42" w:rsidRPr="00A40B8F" w:rsidRDefault="002C1CB1" w:rsidP="00F02C6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Organizimi i pushtetit vendor</w:t>
            </w:r>
          </w:p>
          <w:p w:rsidR="00710600" w:rsidRPr="00A40B8F" w:rsidRDefault="00710600" w:rsidP="00F02C6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10600" w:rsidRPr="00A40B8F" w:rsidRDefault="00710600" w:rsidP="00F02C6F">
            <w:pPr>
              <w:pStyle w:val="BasicParagraph"/>
              <w:spacing w:line="276" w:lineRule="auto"/>
              <w:rPr>
                <w:rFonts w:ascii="Times New Roman" w:hAnsi="Times New Roman" w:cs="Times New Roman"/>
                <w:iCs/>
                <w:color w:val="auto"/>
                <w:lang w:val="sq-AL"/>
              </w:rPr>
            </w:pPr>
          </w:p>
        </w:tc>
        <w:tc>
          <w:tcPr>
            <w:tcW w:w="1649" w:type="dxa"/>
            <w:vMerge/>
            <w:shd w:val="clear" w:color="auto" w:fill="FFFFFF" w:themeFill="background1"/>
          </w:tcPr>
          <w:p w:rsidR="00710600" w:rsidRPr="00A40B8F" w:rsidRDefault="00710600" w:rsidP="00F02C6F">
            <w:pPr>
              <w:pStyle w:val="BasicParagraph"/>
              <w:spacing w:line="276" w:lineRule="auto"/>
              <w:rPr>
                <w:rFonts w:ascii="Times New Roman" w:hAnsi="Times New Roman" w:cs="Times New Roman"/>
                <w:color w:val="auto"/>
                <w:lang w:val="sq-AL"/>
              </w:rPr>
            </w:pPr>
          </w:p>
        </w:tc>
        <w:tc>
          <w:tcPr>
            <w:tcW w:w="3690" w:type="dxa"/>
            <w:vMerge/>
            <w:shd w:val="clear" w:color="auto" w:fill="FFFFFF" w:themeFill="background1"/>
          </w:tcPr>
          <w:p w:rsidR="00710600" w:rsidRPr="00A40B8F" w:rsidRDefault="00710600" w:rsidP="00F02C6F">
            <w:pPr>
              <w:pStyle w:val="BasicParagraph"/>
              <w:spacing w:line="276" w:lineRule="auto"/>
              <w:rPr>
                <w:rFonts w:ascii="Times New Roman" w:hAnsi="Times New Roman" w:cs="Times New Roman"/>
                <w:iCs/>
                <w:color w:val="auto"/>
                <w:lang w:val="sq-AL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710600" w:rsidRPr="00A40B8F" w:rsidRDefault="00710600" w:rsidP="00F02C6F">
            <w:pPr>
              <w:pStyle w:val="BasicParagraph"/>
              <w:suppressAutoHyphens/>
              <w:spacing w:line="276" w:lineRule="auto"/>
              <w:rPr>
                <w:rFonts w:ascii="Times New Roman" w:hAnsi="Times New Roman" w:cs="Times New Roman"/>
                <w:i/>
                <w:iCs/>
                <w:color w:val="auto"/>
                <w:lang w:val="sq-AL"/>
              </w:rPr>
            </w:pPr>
          </w:p>
        </w:tc>
        <w:tc>
          <w:tcPr>
            <w:tcW w:w="1193" w:type="dxa"/>
            <w:shd w:val="clear" w:color="auto" w:fill="FFFFFF" w:themeFill="background1"/>
          </w:tcPr>
          <w:p w:rsidR="00710600" w:rsidRPr="00A40B8F" w:rsidRDefault="00ED2F42" w:rsidP="009013AE">
            <w:pPr>
              <w:pStyle w:val="BasicParagraph"/>
              <w:suppressAutoHyphens/>
              <w:spacing w:line="276" w:lineRule="auto"/>
              <w:rPr>
                <w:rFonts w:ascii="Times New Roman" w:hAnsi="Times New Roman" w:cs="Times New Roman"/>
                <w:i/>
                <w:iCs/>
                <w:color w:val="auto"/>
                <w:lang w:val="sq-AL"/>
              </w:rPr>
            </w:pPr>
            <w:r w:rsidRPr="00A40B8F">
              <w:rPr>
                <w:rFonts w:ascii="Times New Roman" w:hAnsi="Times New Roman" w:cs="Times New Roman"/>
                <w:iCs/>
                <w:color w:val="auto"/>
                <w:lang w:val="sq-AL"/>
              </w:rPr>
              <w:t>F</w:t>
            </w:r>
            <w:r w:rsidR="009013AE">
              <w:rPr>
                <w:rFonts w:ascii="Times New Roman" w:hAnsi="Times New Roman" w:cs="Times New Roman"/>
                <w:iCs/>
                <w:color w:val="auto"/>
                <w:lang w:val="sq-AL"/>
              </w:rPr>
              <w:t>.</w:t>
            </w:r>
            <w:r w:rsidRPr="00A40B8F">
              <w:rPr>
                <w:rFonts w:ascii="Times New Roman" w:hAnsi="Times New Roman" w:cs="Times New Roman"/>
                <w:iCs/>
                <w:color w:val="auto"/>
                <w:lang w:val="sq-AL"/>
              </w:rPr>
              <w:t xml:space="preserve"> 32-33</w:t>
            </w:r>
          </w:p>
        </w:tc>
        <w:tc>
          <w:tcPr>
            <w:tcW w:w="630" w:type="dxa"/>
            <w:shd w:val="clear" w:color="auto" w:fill="E2EFD9" w:themeFill="accent6" w:themeFillTint="33"/>
          </w:tcPr>
          <w:p w:rsidR="00710600" w:rsidRPr="009013AE" w:rsidRDefault="00FE64C4" w:rsidP="00F02C6F">
            <w:pPr>
              <w:pStyle w:val="BasicParagraph"/>
              <w:suppressAutoHyphens/>
              <w:spacing w:line="276" w:lineRule="auto"/>
              <w:rPr>
                <w:rFonts w:ascii="Times New Roman" w:hAnsi="Times New Roman" w:cs="Times New Roman"/>
                <w:iCs/>
                <w:color w:val="auto"/>
                <w:lang w:val="sq-AL"/>
              </w:rPr>
            </w:pPr>
            <w:r w:rsidRPr="009013AE">
              <w:rPr>
                <w:rFonts w:ascii="Times New Roman" w:hAnsi="Times New Roman" w:cs="Times New Roman"/>
                <w:iCs/>
                <w:color w:val="auto"/>
                <w:lang w:val="sq-AL"/>
              </w:rPr>
              <w:t>XI</w:t>
            </w:r>
          </w:p>
        </w:tc>
      </w:tr>
      <w:tr w:rsidR="00710600" w:rsidRPr="00A40B8F" w:rsidTr="009013AE">
        <w:trPr>
          <w:trHeight w:val="678"/>
        </w:trPr>
        <w:tc>
          <w:tcPr>
            <w:tcW w:w="625" w:type="dxa"/>
            <w:shd w:val="clear" w:color="auto" w:fill="FFFFFF" w:themeFill="background1"/>
          </w:tcPr>
          <w:p w:rsidR="00C13767" w:rsidRPr="00A40B8F" w:rsidRDefault="00FE3F9C" w:rsidP="00F02C6F">
            <w:pPr>
              <w:pStyle w:val="BasicParagraph"/>
              <w:spacing w:line="276" w:lineRule="auto"/>
              <w:jc w:val="both"/>
              <w:rPr>
                <w:rFonts w:ascii="Times New Roman" w:hAnsi="Times New Roman" w:cs="Times New Roman"/>
                <w:color w:val="auto"/>
                <w:lang w:val="sq-AL"/>
              </w:rPr>
            </w:pPr>
            <w:r w:rsidRPr="00A40B8F">
              <w:rPr>
                <w:rFonts w:ascii="Times New Roman" w:hAnsi="Times New Roman" w:cs="Times New Roman"/>
                <w:noProof/>
                <w:color w:val="auto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-74295</wp:posOffset>
                      </wp:positionH>
                      <wp:positionV relativeFrom="paragraph">
                        <wp:posOffset>682625</wp:posOffset>
                      </wp:positionV>
                      <wp:extent cx="406400" cy="0"/>
                      <wp:effectExtent l="5715" t="5080" r="6985" b="13970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6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53737F" id="AutoShape 4" o:spid="_x0000_s1026" type="#_x0000_t32" style="position:absolute;margin-left:-5.85pt;margin-top:53.75pt;width:3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pNOHAIAADo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"/>
                  </w:pict>
                </mc:Fallback>
              </mc:AlternateContent>
            </w:r>
            <w:r w:rsidR="00710600" w:rsidRPr="00A40B8F">
              <w:rPr>
                <w:rFonts w:ascii="Times New Roman" w:hAnsi="Times New Roman" w:cs="Times New Roman"/>
                <w:color w:val="auto"/>
                <w:lang w:val="sq-AL"/>
              </w:rPr>
              <w:t>12.</w:t>
            </w:r>
          </w:p>
          <w:p w:rsidR="00C13767" w:rsidRPr="00A40B8F" w:rsidRDefault="00C13767" w:rsidP="00C13767">
            <w:pPr>
              <w:rPr>
                <w:lang w:val="sq-AL"/>
              </w:rPr>
            </w:pPr>
          </w:p>
          <w:p w:rsidR="00C13767" w:rsidRPr="00A40B8F" w:rsidRDefault="00C13767" w:rsidP="00C13767">
            <w:pPr>
              <w:rPr>
                <w:lang w:val="sq-AL"/>
              </w:rPr>
            </w:pPr>
          </w:p>
          <w:p w:rsidR="00710600" w:rsidRPr="00A40B8F" w:rsidRDefault="00C13767" w:rsidP="00C13767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13.</w:t>
            </w:r>
          </w:p>
        </w:tc>
        <w:tc>
          <w:tcPr>
            <w:tcW w:w="1675" w:type="dxa"/>
            <w:vMerge/>
            <w:shd w:val="clear" w:color="auto" w:fill="FFFFFF" w:themeFill="background1"/>
          </w:tcPr>
          <w:p w:rsidR="00710600" w:rsidRPr="00A40B8F" w:rsidRDefault="00710600" w:rsidP="00F02C6F">
            <w:pPr>
              <w:pStyle w:val="BasicParagraph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val="sq-AL"/>
              </w:rPr>
            </w:pPr>
          </w:p>
        </w:tc>
        <w:tc>
          <w:tcPr>
            <w:tcW w:w="2722" w:type="dxa"/>
            <w:shd w:val="clear" w:color="auto" w:fill="FFFFFF" w:themeFill="background1"/>
          </w:tcPr>
          <w:p w:rsidR="00ED2F42" w:rsidRPr="00A40B8F" w:rsidRDefault="00ED2F42" w:rsidP="00ED2F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Projekt</w:t>
            </w:r>
            <w:r w:rsidR="008F50FA"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(1)</w:t>
            </w:r>
          </w:p>
          <w:p w:rsidR="00ED2F42" w:rsidRPr="00A40B8F" w:rsidRDefault="00ED2F42" w:rsidP="00ED2F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Vullnetar në komunitet </w:t>
            </w:r>
          </w:p>
          <w:p w:rsidR="00426880" w:rsidRPr="00A40B8F" w:rsidRDefault="00426880" w:rsidP="00ED2F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:rsidR="00ED2F42" w:rsidRPr="00A40B8F" w:rsidRDefault="00ED2F42" w:rsidP="00ED2F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:rsidR="008F55BE" w:rsidRPr="00A40B8F" w:rsidRDefault="008F55BE" w:rsidP="00ED2F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:rsidR="00710600" w:rsidRPr="00A40B8F" w:rsidRDefault="006A2137" w:rsidP="00ED2F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Detyrë përmbledhëse 1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10600" w:rsidRPr="00A40B8F" w:rsidRDefault="00710600" w:rsidP="00F02C6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Komuniteti</w:t>
            </w:r>
            <w:r w:rsidR="00F80AAD"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dhe njerëzit n</w:t>
            </w:r>
            <w:r w:rsidR="00010DA4"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F80AAD"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nevoj</w:t>
            </w:r>
            <w:r w:rsidR="00010DA4"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</w:p>
        </w:tc>
        <w:tc>
          <w:tcPr>
            <w:tcW w:w="1649" w:type="dxa"/>
            <w:vMerge/>
            <w:shd w:val="clear" w:color="auto" w:fill="FFFFFF" w:themeFill="background1"/>
          </w:tcPr>
          <w:p w:rsidR="00710600" w:rsidRPr="00A40B8F" w:rsidRDefault="00710600" w:rsidP="00F02C6F">
            <w:pPr>
              <w:pStyle w:val="BasicParagraph"/>
              <w:spacing w:line="276" w:lineRule="auto"/>
              <w:rPr>
                <w:rFonts w:ascii="Times New Roman" w:hAnsi="Times New Roman" w:cs="Times New Roman"/>
                <w:color w:val="auto"/>
                <w:lang w:val="sq-AL"/>
              </w:rPr>
            </w:pPr>
          </w:p>
        </w:tc>
        <w:tc>
          <w:tcPr>
            <w:tcW w:w="3690" w:type="dxa"/>
            <w:vMerge/>
            <w:shd w:val="clear" w:color="auto" w:fill="FFFFFF" w:themeFill="background1"/>
          </w:tcPr>
          <w:p w:rsidR="00710600" w:rsidRPr="00A40B8F" w:rsidRDefault="00710600" w:rsidP="00F02C6F">
            <w:pPr>
              <w:pStyle w:val="Default"/>
              <w:spacing w:line="276" w:lineRule="auto"/>
              <w:rPr>
                <w:rFonts w:ascii="Times New Roman" w:hAnsi="Times New Roman" w:cs="Times New Roman"/>
                <w:iCs/>
                <w:color w:val="auto"/>
                <w:lang w:val="sq-AL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710600" w:rsidRPr="00A40B8F" w:rsidRDefault="00710600" w:rsidP="00F02C6F">
            <w:pPr>
              <w:pStyle w:val="BasicParagraph"/>
              <w:suppressAutoHyphens/>
              <w:spacing w:line="276" w:lineRule="auto"/>
              <w:rPr>
                <w:rFonts w:ascii="Times New Roman" w:hAnsi="Times New Roman" w:cs="Times New Roman"/>
                <w:i/>
                <w:iCs/>
                <w:color w:val="auto"/>
                <w:lang w:val="sq-AL"/>
              </w:rPr>
            </w:pPr>
          </w:p>
        </w:tc>
        <w:tc>
          <w:tcPr>
            <w:tcW w:w="1193" w:type="dxa"/>
            <w:shd w:val="clear" w:color="auto" w:fill="FFFFFF" w:themeFill="background1"/>
          </w:tcPr>
          <w:p w:rsidR="008F50FA" w:rsidRPr="00A40B8F" w:rsidRDefault="00ED2F42" w:rsidP="009013AE">
            <w:pPr>
              <w:pStyle w:val="BasicParagraph"/>
              <w:suppressAutoHyphens/>
              <w:spacing w:line="276" w:lineRule="auto"/>
              <w:rPr>
                <w:rFonts w:ascii="Times New Roman" w:hAnsi="Times New Roman" w:cs="Times New Roman"/>
                <w:i/>
                <w:iCs/>
                <w:color w:val="auto"/>
                <w:lang w:val="sq-AL"/>
              </w:rPr>
            </w:pPr>
            <w:r w:rsidRPr="00A40B8F">
              <w:rPr>
                <w:rFonts w:ascii="Times New Roman" w:hAnsi="Times New Roman" w:cs="Times New Roman"/>
                <w:iCs/>
                <w:color w:val="auto"/>
                <w:lang w:val="sq-AL"/>
              </w:rPr>
              <w:t>F</w:t>
            </w:r>
            <w:r w:rsidR="009013AE">
              <w:rPr>
                <w:rFonts w:ascii="Times New Roman" w:hAnsi="Times New Roman" w:cs="Times New Roman"/>
                <w:iCs/>
                <w:color w:val="auto"/>
                <w:lang w:val="sq-AL"/>
              </w:rPr>
              <w:t>.</w:t>
            </w:r>
            <w:r w:rsidRPr="00A40B8F">
              <w:rPr>
                <w:rFonts w:ascii="Times New Roman" w:hAnsi="Times New Roman" w:cs="Times New Roman"/>
                <w:iCs/>
                <w:color w:val="auto"/>
                <w:lang w:val="sq-AL"/>
              </w:rPr>
              <w:t xml:space="preserve"> 24-25</w:t>
            </w:r>
          </w:p>
          <w:p w:rsidR="008F50FA" w:rsidRPr="00A40B8F" w:rsidRDefault="008F50FA" w:rsidP="008F50FA">
            <w:pPr>
              <w:rPr>
                <w:lang w:val="sq-AL"/>
              </w:rPr>
            </w:pPr>
          </w:p>
          <w:p w:rsidR="00710600" w:rsidRPr="00A40B8F" w:rsidRDefault="008F50FA" w:rsidP="009013AE">
            <w:pPr>
              <w:rPr>
                <w:lang w:val="sq-AL"/>
              </w:rPr>
            </w:pPr>
            <w:r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F</w:t>
            </w:r>
            <w:r w:rsidR="009013A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.</w:t>
            </w:r>
            <w:r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28- 29</w:t>
            </w:r>
          </w:p>
        </w:tc>
        <w:tc>
          <w:tcPr>
            <w:tcW w:w="630" w:type="dxa"/>
            <w:shd w:val="clear" w:color="auto" w:fill="E2EFD9" w:themeFill="accent6" w:themeFillTint="33"/>
          </w:tcPr>
          <w:p w:rsidR="00432F68" w:rsidRPr="009013AE" w:rsidRDefault="00FE64C4" w:rsidP="00F02C6F">
            <w:pPr>
              <w:pStyle w:val="BasicParagraph"/>
              <w:suppressAutoHyphens/>
              <w:spacing w:line="276" w:lineRule="auto"/>
              <w:rPr>
                <w:rFonts w:ascii="Times New Roman" w:hAnsi="Times New Roman" w:cs="Times New Roman"/>
                <w:iCs/>
                <w:color w:val="auto"/>
                <w:lang w:val="sq-AL"/>
              </w:rPr>
            </w:pPr>
            <w:r w:rsidRPr="009013AE">
              <w:rPr>
                <w:rFonts w:ascii="Times New Roman" w:hAnsi="Times New Roman" w:cs="Times New Roman"/>
                <w:iCs/>
                <w:color w:val="auto"/>
                <w:lang w:val="sq-AL"/>
              </w:rPr>
              <w:t>XII</w:t>
            </w:r>
          </w:p>
          <w:p w:rsidR="00432F68" w:rsidRPr="009013AE" w:rsidRDefault="00432F68" w:rsidP="00432F68">
            <w:pPr>
              <w:rPr>
                <w:iCs/>
                <w:lang w:val="sq-AL"/>
              </w:rPr>
            </w:pPr>
          </w:p>
          <w:p w:rsidR="00432F68" w:rsidRPr="009013AE" w:rsidRDefault="00432F68" w:rsidP="00432F68">
            <w:pPr>
              <w:rPr>
                <w:iCs/>
                <w:lang w:val="sq-AL"/>
              </w:rPr>
            </w:pPr>
          </w:p>
          <w:p w:rsidR="00710600" w:rsidRPr="009013AE" w:rsidRDefault="00432F68" w:rsidP="00432F68">
            <w:pPr>
              <w:rPr>
                <w:rFonts w:ascii="Times New Roman" w:hAnsi="Times New Roman" w:cs="Times New Roman"/>
                <w:iCs/>
                <w:lang w:val="sq-AL"/>
              </w:rPr>
            </w:pPr>
            <w:r w:rsidRPr="009013AE">
              <w:rPr>
                <w:rFonts w:ascii="Times New Roman" w:hAnsi="Times New Roman" w:cs="Times New Roman"/>
                <w:iCs/>
                <w:lang w:val="sq-AL"/>
              </w:rPr>
              <w:t>XII</w:t>
            </w:r>
            <w:r w:rsidR="00AF3EE1" w:rsidRPr="009013AE">
              <w:rPr>
                <w:rFonts w:ascii="Times New Roman" w:hAnsi="Times New Roman" w:cs="Times New Roman"/>
                <w:iCs/>
                <w:lang w:val="sq-AL"/>
              </w:rPr>
              <w:t>I</w:t>
            </w:r>
          </w:p>
        </w:tc>
      </w:tr>
    </w:tbl>
    <w:p w:rsidR="001C3515" w:rsidRPr="00A40B8F" w:rsidRDefault="001C3515" w:rsidP="001C351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1C3515" w:rsidRPr="00A40B8F" w:rsidRDefault="001C3515" w:rsidP="001C351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1C3515" w:rsidRPr="00A40B8F" w:rsidRDefault="001C3515" w:rsidP="001C351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F02C6F" w:rsidRPr="00A40B8F" w:rsidRDefault="00F02C6F" w:rsidP="004126EB">
      <w:pPr>
        <w:tabs>
          <w:tab w:val="left" w:pos="4380"/>
        </w:tabs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F02C6F" w:rsidRPr="00A40B8F" w:rsidRDefault="00F02C6F" w:rsidP="001C3515">
      <w:pPr>
        <w:tabs>
          <w:tab w:val="left" w:pos="4380"/>
        </w:tabs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1C3515" w:rsidRPr="00A40B8F" w:rsidRDefault="00F26FF7" w:rsidP="001C3515">
      <w:pPr>
        <w:tabs>
          <w:tab w:val="left" w:pos="4380"/>
        </w:tabs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A40B8F">
        <w:rPr>
          <w:rFonts w:ascii="Times New Roman" w:hAnsi="Times New Roman" w:cs="Times New Roman"/>
          <w:b/>
          <w:sz w:val="24"/>
          <w:szCs w:val="24"/>
          <w:lang w:val="sq-AL"/>
        </w:rPr>
        <w:t>Periudha II</w:t>
      </w:r>
      <w:r w:rsidR="00F71577" w:rsidRPr="00A40B8F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1C3515" w:rsidRPr="00A40B8F">
        <w:rPr>
          <w:rFonts w:ascii="Times New Roman" w:hAnsi="Times New Roman" w:cs="Times New Roman"/>
          <w:b/>
          <w:sz w:val="24"/>
          <w:szCs w:val="24"/>
          <w:lang w:val="sq-AL"/>
        </w:rPr>
        <w:t>(dhjetor – mars)</w:t>
      </w:r>
    </w:p>
    <w:tbl>
      <w:tblPr>
        <w:tblW w:w="15357" w:type="dxa"/>
        <w:tblInd w:w="-3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0A0" w:firstRow="1" w:lastRow="0" w:firstColumn="1" w:lastColumn="0" w:noHBand="0" w:noVBand="0"/>
      </w:tblPr>
      <w:tblGrid>
        <w:gridCol w:w="615"/>
        <w:gridCol w:w="1478"/>
        <w:gridCol w:w="2708"/>
        <w:gridCol w:w="1784"/>
        <w:gridCol w:w="1849"/>
        <w:gridCol w:w="3848"/>
        <w:gridCol w:w="1162"/>
        <w:gridCol w:w="1080"/>
        <w:gridCol w:w="833"/>
      </w:tblGrid>
      <w:tr w:rsidR="00002AB4" w:rsidRPr="00A40B8F" w:rsidTr="009013AE">
        <w:trPr>
          <w:trHeight w:val="1227"/>
        </w:trPr>
        <w:tc>
          <w:tcPr>
            <w:tcW w:w="615" w:type="dxa"/>
            <w:shd w:val="clear" w:color="auto" w:fill="F4B083" w:themeFill="accent2" w:themeFillTint="99"/>
          </w:tcPr>
          <w:p w:rsidR="00002AB4" w:rsidRPr="00A40B8F" w:rsidRDefault="00002AB4" w:rsidP="00F26FF7">
            <w:pPr>
              <w:pStyle w:val="BasicParagraph"/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lang w:val="sq-AL"/>
              </w:rPr>
            </w:pPr>
            <w:r w:rsidRPr="00A40B8F">
              <w:rPr>
                <w:rFonts w:ascii="Times New Roman" w:hAnsi="Times New Roman" w:cs="Times New Roman"/>
                <w:b/>
                <w:color w:val="auto"/>
                <w:lang w:val="sq-AL"/>
              </w:rPr>
              <w:t>Nr.</w:t>
            </w:r>
          </w:p>
        </w:tc>
        <w:tc>
          <w:tcPr>
            <w:tcW w:w="1478" w:type="dxa"/>
            <w:shd w:val="clear" w:color="auto" w:fill="F4B083" w:themeFill="accent2" w:themeFillTint="99"/>
          </w:tcPr>
          <w:p w:rsidR="00002AB4" w:rsidRPr="00A40B8F" w:rsidRDefault="00002AB4" w:rsidP="00F26FF7">
            <w:pPr>
              <w:pStyle w:val="BasicParagraph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lang w:val="sq-AL"/>
              </w:rPr>
            </w:pPr>
            <w:r w:rsidRPr="00A40B8F">
              <w:rPr>
                <w:rFonts w:ascii="Times New Roman" w:hAnsi="Times New Roman" w:cs="Times New Roman"/>
                <w:b/>
                <w:bCs/>
                <w:color w:val="auto"/>
                <w:lang w:val="sq-AL"/>
              </w:rPr>
              <w:t>Tematika</w:t>
            </w:r>
          </w:p>
        </w:tc>
        <w:tc>
          <w:tcPr>
            <w:tcW w:w="2708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:rsidR="00002AB4" w:rsidRPr="00A40B8F" w:rsidRDefault="00002AB4" w:rsidP="00F26FF7">
            <w:pPr>
              <w:pStyle w:val="BasicParagraph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lang w:val="sq-AL"/>
              </w:rPr>
            </w:pPr>
            <w:r w:rsidRPr="00A40B8F">
              <w:rPr>
                <w:rFonts w:ascii="Times New Roman" w:hAnsi="Times New Roman" w:cs="Times New Roman"/>
                <w:b/>
                <w:bCs/>
                <w:color w:val="auto"/>
                <w:lang w:val="sq-AL"/>
              </w:rPr>
              <w:t>Tema mësimore</w:t>
            </w:r>
          </w:p>
        </w:tc>
        <w:tc>
          <w:tcPr>
            <w:tcW w:w="1784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:rsidR="00002AB4" w:rsidRPr="00A40B8F" w:rsidRDefault="00002AB4" w:rsidP="00F26FF7">
            <w:pPr>
              <w:pStyle w:val="BasicParagraph"/>
              <w:spacing w:after="100" w:afterAutospacing="1" w:line="360" w:lineRule="auto"/>
              <w:rPr>
                <w:rFonts w:ascii="Times New Roman" w:hAnsi="Times New Roman" w:cs="Times New Roman"/>
                <w:color w:val="auto"/>
                <w:lang w:val="sq-AL"/>
              </w:rPr>
            </w:pPr>
            <w:r w:rsidRPr="00A40B8F">
              <w:rPr>
                <w:rFonts w:ascii="Times New Roman" w:hAnsi="Times New Roman" w:cs="Times New Roman"/>
                <w:b/>
                <w:bCs/>
                <w:color w:val="auto"/>
                <w:lang w:val="sq-AL"/>
              </w:rPr>
              <w:t>Situata e parashikuar e të nxënit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:rsidR="00002AB4" w:rsidRPr="00A40B8F" w:rsidRDefault="00002AB4" w:rsidP="00F26FF7">
            <w:pPr>
              <w:pStyle w:val="BasicParagraph"/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lang w:val="sq-AL"/>
              </w:rPr>
            </w:pPr>
            <w:r w:rsidRPr="00A40B8F">
              <w:rPr>
                <w:rFonts w:ascii="Times New Roman" w:hAnsi="Times New Roman" w:cs="Times New Roman"/>
                <w:b/>
                <w:bCs/>
                <w:color w:val="auto"/>
                <w:w w:val="97"/>
                <w:lang w:val="sq-AL"/>
              </w:rPr>
              <w:t>Metodologjia dhe veprimtaritë e nxënësve</w:t>
            </w:r>
          </w:p>
        </w:tc>
        <w:tc>
          <w:tcPr>
            <w:tcW w:w="3848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:rsidR="00002AB4" w:rsidRPr="00A40B8F" w:rsidRDefault="00002AB4" w:rsidP="00F26FF7">
            <w:pPr>
              <w:pStyle w:val="BasicParagraph"/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val="sq-AL"/>
              </w:rPr>
            </w:pPr>
            <w:r w:rsidRPr="00A40B8F">
              <w:rPr>
                <w:rFonts w:ascii="Times New Roman" w:hAnsi="Times New Roman" w:cs="Times New Roman"/>
                <w:b/>
                <w:bCs/>
                <w:color w:val="auto"/>
                <w:lang w:val="sq-AL"/>
              </w:rPr>
              <w:t>Vlerësimi</w:t>
            </w:r>
          </w:p>
          <w:p w:rsidR="00002AB4" w:rsidRPr="00A40B8F" w:rsidRDefault="00002AB4" w:rsidP="00F26FF7">
            <w:pPr>
              <w:pStyle w:val="BasicParagraph"/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lang w:val="sq-AL"/>
              </w:rPr>
            </w:pPr>
            <w:r w:rsidRPr="00A40B8F">
              <w:rPr>
                <w:rFonts w:ascii="Times New Roman" w:hAnsi="Times New Roman" w:cs="Times New Roman"/>
                <w:b/>
                <w:bCs/>
                <w:color w:val="auto"/>
                <w:lang w:val="sq-AL"/>
              </w:rPr>
              <w:t>(Për çfarë do të vlerësohet nxënësi</w:t>
            </w:r>
            <w:r w:rsidR="003B5731">
              <w:rPr>
                <w:rFonts w:ascii="Times New Roman" w:hAnsi="Times New Roman" w:cs="Times New Roman"/>
                <w:b/>
                <w:bCs/>
                <w:color w:val="auto"/>
                <w:lang w:val="sq-AL"/>
              </w:rPr>
              <w:t>/ja</w:t>
            </w:r>
            <w:r w:rsidRPr="00A40B8F">
              <w:rPr>
                <w:rFonts w:ascii="Times New Roman" w:hAnsi="Times New Roman" w:cs="Times New Roman"/>
                <w:b/>
                <w:bCs/>
                <w:color w:val="auto"/>
                <w:lang w:val="sq-AL"/>
              </w:rPr>
              <w:t>)</w:t>
            </w:r>
          </w:p>
          <w:p w:rsidR="00002AB4" w:rsidRPr="00A40B8F" w:rsidRDefault="00002AB4" w:rsidP="00F26FF7">
            <w:pPr>
              <w:pStyle w:val="BasicParagraph"/>
              <w:spacing w:line="360" w:lineRule="auto"/>
              <w:rPr>
                <w:rFonts w:ascii="Times New Roman" w:hAnsi="Times New Roman" w:cs="Times New Roman"/>
                <w:color w:val="auto"/>
                <w:lang w:val="sq-AL"/>
              </w:rPr>
            </w:pPr>
          </w:p>
        </w:tc>
        <w:tc>
          <w:tcPr>
            <w:tcW w:w="1162" w:type="dxa"/>
            <w:shd w:val="clear" w:color="auto" w:fill="F4B083" w:themeFill="accent2" w:themeFillTint="99"/>
          </w:tcPr>
          <w:p w:rsidR="00002AB4" w:rsidRPr="00A40B8F" w:rsidRDefault="00002AB4" w:rsidP="00F26FF7">
            <w:pPr>
              <w:pStyle w:val="BasicParagraph"/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color w:val="auto"/>
                <w:lang w:val="sq-AL"/>
              </w:rPr>
            </w:pPr>
            <w:r w:rsidRPr="00A40B8F">
              <w:rPr>
                <w:rFonts w:ascii="Times New Roman" w:eastAsia="Calibri" w:hAnsi="Times New Roman" w:cs="Times New Roman"/>
                <w:b/>
                <w:color w:val="auto"/>
                <w:lang w:val="sq-AL"/>
              </w:rPr>
              <w:t>Burimet dhe materialet didaktike</w:t>
            </w:r>
          </w:p>
        </w:tc>
        <w:tc>
          <w:tcPr>
            <w:tcW w:w="1080" w:type="dxa"/>
            <w:shd w:val="clear" w:color="auto" w:fill="F4B083" w:themeFill="accent2" w:themeFillTint="99"/>
          </w:tcPr>
          <w:p w:rsidR="00002AB4" w:rsidRPr="00A40B8F" w:rsidRDefault="009013AE" w:rsidP="00F26FF7">
            <w:pPr>
              <w:pStyle w:val="BasicParagraph"/>
              <w:suppressAutoHyphens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lang w:val="sq-AL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val="sq-AL"/>
              </w:rPr>
              <w:t>F</w:t>
            </w:r>
            <w:r w:rsidR="00002AB4" w:rsidRPr="00A40B8F">
              <w:rPr>
                <w:rFonts w:ascii="Times New Roman" w:eastAsia="Calibri" w:hAnsi="Times New Roman" w:cs="Times New Roman"/>
                <w:b/>
                <w:sz w:val="22"/>
                <w:szCs w:val="22"/>
                <w:lang w:val="sq-AL"/>
              </w:rPr>
              <w:t xml:space="preserve">. në librin </w:t>
            </w:r>
            <w:r w:rsidR="002125FF">
              <w:rPr>
                <w:rFonts w:ascii="Times New Roman" w:eastAsia="Calibri" w:hAnsi="Times New Roman" w:cs="Times New Roman"/>
                <w:b/>
                <w:sz w:val="22"/>
                <w:szCs w:val="22"/>
                <w:lang w:val="sq-AL"/>
              </w:rPr>
              <w:t xml:space="preserve">e </w:t>
            </w:r>
            <w:proofErr w:type="spellStart"/>
            <w:r w:rsidR="00002AB4" w:rsidRPr="00A40B8F">
              <w:rPr>
                <w:rFonts w:ascii="Times New Roman" w:eastAsia="Calibri" w:hAnsi="Times New Roman" w:cs="Times New Roman"/>
                <w:b/>
                <w:sz w:val="22"/>
                <w:szCs w:val="22"/>
                <w:lang w:val="sq-AL"/>
              </w:rPr>
              <w:t>Pegi</w:t>
            </w:r>
            <w:r w:rsidR="002125FF">
              <w:rPr>
                <w:rFonts w:ascii="Times New Roman" w:eastAsia="Calibri" w:hAnsi="Times New Roman" w:cs="Times New Roman"/>
                <w:b/>
                <w:color w:val="auto"/>
                <w:lang w:val="sq-AL"/>
              </w:rPr>
              <w:t>t</w:t>
            </w:r>
            <w:proofErr w:type="spellEnd"/>
          </w:p>
        </w:tc>
        <w:tc>
          <w:tcPr>
            <w:tcW w:w="833" w:type="dxa"/>
            <w:shd w:val="clear" w:color="auto" w:fill="F4B083" w:themeFill="accent2" w:themeFillTint="99"/>
          </w:tcPr>
          <w:p w:rsidR="00002AB4" w:rsidRPr="00A40B8F" w:rsidRDefault="004126EB" w:rsidP="004126EB">
            <w:pPr>
              <w:pStyle w:val="BasicParagraph"/>
              <w:suppressAutoHyphens/>
              <w:spacing w:line="36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sq-AL"/>
              </w:rPr>
            </w:pPr>
            <w:r w:rsidRPr="00A40B8F">
              <w:rPr>
                <w:rFonts w:ascii="Times New Roman" w:eastAsia="Calibri" w:hAnsi="Times New Roman" w:cs="Times New Roman"/>
                <w:b/>
                <w:sz w:val="20"/>
                <w:szCs w:val="20"/>
                <w:lang w:val="sq-AL"/>
              </w:rPr>
              <w:t>Java</w:t>
            </w:r>
          </w:p>
        </w:tc>
      </w:tr>
      <w:tr w:rsidR="00002AB4" w:rsidRPr="00A40B8F" w:rsidTr="009013AE">
        <w:trPr>
          <w:trHeight w:val="532"/>
        </w:trPr>
        <w:tc>
          <w:tcPr>
            <w:tcW w:w="615" w:type="dxa"/>
            <w:shd w:val="clear" w:color="auto" w:fill="FFFFFF" w:themeFill="background1"/>
          </w:tcPr>
          <w:p w:rsidR="00002AB4" w:rsidRPr="00A40B8F" w:rsidRDefault="00002AB4" w:rsidP="00F26FF7">
            <w:pPr>
              <w:pStyle w:val="BasicParagraph"/>
              <w:spacing w:line="360" w:lineRule="auto"/>
              <w:jc w:val="both"/>
              <w:rPr>
                <w:rFonts w:ascii="Times New Roman" w:hAnsi="Times New Roman" w:cs="Times New Roman"/>
                <w:color w:val="auto"/>
                <w:lang w:val="sq-AL"/>
              </w:rPr>
            </w:pPr>
            <w:r w:rsidRPr="00A40B8F">
              <w:rPr>
                <w:rFonts w:ascii="Times New Roman" w:hAnsi="Times New Roman" w:cs="Times New Roman"/>
                <w:color w:val="auto"/>
                <w:lang w:val="sq-AL"/>
              </w:rPr>
              <w:t>1.</w:t>
            </w:r>
          </w:p>
        </w:tc>
        <w:tc>
          <w:tcPr>
            <w:tcW w:w="1478" w:type="dxa"/>
            <w:vMerge w:val="restart"/>
            <w:shd w:val="clear" w:color="auto" w:fill="FFFFFF" w:themeFill="background1"/>
          </w:tcPr>
          <w:p w:rsidR="00002AB4" w:rsidRPr="00A40B8F" w:rsidRDefault="00002AB4" w:rsidP="00F26FF7">
            <w:pPr>
              <w:pStyle w:val="BasicParagraph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val="sq-AL"/>
              </w:rPr>
            </w:pPr>
          </w:p>
          <w:p w:rsidR="00002AB4" w:rsidRPr="00A40B8F" w:rsidRDefault="00002AB4" w:rsidP="00F26F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:rsidR="00002AB4" w:rsidRPr="00A40B8F" w:rsidRDefault="00002AB4" w:rsidP="00F26F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:rsidR="00002AB4" w:rsidRPr="00A40B8F" w:rsidRDefault="00002AB4" w:rsidP="00F26F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:rsidR="00002AB4" w:rsidRPr="00A40B8F" w:rsidRDefault="00002AB4" w:rsidP="00F26F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:rsidR="00002AB4" w:rsidRPr="00A40B8F" w:rsidRDefault="00002AB4" w:rsidP="00F26F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:rsidR="00002AB4" w:rsidRPr="00A40B8F" w:rsidRDefault="00002AB4" w:rsidP="00F26F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:rsidR="00002AB4" w:rsidRPr="00A40B8F" w:rsidRDefault="00002AB4" w:rsidP="00F26F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:rsidR="00002AB4" w:rsidRPr="00A40B8F" w:rsidRDefault="00002AB4" w:rsidP="00F26F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A40B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Qeverisja</w:t>
            </w:r>
          </w:p>
          <w:p w:rsidR="00002AB4" w:rsidRPr="00A40B8F" w:rsidRDefault="00426880" w:rsidP="00F26FF7">
            <w:pPr>
              <w:pStyle w:val="BasicParagraph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lang w:val="sq-AL"/>
              </w:rPr>
            </w:pPr>
            <w:r w:rsidRPr="00A40B8F">
              <w:rPr>
                <w:rFonts w:ascii="Times New Roman" w:hAnsi="Times New Roman" w:cs="Times New Roman"/>
                <w:bCs/>
                <w:color w:val="auto"/>
                <w:lang w:val="sq-AL"/>
              </w:rPr>
              <w:t>4</w:t>
            </w:r>
            <w:r w:rsidR="00002AB4" w:rsidRPr="00A40B8F">
              <w:rPr>
                <w:rFonts w:ascii="Times New Roman" w:hAnsi="Times New Roman" w:cs="Times New Roman"/>
                <w:bCs/>
                <w:color w:val="auto"/>
                <w:lang w:val="sq-AL"/>
              </w:rPr>
              <w:t xml:space="preserve"> orë</w:t>
            </w:r>
          </w:p>
          <w:p w:rsidR="00002AB4" w:rsidRPr="00A40B8F" w:rsidRDefault="00002AB4" w:rsidP="00F26FF7">
            <w:pPr>
              <w:pStyle w:val="BasicParagraph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val="sq-AL"/>
              </w:rPr>
            </w:pPr>
          </w:p>
          <w:p w:rsidR="00002AB4" w:rsidRPr="00A40B8F" w:rsidRDefault="00002AB4" w:rsidP="00F26FF7">
            <w:pPr>
              <w:pStyle w:val="BasicParagraph"/>
              <w:spacing w:line="360" w:lineRule="auto"/>
              <w:rPr>
                <w:rFonts w:ascii="Times New Roman" w:hAnsi="Times New Roman" w:cs="Times New Roman"/>
                <w:color w:val="auto"/>
                <w:lang w:val="sq-AL"/>
              </w:rPr>
            </w:pPr>
          </w:p>
        </w:tc>
        <w:tc>
          <w:tcPr>
            <w:tcW w:w="270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02AB4" w:rsidRPr="00A40B8F" w:rsidRDefault="00ED2F42" w:rsidP="00F26F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>Vet</w:t>
            </w:r>
            <w:r w:rsidR="00FE64C4"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qeverisja</w:t>
            </w:r>
            <w:r w:rsidR="00F71577"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vendore</w:t>
            </w:r>
          </w:p>
        </w:tc>
        <w:tc>
          <w:tcPr>
            <w:tcW w:w="178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02AB4" w:rsidRPr="00A40B8F" w:rsidRDefault="00002AB4" w:rsidP="00F02C6F">
            <w:pPr>
              <w:pStyle w:val="Pa15"/>
              <w:rPr>
                <w:rFonts w:cs="Times New Roman"/>
                <w:color w:val="221E1F"/>
                <w:lang w:val="sq-AL"/>
              </w:rPr>
            </w:pPr>
            <w:r w:rsidRPr="00A40B8F">
              <w:rPr>
                <w:rStyle w:val="A13"/>
                <w:sz w:val="24"/>
                <w:szCs w:val="24"/>
                <w:lang w:val="sq-AL"/>
              </w:rPr>
              <w:t>Mënyrat e qeverisjes</w:t>
            </w:r>
          </w:p>
        </w:tc>
        <w:tc>
          <w:tcPr>
            <w:tcW w:w="1849" w:type="dxa"/>
            <w:vMerge w:val="restart"/>
            <w:shd w:val="clear" w:color="auto" w:fill="FFFFFF" w:themeFill="background1"/>
          </w:tcPr>
          <w:p w:rsidR="00002AB4" w:rsidRPr="00A40B8F" w:rsidRDefault="00002AB4" w:rsidP="00F26FF7">
            <w:pPr>
              <w:pStyle w:val="BasicParagraph"/>
              <w:suppressAutoHyphens/>
              <w:spacing w:line="276" w:lineRule="auto"/>
              <w:rPr>
                <w:rFonts w:ascii="Times New Roman" w:hAnsi="Times New Roman" w:cs="Times New Roman"/>
                <w:color w:val="auto"/>
                <w:lang w:val="sq-AL"/>
              </w:rPr>
            </w:pPr>
            <w:r w:rsidRPr="00A40B8F">
              <w:rPr>
                <w:rFonts w:ascii="Times New Roman" w:hAnsi="Times New Roman" w:cs="Times New Roman"/>
                <w:color w:val="auto"/>
                <w:lang w:val="sq-AL"/>
              </w:rPr>
              <w:t>Pema e mendimit</w:t>
            </w:r>
          </w:p>
          <w:p w:rsidR="00002AB4" w:rsidRPr="00A40B8F" w:rsidRDefault="00002AB4" w:rsidP="00F26FF7">
            <w:pPr>
              <w:pStyle w:val="BasicParagraph"/>
              <w:suppressAutoHyphens/>
              <w:spacing w:line="276" w:lineRule="auto"/>
              <w:rPr>
                <w:rFonts w:ascii="Times New Roman" w:hAnsi="Times New Roman" w:cs="Times New Roman"/>
                <w:color w:val="auto"/>
                <w:lang w:val="sq-AL"/>
              </w:rPr>
            </w:pPr>
          </w:p>
          <w:p w:rsidR="00002AB4" w:rsidRPr="00A40B8F" w:rsidRDefault="00002AB4" w:rsidP="00F26FF7">
            <w:pPr>
              <w:pStyle w:val="BasicParagraph"/>
              <w:suppressAutoHyphens/>
              <w:spacing w:line="276" w:lineRule="auto"/>
              <w:rPr>
                <w:rFonts w:ascii="Times New Roman" w:hAnsi="Times New Roman" w:cs="Times New Roman"/>
                <w:color w:val="auto"/>
                <w:lang w:val="sq-AL"/>
              </w:rPr>
            </w:pPr>
            <w:r w:rsidRPr="00A40B8F">
              <w:rPr>
                <w:rFonts w:ascii="Times New Roman" w:hAnsi="Times New Roman" w:cs="Times New Roman"/>
                <w:color w:val="auto"/>
                <w:lang w:val="sq-AL"/>
              </w:rPr>
              <w:t>Diagram i Venit</w:t>
            </w:r>
          </w:p>
          <w:p w:rsidR="00002AB4" w:rsidRPr="00A40B8F" w:rsidRDefault="00002AB4" w:rsidP="00F26FF7">
            <w:pPr>
              <w:pStyle w:val="BasicParagraph"/>
              <w:suppressAutoHyphens/>
              <w:spacing w:line="276" w:lineRule="auto"/>
              <w:rPr>
                <w:rFonts w:ascii="Times New Roman" w:hAnsi="Times New Roman" w:cs="Times New Roman"/>
                <w:color w:val="auto"/>
                <w:lang w:val="sq-AL"/>
              </w:rPr>
            </w:pPr>
          </w:p>
          <w:p w:rsidR="00002AB4" w:rsidRPr="00A40B8F" w:rsidRDefault="00002AB4" w:rsidP="00F26FF7">
            <w:pPr>
              <w:pStyle w:val="BasicParagraph"/>
              <w:suppressAutoHyphens/>
              <w:spacing w:line="276" w:lineRule="auto"/>
              <w:rPr>
                <w:rFonts w:ascii="Times New Roman" w:hAnsi="Times New Roman" w:cs="Times New Roman"/>
                <w:color w:val="auto"/>
                <w:lang w:val="sq-AL"/>
              </w:rPr>
            </w:pPr>
            <w:r w:rsidRPr="00A40B8F">
              <w:rPr>
                <w:rFonts w:ascii="Times New Roman" w:hAnsi="Times New Roman" w:cs="Times New Roman"/>
                <w:color w:val="auto"/>
                <w:lang w:val="sq-AL"/>
              </w:rPr>
              <w:t>Lojë</w:t>
            </w:r>
          </w:p>
          <w:p w:rsidR="00002AB4" w:rsidRPr="00A40B8F" w:rsidRDefault="00002AB4" w:rsidP="00F26FF7">
            <w:pPr>
              <w:pStyle w:val="BasicParagraph"/>
              <w:suppressAutoHyphens/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val="sq-AL" w:eastAsia="sq-AL"/>
              </w:rPr>
            </w:pPr>
            <w:r w:rsidRPr="00A40B8F">
              <w:rPr>
                <w:rFonts w:ascii="Times New Roman" w:eastAsia="Times New Roman" w:hAnsi="Times New Roman" w:cs="Times New Roman"/>
                <w:color w:val="auto"/>
                <w:lang w:val="sq-AL" w:eastAsia="sq-AL"/>
              </w:rPr>
              <w:t xml:space="preserve">Pyetja sjell </w:t>
            </w:r>
            <w:r w:rsidRPr="00A40B8F">
              <w:rPr>
                <w:rFonts w:ascii="Times New Roman" w:eastAsia="Times New Roman" w:hAnsi="Times New Roman" w:cs="Times New Roman"/>
                <w:color w:val="auto"/>
                <w:lang w:val="sq-AL" w:eastAsia="sq-AL"/>
              </w:rPr>
              <w:lastRenderedPageBreak/>
              <w:t>pyetjen</w:t>
            </w:r>
            <w:r w:rsidR="00F71577" w:rsidRPr="00A40B8F">
              <w:rPr>
                <w:rFonts w:ascii="Times New Roman" w:eastAsia="Times New Roman" w:hAnsi="Times New Roman" w:cs="Times New Roman"/>
                <w:color w:val="auto"/>
                <w:lang w:val="sq-AL" w:eastAsia="sq-AL"/>
              </w:rPr>
              <w:t xml:space="preserve">  </w:t>
            </w:r>
          </w:p>
          <w:p w:rsidR="00002AB4" w:rsidRPr="00A40B8F" w:rsidRDefault="00002AB4" w:rsidP="00F26FF7">
            <w:pPr>
              <w:pStyle w:val="BasicParagraph"/>
              <w:suppressAutoHyphens/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val="sq-AL" w:eastAsia="sq-AL"/>
              </w:rPr>
            </w:pPr>
          </w:p>
          <w:p w:rsidR="00002AB4" w:rsidRPr="00A40B8F" w:rsidRDefault="00002AB4" w:rsidP="00F26FF7">
            <w:pPr>
              <w:pStyle w:val="BasicParagraph"/>
              <w:suppressAutoHyphens/>
              <w:spacing w:line="360" w:lineRule="auto"/>
              <w:rPr>
                <w:rFonts w:ascii="Times New Roman" w:hAnsi="Times New Roman" w:cs="Times New Roman"/>
                <w:color w:val="auto"/>
                <w:lang w:val="sq-AL"/>
              </w:rPr>
            </w:pPr>
            <w:r w:rsidRPr="00A40B8F">
              <w:rPr>
                <w:rFonts w:ascii="Times New Roman" w:eastAsia="Times New Roman" w:hAnsi="Times New Roman" w:cs="Times New Roman"/>
                <w:color w:val="auto"/>
                <w:lang w:val="sq-AL" w:eastAsia="sq-AL"/>
              </w:rPr>
              <w:t>Lojë roli</w:t>
            </w:r>
            <w:r w:rsidR="00F71577" w:rsidRPr="00A40B8F">
              <w:rPr>
                <w:rFonts w:ascii="Times New Roman" w:eastAsia="Times New Roman" w:hAnsi="Times New Roman" w:cs="Times New Roman"/>
                <w:color w:val="auto"/>
                <w:lang w:val="sq-AL" w:eastAsia="sq-AL"/>
              </w:rPr>
              <w:t xml:space="preserve">  </w:t>
            </w:r>
          </w:p>
          <w:p w:rsidR="00002AB4" w:rsidRPr="00A40B8F" w:rsidRDefault="00002AB4" w:rsidP="00F26FF7">
            <w:pPr>
              <w:pStyle w:val="BasicParagraph"/>
              <w:suppressAutoHyphens/>
              <w:spacing w:line="360" w:lineRule="auto"/>
              <w:rPr>
                <w:rFonts w:ascii="Times New Roman" w:hAnsi="Times New Roman" w:cs="Times New Roman"/>
                <w:color w:val="auto"/>
                <w:lang w:val="sq-AL"/>
              </w:rPr>
            </w:pPr>
          </w:p>
          <w:p w:rsidR="00002AB4" w:rsidRPr="00A40B8F" w:rsidRDefault="00002AB4" w:rsidP="00F26FF7">
            <w:pPr>
              <w:pStyle w:val="BasicParagraph"/>
              <w:suppressAutoHyphens/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val="sq-AL" w:eastAsia="sq-AL"/>
              </w:rPr>
            </w:pPr>
            <w:r w:rsidRPr="00A40B8F">
              <w:rPr>
                <w:rFonts w:ascii="Times New Roman" w:eastAsia="Times New Roman" w:hAnsi="Times New Roman" w:cs="Times New Roman"/>
                <w:color w:val="auto"/>
                <w:lang w:val="sq-AL" w:eastAsia="sq-AL"/>
              </w:rPr>
              <w:t>Stuhi mendimi</w:t>
            </w:r>
            <w:r w:rsidR="00F71577" w:rsidRPr="00A40B8F">
              <w:rPr>
                <w:rFonts w:ascii="Times New Roman" w:eastAsia="Times New Roman" w:hAnsi="Times New Roman" w:cs="Times New Roman"/>
                <w:color w:val="auto"/>
                <w:lang w:val="sq-AL" w:eastAsia="sq-AL"/>
              </w:rPr>
              <w:t xml:space="preserve"> </w:t>
            </w:r>
            <w:r w:rsidRPr="00A40B8F">
              <w:rPr>
                <w:rFonts w:ascii="Times New Roman" w:eastAsia="Times New Roman" w:hAnsi="Times New Roman" w:cs="Times New Roman"/>
                <w:color w:val="auto"/>
                <w:lang w:val="sq-AL" w:eastAsia="sq-AL"/>
              </w:rPr>
              <w:t xml:space="preserve"> </w:t>
            </w:r>
          </w:p>
          <w:p w:rsidR="00002AB4" w:rsidRPr="00A40B8F" w:rsidRDefault="00002AB4" w:rsidP="00F26FF7">
            <w:pPr>
              <w:pStyle w:val="BasicParagraph"/>
              <w:suppressAutoHyphens/>
              <w:spacing w:line="360" w:lineRule="auto"/>
              <w:rPr>
                <w:rFonts w:ascii="Times New Roman" w:hAnsi="Times New Roman" w:cs="Times New Roman"/>
                <w:color w:val="auto"/>
                <w:lang w:val="sq-AL"/>
              </w:rPr>
            </w:pPr>
          </w:p>
          <w:p w:rsidR="00002AB4" w:rsidRPr="00A40B8F" w:rsidRDefault="00002AB4" w:rsidP="00F26FF7">
            <w:pPr>
              <w:pStyle w:val="BasicParagraph"/>
              <w:suppressAutoHyphens/>
              <w:spacing w:line="360" w:lineRule="auto"/>
              <w:rPr>
                <w:rFonts w:ascii="Times New Roman" w:hAnsi="Times New Roman" w:cs="Times New Roman"/>
                <w:color w:val="auto"/>
                <w:lang w:val="sq-AL"/>
              </w:rPr>
            </w:pPr>
            <w:r w:rsidRPr="00A40B8F">
              <w:rPr>
                <w:rFonts w:ascii="Times New Roman" w:hAnsi="Times New Roman" w:cs="Times New Roman"/>
                <w:color w:val="auto"/>
                <w:lang w:val="sq-AL"/>
              </w:rPr>
              <w:t>Shkrim i lirë</w:t>
            </w:r>
          </w:p>
          <w:p w:rsidR="00002AB4" w:rsidRPr="00A40B8F" w:rsidRDefault="00002AB4" w:rsidP="00F26FF7">
            <w:pPr>
              <w:pStyle w:val="BasicParagraph"/>
              <w:suppressAutoHyphens/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val="sq-AL" w:eastAsia="sq-AL"/>
              </w:rPr>
            </w:pPr>
            <w:r w:rsidRPr="00A40B8F">
              <w:rPr>
                <w:rFonts w:ascii="Times New Roman" w:eastAsia="Times New Roman" w:hAnsi="Times New Roman" w:cs="Times New Roman"/>
                <w:color w:val="auto"/>
                <w:lang w:val="sq-AL" w:eastAsia="sq-AL"/>
              </w:rPr>
              <w:t xml:space="preserve">Diskutim për njohuritë </w:t>
            </w:r>
          </w:p>
          <w:p w:rsidR="00002AB4" w:rsidRPr="00A40B8F" w:rsidRDefault="00002AB4" w:rsidP="00F26FF7">
            <w:pPr>
              <w:pStyle w:val="BasicParagraph"/>
              <w:suppressAutoHyphens/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val="sq-AL" w:eastAsia="sq-AL"/>
              </w:rPr>
            </w:pPr>
            <w:r w:rsidRPr="00A40B8F">
              <w:rPr>
                <w:rFonts w:ascii="Times New Roman" w:eastAsia="Times New Roman" w:hAnsi="Times New Roman" w:cs="Times New Roman"/>
                <w:color w:val="auto"/>
                <w:lang w:val="sq-AL" w:eastAsia="sq-AL"/>
              </w:rPr>
              <w:t>paraprake</w:t>
            </w:r>
          </w:p>
        </w:tc>
        <w:tc>
          <w:tcPr>
            <w:tcW w:w="3848" w:type="dxa"/>
            <w:vMerge w:val="restart"/>
            <w:shd w:val="clear" w:color="auto" w:fill="FFFFFF" w:themeFill="background1"/>
          </w:tcPr>
          <w:p w:rsidR="00002AB4" w:rsidRPr="00A40B8F" w:rsidRDefault="00002AB4" w:rsidP="00F26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</w:pPr>
            <w:r w:rsidRPr="00A40B8F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lastRenderedPageBreak/>
              <w:t xml:space="preserve">- përshkruan organizimin e pushtetit vendor; </w:t>
            </w:r>
          </w:p>
          <w:p w:rsidR="00002AB4" w:rsidRPr="00A40B8F" w:rsidRDefault="00002AB4" w:rsidP="00F26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</w:pPr>
          </w:p>
          <w:p w:rsidR="00002AB4" w:rsidRPr="00A40B8F" w:rsidRDefault="00002AB4" w:rsidP="00F26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</w:pPr>
            <w:r w:rsidRPr="00A40B8F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>- përshkruan mënyrën se si organet e qeverisjes vendore zgjidhen nga komuniteti dhe, në të njëjtën kohë, përgjigjen para tij</w:t>
            </w:r>
            <w:r w:rsidR="003B5731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>/saj</w:t>
            </w:r>
            <w:r w:rsidRPr="00A40B8F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>;</w:t>
            </w:r>
          </w:p>
          <w:p w:rsidR="00002AB4" w:rsidRPr="00A40B8F" w:rsidRDefault="00002AB4" w:rsidP="00F26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</w:pPr>
          </w:p>
          <w:p w:rsidR="00002AB4" w:rsidRPr="00A40B8F" w:rsidRDefault="00002AB4" w:rsidP="00F26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</w:pPr>
            <w:r w:rsidRPr="00A40B8F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lastRenderedPageBreak/>
              <w:t>- krahason procedurën e zgjedhjeve në klasën e tij me atë që përdoret për zgjedhjen e qeverisjes lokale;</w:t>
            </w:r>
          </w:p>
          <w:p w:rsidR="00002AB4" w:rsidRPr="00A40B8F" w:rsidRDefault="00002AB4" w:rsidP="00F26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</w:pPr>
          </w:p>
          <w:p w:rsidR="00002AB4" w:rsidRPr="00A40B8F" w:rsidRDefault="00002AB4" w:rsidP="00F26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</w:pPr>
            <w:r w:rsidRPr="00A40B8F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>- merr pjesë në projekte që synojnë të ndryshojnë, të vjelin mendimin e njerëzve për vendimmarrje demokratike etj.;</w:t>
            </w:r>
          </w:p>
          <w:p w:rsidR="003B5731" w:rsidRDefault="003B5731" w:rsidP="009B53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</w:pPr>
          </w:p>
          <w:p w:rsidR="009B5315" w:rsidRPr="00A40B8F" w:rsidRDefault="009B5315" w:rsidP="009B53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</w:pPr>
            <w:r w:rsidRPr="00A40B8F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 xml:space="preserve">- dallon tiparet kryesore të llojeve të ndryshme të automjeteve dhe shqyrton rreziqet që paraqesin për këmbësorët “pikat e verbra”; </w:t>
            </w:r>
          </w:p>
          <w:p w:rsidR="009B5315" w:rsidRPr="00A40B8F" w:rsidRDefault="009B5315" w:rsidP="009B53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</w:pPr>
          </w:p>
          <w:p w:rsidR="009B5315" w:rsidRPr="00A40B8F" w:rsidRDefault="009B5315" w:rsidP="009B53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</w:pPr>
            <w:r w:rsidRPr="00A40B8F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>- diskuton për rreziqet që paraqet kalimi prapa ose ndërmjet makinave të parkuara dhe praktikon situata konkrete;</w:t>
            </w:r>
          </w:p>
          <w:p w:rsidR="009B5315" w:rsidRPr="00A40B8F" w:rsidRDefault="009B5315" w:rsidP="009B53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</w:pPr>
          </w:p>
          <w:p w:rsidR="00002AB4" w:rsidRPr="00A40B8F" w:rsidRDefault="009B5315" w:rsidP="00F26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</w:pPr>
            <w:r w:rsidRPr="00A40B8F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>- analizon konfliktet që lindin ndërmjet përdoruesve të ndryshëm të rrugës, për shembull ndërmjet çiklistëve dhe këmbësorëve në një vend për këmbësorë;</w:t>
            </w:r>
          </w:p>
        </w:tc>
        <w:tc>
          <w:tcPr>
            <w:tcW w:w="1162" w:type="dxa"/>
            <w:vMerge w:val="restart"/>
            <w:shd w:val="clear" w:color="auto" w:fill="FFFFFF" w:themeFill="background1"/>
          </w:tcPr>
          <w:p w:rsidR="00002AB4" w:rsidRPr="00A40B8F" w:rsidRDefault="00002AB4" w:rsidP="00F26F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>foto</w:t>
            </w:r>
          </w:p>
          <w:p w:rsidR="00002AB4" w:rsidRPr="00A40B8F" w:rsidRDefault="00002AB4" w:rsidP="00F26F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albume</w:t>
            </w:r>
          </w:p>
          <w:p w:rsidR="00002AB4" w:rsidRPr="00A40B8F" w:rsidRDefault="00002AB4" w:rsidP="00F26F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libra për fëmijë</w:t>
            </w:r>
          </w:p>
          <w:p w:rsidR="00002AB4" w:rsidRPr="00A40B8F" w:rsidRDefault="00002AB4" w:rsidP="00F26FF7">
            <w:pPr>
              <w:pStyle w:val="BasicParagraph"/>
              <w:suppressAutoHyphens/>
              <w:spacing w:line="360" w:lineRule="auto"/>
              <w:rPr>
                <w:rFonts w:ascii="Times New Roman" w:hAnsi="Times New Roman" w:cs="Times New Roman"/>
                <w:color w:val="auto"/>
                <w:lang w:val="sq-AL"/>
              </w:rPr>
            </w:pPr>
            <w:r w:rsidRPr="00A40B8F">
              <w:rPr>
                <w:rFonts w:ascii="Times New Roman" w:hAnsi="Times New Roman" w:cs="Times New Roman"/>
                <w:color w:val="auto"/>
                <w:lang w:val="sq-AL"/>
              </w:rPr>
              <w:lastRenderedPageBreak/>
              <w:t>harta</w:t>
            </w:r>
          </w:p>
          <w:p w:rsidR="00002AB4" w:rsidRPr="00A40B8F" w:rsidRDefault="00002AB4" w:rsidP="00F26FF7">
            <w:pPr>
              <w:pStyle w:val="BasicParagraph"/>
              <w:suppressAutoHyphens/>
              <w:spacing w:line="360" w:lineRule="auto"/>
              <w:rPr>
                <w:rFonts w:ascii="Times New Roman" w:hAnsi="Times New Roman" w:cs="Times New Roman"/>
                <w:color w:val="auto"/>
                <w:lang w:val="sq-AL"/>
              </w:rPr>
            </w:pPr>
            <w:r w:rsidRPr="00A40B8F">
              <w:rPr>
                <w:rFonts w:ascii="Times New Roman" w:hAnsi="Times New Roman" w:cs="Times New Roman"/>
                <w:color w:val="auto"/>
                <w:lang w:val="sq-AL"/>
              </w:rPr>
              <w:t xml:space="preserve"> plane</w:t>
            </w:r>
          </w:p>
          <w:p w:rsidR="00002AB4" w:rsidRPr="00A40B8F" w:rsidRDefault="00002AB4" w:rsidP="00F26FF7">
            <w:pPr>
              <w:pStyle w:val="BasicParagraph"/>
              <w:suppressAutoHyphens/>
              <w:spacing w:line="360" w:lineRule="auto"/>
              <w:rPr>
                <w:rFonts w:ascii="Times New Roman" w:hAnsi="Times New Roman" w:cs="Times New Roman"/>
                <w:color w:val="auto"/>
                <w:lang w:val="sq-AL"/>
              </w:rPr>
            </w:pPr>
          </w:p>
          <w:p w:rsidR="00002AB4" w:rsidRPr="00A40B8F" w:rsidRDefault="00002AB4" w:rsidP="00F26FF7">
            <w:pPr>
              <w:pStyle w:val="BasicParagraph"/>
              <w:suppressAutoHyphens/>
              <w:spacing w:line="360" w:lineRule="auto"/>
              <w:rPr>
                <w:rFonts w:ascii="Times New Roman" w:hAnsi="Times New Roman" w:cs="Times New Roman"/>
                <w:color w:val="auto"/>
                <w:lang w:val="sq-AL"/>
              </w:rPr>
            </w:pPr>
            <w:r w:rsidRPr="00A40B8F">
              <w:rPr>
                <w:rFonts w:ascii="Times New Roman" w:hAnsi="Times New Roman" w:cs="Times New Roman"/>
                <w:color w:val="auto"/>
                <w:lang w:val="sq-AL"/>
              </w:rPr>
              <w:t>piktura</w:t>
            </w:r>
          </w:p>
          <w:p w:rsidR="00002AB4" w:rsidRPr="00A40B8F" w:rsidRDefault="00002AB4" w:rsidP="00F26FF7">
            <w:pPr>
              <w:pStyle w:val="BasicParagraph"/>
              <w:suppressAutoHyphens/>
              <w:spacing w:line="360" w:lineRule="auto"/>
              <w:rPr>
                <w:rFonts w:ascii="Times New Roman" w:hAnsi="Times New Roman" w:cs="Times New Roman"/>
                <w:color w:val="auto"/>
                <w:lang w:val="sq-AL"/>
              </w:rPr>
            </w:pPr>
            <w:r w:rsidRPr="00A40B8F">
              <w:rPr>
                <w:rFonts w:ascii="Times New Roman" w:hAnsi="Times New Roman" w:cs="Times New Roman"/>
                <w:color w:val="auto"/>
                <w:lang w:val="sq-AL"/>
              </w:rPr>
              <w:t xml:space="preserve">dokumente historike </w:t>
            </w:r>
          </w:p>
          <w:p w:rsidR="00002AB4" w:rsidRPr="00A40B8F" w:rsidRDefault="00002AB4" w:rsidP="00F26FF7">
            <w:pPr>
              <w:pStyle w:val="BasicParagraph"/>
              <w:suppressAutoHyphens/>
              <w:spacing w:line="360" w:lineRule="auto"/>
              <w:rPr>
                <w:rFonts w:ascii="Times New Roman" w:hAnsi="Times New Roman" w:cs="Times New Roman"/>
                <w:color w:val="auto"/>
                <w:lang w:val="sq-AL"/>
              </w:rPr>
            </w:pPr>
          </w:p>
          <w:p w:rsidR="00002AB4" w:rsidRPr="00A40B8F" w:rsidRDefault="00002AB4" w:rsidP="00F26FF7">
            <w:pPr>
              <w:pStyle w:val="BasicParagraph"/>
              <w:suppressAutoHyphens/>
              <w:spacing w:line="360" w:lineRule="auto"/>
              <w:rPr>
                <w:rFonts w:ascii="Times New Roman" w:hAnsi="Times New Roman" w:cs="Times New Roman"/>
                <w:color w:val="auto"/>
                <w:lang w:val="sq-AL"/>
              </w:rPr>
            </w:pPr>
            <w:r w:rsidRPr="00A40B8F">
              <w:rPr>
                <w:rFonts w:ascii="Times New Roman" w:hAnsi="Times New Roman" w:cs="Times New Roman"/>
                <w:color w:val="auto"/>
                <w:lang w:val="sq-AL"/>
              </w:rPr>
              <w:t>harta të përgjithshme ose tematike</w:t>
            </w:r>
          </w:p>
          <w:p w:rsidR="00002AB4" w:rsidRPr="00A40B8F" w:rsidRDefault="00002AB4" w:rsidP="00F26FF7">
            <w:pPr>
              <w:pStyle w:val="BasicParagraph"/>
              <w:suppressAutoHyphens/>
              <w:spacing w:line="360" w:lineRule="auto"/>
              <w:rPr>
                <w:rFonts w:ascii="Times New Roman" w:hAnsi="Times New Roman" w:cs="Times New Roman"/>
                <w:color w:val="auto"/>
                <w:lang w:val="sq-AL"/>
              </w:rPr>
            </w:pPr>
            <w:r w:rsidRPr="00A40B8F">
              <w:rPr>
                <w:rFonts w:ascii="Times New Roman" w:hAnsi="Times New Roman" w:cs="Times New Roman"/>
                <w:color w:val="auto"/>
                <w:lang w:val="sq-AL"/>
              </w:rPr>
              <w:t xml:space="preserve"> atlase</w:t>
            </w:r>
          </w:p>
          <w:p w:rsidR="00002AB4" w:rsidRPr="00A40B8F" w:rsidRDefault="00002AB4" w:rsidP="00F26FF7">
            <w:pPr>
              <w:pStyle w:val="BasicParagraph"/>
              <w:suppressAutoHyphens/>
              <w:spacing w:line="360" w:lineRule="auto"/>
              <w:rPr>
                <w:rFonts w:ascii="Times New Roman" w:hAnsi="Times New Roman" w:cs="Times New Roman"/>
                <w:color w:val="auto"/>
                <w:lang w:val="sq-AL"/>
              </w:rPr>
            </w:pPr>
          </w:p>
          <w:p w:rsidR="00002AB4" w:rsidRPr="00A40B8F" w:rsidRDefault="00002AB4" w:rsidP="00F26FF7">
            <w:pPr>
              <w:pStyle w:val="BasicParagraph"/>
              <w:suppressAutoHyphens/>
              <w:spacing w:line="360" w:lineRule="auto"/>
              <w:rPr>
                <w:rFonts w:ascii="Times New Roman" w:hAnsi="Times New Roman" w:cs="Times New Roman"/>
                <w:color w:val="auto"/>
                <w:lang w:val="sq-AL"/>
              </w:rPr>
            </w:pPr>
            <w:r w:rsidRPr="00A40B8F">
              <w:rPr>
                <w:rFonts w:ascii="Times New Roman" w:hAnsi="Times New Roman" w:cs="Times New Roman"/>
                <w:color w:val="auto"/>
                <w:lang w:val="sq-AL"/>
              </w:rPr>
              <w:t>filma mësimorë</w:t>
            </w:r>
          </w:p>
          <w:p w:rsidR="00002AB4" w:rsidRPr="00A40B8F" w:rsidRDefault="00002AB4" w:rsidP="00F26FF7">
            <w:pPr>
              <w:pStyle w:val="BasicParagraph"/>
              <w:suppressAutoHyphens/>
              <w:spacing w:line="360" w:lineRule="auto"/>
              <w:rPr>
                <w:rFonts w:ascii="Times New Roman" w:hAnsi="Times New Roman" w:cs="Times New Roman"/>
                <w:color w:val="auto"/>
                <w:lang w:val="sq-AL"/>
              </w:rPr>
            </w:pPr>
          </w:p>
          <w:p w:rsidR="00002AB4" w:rsidRPr="00A40B8F" w:rsidRDefault="00002AB4" w:rsidP="00F26FF7">
            <w:pPr>
              <w:pStyle w:val="BasicParagraph"/>
              <w:suppressAutoHyphens/>
              <w:spacing w:line="360" w:lineRule="auto"/>
              <w:rPr>
                <w:rFonts w:ascii="Times New Roman" w:hAnsi="Times New Roman" w:cs="Times New Roman"/>
                <w:color w:val="auto"/>
                <w:lang w:val="sq-AL"/>
              </w:rPr>
            </w:pPr>
            <w:r w:rsidRPr="00A40B8F">
              <w:rPr>
                <w:rFonts w:ascii="Times New Roman" w:hAnsi="Times New Roman" w:cs="Times New Roman"/>
                <w:color w:val="auto"/>
                <w:lang w:val="sq-AL"/>
              </w:rPr>
              <w:t>videokaseta</w:t>
            </w:r>
          </w:p>
          <w:p w:rsidR="00002AB4" w:rsidRPr="00A40B8F" w:rsidRDefault="00002AB4" w:rsidP="00F26FF7">
            <w:pPr>
              <w:pStyle w:val="BasicParagraph"/>
              <w:suppressAutoHyphens/>
              <w:spacing w:line="360" w:lineRule="auto"/>
              <w:rPr>
                <w:rFonts w:ascii="Times New Roman" w:hAnsi="Times New Roman" w:cs="Times New Roman"/>
                <w:color w:val="auto"/>
                <w:lang w:val="sq-AL"/>
              </w:rPr>
            </w:pPr>
            <w:r w:rsidRPr="00A40B8F">
              <w:rPr>
                <w:rFonts w:ascii="Times New Roman" w:hAnsi="Times New Roman" w:cs="Times New Roman"/>
                <w:color w:val="auto"/>
                <w:lang w:val="sq-AL"/>
              </w:rPr>
              <w:lastRenderedPageBreak/>
              <w:t>kompjuter</w:t>
            </w:r>
          </w:p>
          <w:p w:rsidR="00002AB4" w:rsidRPr="00A40B8F" w:rsidRDefault="00002AB4" w:rsidP="00F26FF7">
            <w:pPr>
              <w:pStyle w:val="BasicParagraph"/>
              <w:suppressAutoHyphens/>
              <w:spacing w:line="360" w:lineRule="auto"/>
              <w:rPr>
                <w:rFonts w:ascii="Times New Roman" w:hAnsi="Times New Roman" w:cs="Times New Roman"/>
                <w:color w:val="auto"/>
                <w:lang w:val="sq-AL"/>
              </w:rPr>
            </w:pPr>
            <w:r w:rsidRPr="00A40B8F">
              <w:rPr>
                <w:rFonts w:ascii="Times New Roman" w:hAnsi="Times New Roman" w:cs="Times New Roman"/>
                <w:color w:val="auto"/>
                <w:lang w:val="sq-AL"/>
              </w:rPr>
              <w:t>aparat projektimi</w:t>
            </w:r>
          </w:p>
          <w:p w:rsidR="00002AB4" w:rsidRPr="00A40B8F" w:rsidRDefault="00002AB4" w:rsidP="00F26FF7">
            <w:pPr>
              <w:pStyle w:val="BasicParagraph"/>
              <w:suppressAutoHyphens/>
              <w:spacing w:line="360" w:lineRule="auto"/>
              <w:rPr>
                <w:rFonts w:ascii="Times New Roman" w:hAnsi="Times New Roman" w:cs="Times New Roman"/>
                <w:color w:val="auto"/>
                <w:lang w:val="sq-AL"/>
              </w:rPr>
            </w:pPr>
            <w:r w:rsidRPr="00A40B8F">
              <w:rPr>
                <w:rFonts w:ascii="Times New Roman" w:hAnsi="Times New Roman" w:cs="Times New Roman"/>
                <w:color w:val="auto"/>
                <w:lang w:val="sq-AL"/>
              </w:rPr>
              <w:t xml:space="preserve"> CD, DVD</w:t>
            </w:r>
          </w:p>
          <w:p w:rsidR="00002AB4" w:rsidRPr="00A40B8F" w:rsidRDefault="00002AB4" w:rsidP="00F26FF7">
            <w:pPr>
              <w:pStyle w:val="BasicParagraph"/>
              <w:suppressAutoHyphens/>
              <w:spacing w:line="360" w:lineRule="auto"/>
              <w:rPr>
                <w:rFonts w:ascii="Times New Roman" w:hAnsi="Times New Roman" w:cs="Times New Roman"/>
                <w:color w:val="auto"/>
                <w:lang w:val="sq-AL"/>
              </w:rPr>
            </w:pPr>
          </w:p>
          <w:p w:rsidR="00002AB4" w:rsidRPr="00A40B8F" w:rsidRDefault="00002AB4" w:rsidP="00F26FF7">
            <w:pPr>
              <w:pStyle w:val="BasicParagraph"/>
              <w:suppressAutoHyphens/>
              <w:spacing w:line="360" w:lineRule="auto"/>
              <w:rPr>
                <w:rFonts w:ascii="Times New Roman" w:hAnsi="Times New Roman" w:cs="Times New Roman"/>
                <w:color w:val="auto"/>
                <w:lang w:val="sq-AL"/>
              </w:rPr>
            </w:pPr>
          </w:p>
          <w:p w:rsidR="00002AB4" w:rsidRPr="00A40B8F" w:rsidRDefault="00002AB4" w:rsidP="00F26FF7">
            <w:pPr>
              <w:pStyle w:val="BasicParagraph"/>
              <w:suppressAutoHyphens/>
              <w:spacing w:line="360" w:lineRule="auto"/>
              <w:rPr>
                <w:rFonts w:ascii="Times New Roman" w:hAnsi="Times New Roman" w:cs="Times New Roman"/>
                <w:color w:val="auto"/>
                <w:lang w:val="sq-AL"/>
              </w:rPr>
            </w:pPr>
          </w:p>
          <w:p w:rsidR="00002AB4" w:rsidRPr="00A40B8F" w:rsidRDefault="00002AB4" w:rsidP="00F26FF7">
            <w:pPr>
              <w:pStyle w:val="BasicParagraph"/>
              <w:suppressAutoHyphens/>
              <w:spacing w:line="360" w:lineRule="auto"/>
              <w:rPr>
                <w:rFonts w:ascii="Times New Roman" w:hAnsi="Times New Roman" w:cs="Times New Roman"/>
                <w:color w:val="auto"/>
                <w:lang w:val="sq-AL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002AB4" w:rsidRPr="00A40B8F" w:rsidRDefault="00E40376" w:rsidP="00F26F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>F.</w:t>
            </w:r>
            <w:r w:rsidR="00C13767"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34-35</w:t>
            </w:r>
          </w:p>
        </w:tc>
        <w:tc>
          <w:tcPr>
            <w:tcW w:w="833" w:type="dxa"/>
            <w:shd w:val="clear" w:color="auto" w:fill="E2EFD9" w:themeFill="accent6" w:themeFillTint="33"/>
          </w:tcPr>
          <w:p w:rsidR="00002AB4" w:rsidRPr="00E40376" w:rsidRDefault="00AF3EE1" w:rsidP="00F26FF7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  <w:lang w:val="sq-AL"/>
              </w:rPr>
            </w:pPr>
            <w:r w:rsidRPr="00E40376">
              <w:rPr>
                <w:rFonts w:ascii="Times New Roman" w:hAnsi="Times New Roman" w:cs="Times New Roman"/>
                <w:iCs/>
                <w:sz w:val="24"/>
                <w:szCs w:val="24"/>
                <w:lang w:val="sq-AL"/>
              </w:rPr>
              <w:t>XIV</w:t>
            </w:r>
          </w:p>
        </w:tc>
      </w:tr>
      <w:tr w:rsidR="00002AB4" w:rsidRPr="00A40B8F" w:rsidTr="009013AE">
        <w:trPr>
          <w:trHeight w:val="748"/>
        </w:trPr>
        <w:tc>
          <w:tcPr>
            <w:tcW w:w="615" w:type="dxa"/>
            <w:shd w:val="clear" w:color="auto" w:fill="FFFFFF" w:themeFill="background1"/>
          </w:tcPr>
          <w:p w:rsidR="00002AB4" w:rsidRPr="00A40B8F" w:rsidRDefault="00002AB4" w:rsidP="00F26FF7">
            <w:pPr>
              <w:pStyle w:val="BasicParagraph"/>
              <w:spacing w:line="360" w:lineRule="auto"/>
              <w:jc w:val="both"/>
              <w:rPr>
                <w:rFonts w:ascii="Times New Roman" w:hAnsi="Times New Roman" w:cs="Times New Roman"/>
                <w:color w:val="auto"/>
                <w:lang w:val="sq-AL"/>
              </w:rPr>
            </w:pPr>
            <w:r w:rsidRPr="00A40B8F">
              <w:rPr>
                <w:rFonts w:ascii="Times New Roman" w:hAnsi="Times New Roman" w:cs="Times New Roman"/>
                <w:color w:val="auto"/>
                <w:lang w:val="sq-AL"/>
              </w:rPr>
              <w:t>2.</w:t>
            </w:r>
          </w:p>
        </w:tc>
        <w:tc>
          <w:tcPr>
            <w:tcW w:w="1478" w:type="dxa"/>
            <w:vMerge/>
            <w:shd w:val="clear" w:color="auto" w:fill="FFFFFF" w:themeFill="background1"/>
          </w:tcPr>
          <w:p w:rsidR="00002AB4" w:rsidRPr="00A40B8F" w:rsidRDefault="00002AB4" w:rsidP="00F26FF7">
            <w:pPr>
              <w:pStyle w:val="BasicParagraph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lang w:val="sq-AL"/>
              </w:rPr>
            </w:pPr>
          </w:p>
        </w:tc>
        <w:tc>
          <w:tcPr>
            <w:tcW w:w="270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02AB4" w:rsidRPr="00A40B8F" w:rsidRDefault="00ED2F42" w:rsidP="00F26F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Zgjedhjet vendore dhe votimi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02AB4" w:rsidRPr="00A40B8F" w:rsidRDefault="00D7116B" w:rsidP="00F02C6F">
            <w:pPr>
              <w:pStyle w:val="Pa15"/>
              <w:rPr>
                <w:rFonts w:cs="Times New Roman"/>
                <w:color w:val="221E1F"/>
                <w:lang w:val="sq-AL"/>
              </w:rPr>
            </w:pPr>
            <w:r w:rsidRPr="00A40B8F">
              <w:rPr>
                <w:rStyle w:val="A13"/>
                <w:sz w:val="24"/>
                <w:szCs w:val="24"/>
                <w:lang w:val="sq-AL"/>
              </w:rPr>
              <w:t>Zgjedhjet vendore</w:t>
            </w:r>
          </w:p>
        </w:tc>
        <w:tc>
          <w:tcPr>
            <w:tcW w:w="1849" w:type="dxa"/>
            <w:vMerge/>
            <w:shd w:val="clear" w:color="auto" w:fill="FFFFFF" w:themeFill="background1"/>
          </w:tcPr>
          <w:p w:rsidR="00002AB4" w:rsidRPr="00A40B8F" w:rsidRDefault="00002AB4" w:rsidP="00F26FF7">
            <w:pPr>
              <w:pStyle w:val="BasicParagraph"/>
              <w:spacing w:line="360" w:lineRule="auto"/>
              <w:rPr>
                <w:rFonts w:ascii="Times New Roman" w:hAnsi="Times New Roman" w:cs="Times New Roman"/>
                <w:color w:val="auto"/>
                <w:lang w:val="sq-AL"/>
              </w:rPr>
            </w:pPr>
          </w:p>
        </w:tc>
        <w:tc>
          <w:tcPr>
            <w:tcW w:w="3848" w:type="dxa"/>
            <w:vMerge/>
            <w:shd w:val="clear" w:color="auto" w:fill="FFFFFF" w:themeFill="background1"/>
          </w:tcPr>
          <w:p w:rsidR="00002AB4" w:rsidRPr="00A40B8F" w:rsidRDefault="00002AB4" w:rsidP="00F26FF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162" w:type="dxa"/>
            <w:vMerge/>
            <w:shd w:val="clear" w:color="auto" w:fill="FFFFFF" w:themeFill="background1"/>
          </w:tcPr>
          <w:p w:rsidR="00002AB4" w:rsidRPr="00A40B8F" w:rsidRDefault="00002AB4" w:rsidP="00F26FF7">
            <w:pPr>
              <w:pStyle w:val="BasicParagraph"/>
              <w:suppressAutoHyphens/>
              <w:spacing w:line="360" w:lineRule="auto"/>
              <w:rPr>
                <w:rFonts w:ascii="Times New Roman" w:hAnsi="Times New Roman" w:cs="Times New Roman"/>
                <w:color w:val="auto"/>
                <w:lang w:val="sq-AL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002AB4" w:rsidRPr="00A40B8F" w:rsidRDefault="00832018" w:rsidP="00E40376">
            <w:pPr>
              <w:pStyle w:val="BasicParagraph"/>
              <w:suppressAutoHyphens/>
              <w:spacing w:line="360" w:lineRule="auto"/>
              <w:rPr>
                <w:rFonts w:ascii="Times New Roman" w:hAnsi="Times New Roman" w:cs="Times New Roman"/>
                <w:color w:val="auto"/>
                <w:lang w:val="sq-AL"/>
              </w:rPr>
            </w:pPr>
            <w:r w:rsidRPr="00A40B8F">
              <w:rPr>
                <w:rFonts w:ascii="Times New Roman" w:hAnsi="Times New Roman" w:cs="Times New Roman"/>
                <w:lang w:val="sq-AL"/>
              </w:rPr>
              <w:t>F</w:t>
            </w:r>
            <w:r w:rsidR="00E40376">
              <w:rPr>
                <w:rFonts w:ascii="Times New Roman" w:hAnsi="Times New Roman" w:cs="Times New Roman"/>
                <w:lang w:val="sq-AL"/>
              </w:rPr>
              <w:t>.</w:t>
            </w:r>
            <w:r w:rsidRPr="00A40B8F">
              <w:rPr>
                <w:rFonts w:ascii="Times New Roman" w:hAnsi="Times New Roman" w:cs="Times New Roman"/>
                <w:lang w:val="sq-AL"/>
              </w:rPr>
              <w:t xml:space="preserve"> </w:t>
            </w:r>
            <w:r w:rsidR="00C13767" w:rsidRPr="00A40B8F">
              <w:rPr>
                <w:rFonts w:ascii="Times New Roman" w:hAnsi="Times New Roman" w:cs="Times New Roman"/>
                <w:lang w:val="sq-AL"/>
              </w:rPr>
              <w:t>4</w:t>
            </w:r>
            <w:r w:rsidRPr="00A40B8F">
              <w:rPr>
                <w:rFonts w:ascii="Times New Roman" w:hAnsi="Times New Roman" w:cs="Times New Roman"/>
                <w:lang w:val="sq-AL"/>
              </w:rPr>
              <w:t>2</w:t>
            </w:r>
            <w:r w:rsidR="00C13767" w:rsidRPr="00A40B8F">
              <w:rPr>
                <w:rFonts w:ascii="Times New Roman" w:hAnsi="Times New Roman" w:cs="Times New Roman"/>
                <w:lang w:val="sq-AL"/>
              </w:rPr>
              <w:t>-</w:t>
            </w:r>
            <w:r w:rsidRPr="00A40B8F">
              <w:rPr>
                <w:rFonts w:ascii="Times New Roman" w:hAnsi="Times New Roman" w:cs="Times New Roman"/>
                <w:lang w:val="sq-AL"/>
              </w:rPr>
              <w:t>4</w:t>
            </w:r>
            <w:r w:rsidR="00C13767" w:rsidRPr="00A40B8F">
              <w:rPr>
                <w:rFonts w:ascii="Times New Roman" w:hAnsi="Times New Roman" w:cs="Times New Roman"/>
                <w:lang w:val="sq-AL"/>
              </w:rPr>
              <w:t>3</w:t>
            </w:r>
          </w:p>
        </w:tc>
        <w:tc>
          <w:tcPr>
            <w:tcW w:w="833" w:type="dxa"/>
            <w:shd w:val="clear" w:color="auto" w:fill="E2EFD9" w:themeFill="accent6" w:themeFillTint="33"/>
          </w:tcPr>
          <w:p w:rsidR="00002AB4" w:rsidRPr="00E40376" w:rsidRDefault="00AF3EE1" w:rsidP="00F26FF7">
            <w:pPr>
              <w:pStyle w:val="BasicParagraph"/>
              <w:suppressAutoHyphens/>
              <w:spacing w:line="360" w:lineRule="auto"/>
              <w:rPr>
                <w:rFonts w:ascii="Times New Roman" w:hAnsi="Times New Roman" w:cs="Times New Roman"/>
                <w:iCs/>
                <w:color w:val="auto"/>
                <w:lang w:val="sq-AL"/>
              </w:rPr>
            </w:pPr>
            <w:r w:rsidRPr="00E40376">
              <w:rPr>
                <w:rFonts w:ascii="Times New Roman" w:hAnsi="Times New Roman" w:cs="Times New Roman"/>
                <w:iCs/>
                <w:color w:val="auto"/>
                <w:lang w:val="sq-AL"/>
              </w:rPr>
              <w:t>XV</w:t>
            </w:r>
          </w:p>
        </w:tc>
      </w:tr>
      <w:tr w:rsidR="00002AB4" w:rsidRPr="00A40B8F" w:rsidTr="009013AE">
        <w:trPr>
          <w:trHeight w:val="916"/>
        </w:trPr>
        <w:tc>
          <w:tcPr>
            <w:tcW w:w="61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02AB4" w:rsidRPr="00A40B8F" w:rsidRDefault="00002AB4" w:rsidP="00F26FF7">
            <w:pPr>
              <w:pStyle w:val="BasicParagraph"/>
              <w:spacing w:line="360" w:lineRule="auto"/>
              <w:jc w:val="both"/>
              <w:rPr>
                <w:rFonts w:ascii="Times New Roman" w:hAnsi="Times New Roman" w:cs="Times New Roman"/>
                <w:color w:val="auto"/>
                <w:lang w:val="sq-AL"/>
              </w:rPr>
            </w:pPr>
            <w:r w:rsidRPr="00A40B8F">
              <w:rPr>
                <w:rFonts w:ascii="Times New Roman" w:hAnsi="Times New Roman" w:cs="Times New Roman"/>
                <w:color w:val="auto"/>
                <w:lang w:val="sq-AL"/>
              </w:rPr>
              <w:t>3.</w:t>
            </w:r>
          </w:p>
        </w:tc>
        <w:tc>
          <w:tcPr>
            <w:tcW w:w="1478" w:type="dxa"/>
            <w:vMerge/>
            <w:shd w:val="clear" w:color="auto" w:fill="FFFFFF" w:themeFill="background1"/>
          </w:tcPr>
          <w:p w:rsidR="00002AB4" w:rsidRPr="00A40B8F" w:rsidRDefault="00002AB4" w:rsidP="00F26FF7">
            <w:pPr>
              <w:pStyle w:val="BasicParagraph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lang w:val="sq-AL"/>
              </w:rPr>
            </w:pPr>
          </w:p>
        </w:tc>
        <w:tc>
          <w:tcPr>
            <w:tcW w:w="2708" w:type="dxa"/>
            <w:shd w:val="clear" w:color="auto" w:fill="FFFFFF" w:themeFill="background1"/>
          </w:tcPr>
          <w:p w:rsidR="00002AB4" w:rsidRPr="00A40B8F" w:rsidRDefault="00ED2F42" w:rsidP="00F26F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</w:t>
            </w:r>
            <w:r w:rsidR="00FE64C4"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rgjegj</w:t>
            </w:r>
            <w:r w:rsidR="00FE64C4"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sit</w:t>
            </w:r>
            <w:r w:rsidR="00FE64C4"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e </w:t>
            </w:r>
            <w:r w:rsidR="00002AB4"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pushtetit vendor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02AB4" w:rsidRPr="00A40B8F" w:rsidRDefault="00002AB4" w:rsidP="00F02C6F">
            <w:pPr>
              <w:pStyle w:val="Pa15"/>
              <w:rPr>
                <w:rFonts w:cs="Times New Roman"/>
                <w:color w:val="221E1F"/>
                <w:lang w:val="sq-AL"/>
              </w:rPr>
            </w:pPr>
            <w:r w:rsidRPr="00A40B8F">
              <w:rPr>
                <w:rStyle w:val="A13"/>
                <w:sz w:val="24"/>
                <w:szCs w:val="24"/>
                <w:lang w:val="sq-AL"/>
              </w:rPr>
              <w:t>Mënyrat e qeverisjes</w:t>
            </w:r>
            <w:r w:rsidR="00D7116B" w:rsidRPr="00A40B8F">
              <w:rPr>
                <w:rStyle w:val="A13"/>
                <w:sz w:val="24"/>
                <w:szCs w:val="24"/>
                <w:lang w:val="sq-AL"/>
              </w:rPr>
              <w:t xml:space="preserve"> </w:t>
            </w:r>
            <w:r w:rsidRPr="00A40B8F">
              <w:rPr>
                <w:rStyle w:val="A13"/>
                <w:sz w:val="24"/>
                <w:szCs w:val="24"/>
                <w:lang w:val="sq-AL"/>
              </w:rPr>
              <w:t xml:space="preserve">vendore, qarqe, njësi. </w:t>
            </w:r>
          </w:p>
        </w:tc>
        <w:tc>
          <w:tcPr>
            <w:tcW w:w="1849" w:type="dxa"/>
            <w:vMerge/>
            <w:shd w:val="clear" w:color="auto" w:fill="FFFFFF" w:themeFill="background1"/>
          </w:tcPr>
          <w:p w:rsidR="00002AB4" w:rsidRPr="00A40B8F" w:rsidRDefault="00002AB4" w:rsidP="00F26FF7">
            <w:pPr>
              <w:pStyle w:val="BasicParagraph"/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val="sq-AL" w:eastAsia="sq-AL"/>
              </w:rPr>
            </w:pPr>
          </w:p>
        </w:tc>
        <w:tc>
          <w:tcPr>
            <w:tcW w:w="3848" w:type="dxa"/>
            <w:vMerge/>
            <w:shd w:val="clear" w:color="auto" w:fill="FFFFFF" w:themeFill="background1"/>
          </w:tcPr>
          <w:p w:rsidR="00002AB4" w:rsidRPr="00A40B8F" w:rsidRDefault="00002AB4" w:rsidP="00F26FF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162" w:type="dxa"/>
            <w:vMerge/>
            <w:shd w:val="clear" w:color="auto" w:fill="FFFFFF" w:themeFill="background1"/>
          </w:tcPr>
          <w:p w:rsidR="00002AB4" w:rsidRPr="00A40B8F" w:rsidRDefault="00002AB4" w:rsidP="00F26FF7">
            <w:pPr>
              <w:pStyle w:val="BasicParagraph"/>
              <w:suppressAutoHyphens/>
              <w:spacing w:line="360" w:lineRule="auto"/>
              <w:rPr>
                <w:rFonts w:ascii="Times New Roman" w:hAnsi="Times New Roman" w:cs="Times New Roman"/>
                <w:color w:val="auto"/>
                <w:lang w:val="sq-AL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002AB4" w:rsidRPr="00A40B8F" w:rsidRDefault="00832018" w:rsidP="00E40376">
            <w:pPr>
              <w:pStyle w:val="BasicParagraph"/>
              <w:suppressAutoHyphens/>
              <w:spacing w:line="360" w:lineRule="auto"/>
              <w:rPr>
                <w:rFonts w:ascii="Times New Roman" w:hAnsi="Times New Roman" w:cs="Times New Roman"/>
                <w:color w:val="auto"/>
                <w:lang w:val="sq-AL"/>
              </w:rPr>
            </w:pPr>
            <w:r w:rsidRPr="00A40B8F">
              <w:rPr>
                <w:rFonts w:ascii="Times New Roman" w:hAnsi="Times New Roman" w:cs="Times New Roman"/>
                <w:lang w:val="sq-AL"/>
              </w:rPr>
              <w:t>F</w:t>
            </w:r>
            <w:r w:rsidR="00E40376">
              <w:rPr>
                <w:rFonts w:ascii="Times New Roman" w:hAnsi="Times New Roman" w:cs="Times New Roman"/>
                <w:lang w:val="sq-AL"/>
              </w:rPr>
              <w:t>.</w:t>
            </w:r>
            <w:r w:rsidRPr="00A40B8F">
              <w:rPr>
                <w:rFonts w:ascii="Times New Roman" w:hAnsi="Times New Roman" w:cs="Times New Roman"/>
                <w:lang w:val="sq-AL"/>
              </w:rPr>
              <w:t xml:space="preserve"> </w:t>
            </w:r>
            <w:r w:rsidR="00C13767" w:rsidRPr="00A40B8F">
              <w:rPr>
                <w:rFonts w:ascii="Times New Roman" w:hAnsi="Times New Roman" w:cs="Times New Roman"/>
                <w:lang w:val="sq-AL"/>
              </w:rPr>
              <w:t>4</w:t>
            </w:r>
            <w:r w:rsidRPr="00A40B8F">
              <w:rPr>
                <w:rFonts w:ascii="Times New Roman" w:hAnsi="Times New Roman" w:cs="Times New Roman"/>
                <w:lang w:val="sq-AL"/>
              </w:rPr>
              <w:t>0</w:t>
            </w:r>
            <w:r w:rsidR="00C13767" w:rsidRPr="00A40B8F">
              <w:rPr>
                <w:rFonts w:ascii="Times New Roman" w:hAnsi="Times New Roman" w:cs="Times New Roman"/>
                <w:lang w:val="sq-AL"/>
              </w:rPr>
              <w:t>-</w:t>
            </w:r>
            <w:r w:rsidRPr="00A40B8F">
              <w:rPr>
                <w:rFonts w:ascii="Times New Roman" w:hAnsi="Times New Roman" w:cs="Times New Roman"/>
                <w:lang w:val="sq-AL"/>
              </w:rPr>
              <w:t>41</w:t>
            </w:r>
          </w:p>
        </w:tc>
        <w:tc>
          <w:tcPr>
            <w:tcW w:w="833" w:type="dxa"/>
            <w:shd w:val="clear" w:color="auto" w:fill="E2EFD9" w:themeFill="accent6" w:themeFillTint="33"/>
          </w:tcPr>
          <w:p w:rsidR="00002AB4" w:rsidRPr="00E40376" w:rsidRDefault="00AF3EE1" w:rsidP="00F26FF7">
            <w:pPr>
              <w:pStyle w:val="BasicParagraph"/>
              <w:suppressAutoHyphens/>
              <w:spacing w:line="360" w:lineRule="auto"/>
              <w:rPr>
                <w:rFonts w:ascii="Times New Roman" w:hAnsi="Times New Roman" w:cs="Times New Roman"/>
                <w:iCs/>
                <w:color w:val="auto"/>
                <w:lang w:val="sq-AL"/>
              </w:rPr>
            </w:pPr>
            <w:r w:rsidRPr="00E40376">
              <w:rPr>
                <w:rFonts w:ascii="Times New Roman" w:hAnsi="Times New Roman" w:cs="Times New Roman"/>
                <w:iCs/>
                <w:color w:val="auto"/>
                <w:lang w:val="sq-AL"/>
              </w:rPr>
              <w:t>XVI</w:t>
            </w:r>
          </w:p>
        </w:tc>
      </w:tr>
      <w:tr w:rsidR="00002AB4" w:rsidRPr="00A40B8F" w:rsidTr="009013AE">
        <w:trPr>
          <w:trHeight w:val="158"/>
        </w:trPr>
        <w:tc>
          <w:tcPr>
            <w:tcW w:w="615" w:type="dxa"/>
            <w:shd w:val="clear" w:color="auto" w:fill="FFFFFF" w:themeFill="background1"/>
          </w:tcPr>
          <w:p w:rsidR="00002AB4" w:rsidRPr="00A40B8F" w:rsidRDefault="00002AB4" w:rsidP="00F26FF7">
            <w:pPr>
              <w:pStyle w:val="BasicParagraph"/>
              <w:spacing w:line="360" w:lineRule="auto"/>
              <w:jc w:val="both"/>
              <w:rPr>
                <w:rFonts w:ascii="Times New Roman" w:hAnsi="Times New Roman" w:cs="Times New Roman"/>
                <w:color w:val="auto"/>
                <w:lang w:val="sq-AL"/>
              </w:rPr>
            </w:pPr>
            <w:r w:rsidRPr="00A40B8F">
              <w:rPr>
                <w:rFonts w:ascii="Times New Roman" w:hAnsi="Times New Roman" w:cs="Times New Roman"/>
                <w:color w:val="auto"/>
                <w:lang w:val="sq-AL"/>
              </w:rPr>
              <w:lastRenderedPageBreak/>
              <w:t>4.</w:t>
            </w:r>
          </w:p>
        </w:tc>
        <w:tc>
          <w:tcPr>
            <w:tcW w:w="1478" w:type="dxa"/>
            <w:vMerge/>
            <w:shd w:val="clear" w:color="auto" w:fill="D9E2F3" w:themeFill="accent5" w:themeFillTint="33"/>
          </w:tcPr>
          <w:p w:rsidR="00002AB4" w:rsidRPr="00A40B8F" w:rsidRDefault="00002AB4" w:rsidP="00F26FF7">
            <w:pPr>
              <w:pStyle w:val="BasicParagraph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lang w:val="sq-AL"/>
              </w:rPr>
            </w:pPr>
          </w:p>
        </w:tc>
        <w:tc>
          <w:tcPr>
            <w:tcW w:w="270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02AB4" w:rsidRPr="00A40B8F" w:rsidRDefault="00832018" w:rsidP="002C1C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Veprimtari praktike: “B</w:t>
            </w:r>
            <w:r w:rsidR="00FE64C4"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jm</w:t>
            </w:r>
            <w:r w:rsidR="00FE64C4"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2C1CB1"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zgjedhjet</w:t>
            </w:r>
            <w:r w:rsidR="00F71577"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</w:t>
            </w:r>
            <w:r w:rsidR="00FE64C4"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klas</w:t>
            </w:r>
            <w:r w:rsidR="00FE64C4"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”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02AB4" w:rsidRPr="00A40B8F" w:rsidRDefault="00002AB4" w:rsidP="0084788A">
            <w:pPr>
              <w:pStyle w:val="Pa15"/>
              <w:rPr>
                <w:rFonts w:cs="Times New Roman"/>
                <w:color w:val="221E1F"/>
                <w:lang w:val="sq-AL"/>
              </w:rPr>
            </w:pPr>
            <w:r w:rsidRPr="00A40B8F">
              <w:rPr>
                <w:rStyle w:val="A13"/>
                <w:sz w:val="24"/>
                <w:szCs w:val="24"/>
                <w:lang w:val="sq-AL"/>
              </w:rPr>
              <w:t>Zgjedhja e kryetarit</w:t>
            </w:r>
            <w:r w:rsidR="00D7116B" w:rsidRPr="00A40B8F">
              <w:rPr>
                <w:rStyle w:val="A13"/>
                <w:sz w:val="24"/>
                <w:szCs w:val="24"/>
                <w:lang w:val="sq-AL"/>
              </w:rPr>
              <w:t xml:space="preserve"> </w:t>
            </w:r>
          </w:p>
        </w:tc>
        <w:tc>
          <w:tcPr>
            <w:tcW w:w="1849" w:type="dxa"/>
            <w:vMerge/>
            <w:shd w:val="clear" w:color="auto" w:fill="FFFFFF" w:themeFill="background1"/>
          </w:tcPr>
          <w:p w:rsidR="00002AB4" w:rsidRPr="00A40B8F" w:rsidRDefault="00002AB4" w:rsidP="00F26FF7">
            <w:pPr>
              <w:pStyle w:val="BasicParagraph"/>
              <w:spacing w:line="360" w:lineRule="auto"/>
              <w:rPr>
                <w:rFonts w:ascii="Times New Roman" w:hAnsi="Times New Roman" w:cs="Times New Roman"/>
                <w:color w:val="auto"/>
                <w:lang w:val="sq-AL"/>
              </w:rPr>
            </w:pPr>
          </w:p>
        </w:tc>
        <w:tc>
          <w:tcPr>
            <w:tcW w:w="3848" w:type="dxa"/>
            <w:vMerge/>
            <w:shd w:val="clear" w:color="auto" w:fill="FFFFFF" w:themeFill="background1"/>
          </w:tcPr>
          <w:p w:rsidR="00002AB4" w:rsidRPr="00A40B8F" w:rsidRDefault="00002AB4" w:rsidP="00F26FF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162" w:type="dxa"/>
            <w:vMerge/>
            <w:shd w:val="clear" w:color="auto" w:fill="FFFFFF" w:themeFill="background1"/>
          </w:tcPr>
          <w:p w:rsidR="00002AB4" w:rsidRPr="00A40B8F" w:rsidRDefault="00002AB4" w:rsidP="00F26FF7">
            <w:pPr>
              <w:pStyle w:val="BasicParagraph"/>
              <w:suppressAutoHyphens/>
              <w:spacing w:line="360" w:lineRule="auto"/>
              <w:rPr>
                <w:rFonts w:ascii="Times New Roman" w:hAnsi="Times New Roman" w:cs="Times New Roman"/>
                <w:i/>
                <w:iCs/>
                <w:color w:val="auto"/>
                <w:lang w:val="sq-AL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002AB4" w:rsidRPr="00A40B8F" w:rsidRDefault="00832018" w:rsidP="00E40376">
            <w:pPr>
              <w:pStyle w:val="BasicParagraph"/>
              <w:suppressAutoHyphens/>
              <w:spacing w:line="360" w:lineRule="auto"/>
              <w:rPr>
                <w:rFonts w:ascii="Times New Roman" w:hAnsi="Times New Roman" w:cs="Times New Roman"/>
                <w:i/>
                <w:iCs/>
                <w:color w:val="auto"/>
                <w:lang w:val="sq-AL"/>
              </w:rPr>
            </w:pPr>
            <w:r w:rsidRPr="00A40B8F">
              <w:rPr>
                <w:rFonts w:ascii="Times New Roman" w:hAnsi="Times New Roman" w:cs="Times New Roman"/>
                <w:lang w:val="sq-AL"/>
              </w:rPr>
              <w:t>F</w:t>
            </w:r>
            <w:r w:rsidR="00E40376">
              <w:rPr>
                <w:rFonts w:ascii="Times New Roman" w:hAnsi="Times New Roman" w:cs="Times New Roman"/>
                <w:lang w:val="sq-AL"/>
              </w:rPr>
              <w:t>.</w:t>
            </w:r>
            <w:r w:rsidRPr="00A40B8F">
              <w:rPr>
                <w:rFonts w:ascii="Times New Roman" w:hAnsi="Times New Roman" w:cs="Times New Roman"/>
                <w:lang w:val="sq-AL"/>
              </w:rPr>
              <w:t xml:space="preserve"> 44-4</w:t>
            </w:r>
            <w:r w:rsidR="00C13767" w:rsidRPr="00A40B8F">
              <w:rPr>
                <w:rFonts w:ascii="Times New Roman" w:hAnsi="Times New Roman" w:cs="Times New Roman"/>
                <w:lang w:val="sq-AL"/>
              </w:rPr>
              <w:t>5</w:t>
            </w:r>
            <w:r w:rsidRPr="00A40B8F">
              <w:rPr>
                <w:rFonts w:ascii="Times New Roman" w:hAnsi="Times New Roman" w:cs="Times New Roman"/>
                <w:lang w:val="sq-AL"/>
              </w:rPr>
              <w:t xml:space="preserve"> material shtes</w:t>
            </w:r>
            <w:r w:rsidR="00FE64C4" w:rsidRPr="00A40B8F">
              <w:rPr>
                <w:rFonts w:ascii="Times New Roman" w:hAnsi="Times New Roman" w:cs="Times New Roman"/>
                <w:lang w:val="sq-AL"/>
              </w:rPr>
              <w:t>ë</w:t>
            </w:r>
          </w:p>
        </w:tc>
        <w:tc>
          <w:tcPr>
            <w:tcW w:w="833" w:type="dxa"/>
            <w:shd w:val="clear" w:color="auto" w:fill="E2EFD9" w:themeFill="accent6" w:themeFillTint="33"/>
          </w:tcPr>
          <w:p w:rsidR="00002AB4" w:rsidRPr="00E40376" w:rsidRDefault="00AF3EE1" w:rsidP="00F26FF7">
            <w:pPr>
              <w:pStyle w:val="BasicParagraph"/>
              <w:suppressAutoHyphens/>
              <w:spacing w:line="360" w:lineRule="auto"/>
              <w:rPr>
                <w:rFonts w:ascii="Times New Roman" w:hAnsi="Times New Roman" w:cs="Times New Roman"/>
                <w:iCs/>
                <w:color w:val="auto"/>
                <w:lang w:val="sq-AL"/>
              </w:rPr>
            </w:pPr>
            <w:r w:rsidRPr="00E40376">
              <w:rPr>
                <w:rFonts w:ascii="Times New Roman" w:hAnsi="Times New Roman" w:cs="Times New Roman"/>
                <w:iCs/>
                <w:color w:val="auto"/>
                <w:lang w:val="sq-AL"/>
              </w:rPr>
              <w:t>XVII</w:t>
            </w:r>
          </w:p>
        </w:tc>
      </w:tr>
      <w:tr w:rsidR="00002AB4" w:rsidRPr="00A40B8F" w:rsidTr="009013AE">
        <w:trPr>
          <w:trHeight w:val="158"/>
        </w:trPr>
        <w:tc>
          <w:tcPr>
            <w:tcW w:w="615" w:type="dxa"/>
            <w:shd w:val="clear" w:color="auto" w:fill="FFFFFF" w:themeFill="background1"/>
          </w:tcPr>
          <w:p w:rsidR="00002AB4" w:rsidRPr="00A40B8F" w:rsidRDefault="00002AB4" w:rsidP="00F26FF7">
            <w:pPr>
              <w:pStyle w:val="BasicParagraph"/>
              <w:spacing w:line="360" w:lineRule="auto"/>
              <w:jc w:val="both"/>
              <w:rPr>
                <w:rFonts w:ascii="Times New Roman" w:hAnsi="Times New Roman" w:cs="Times New Roman"/>
                <w:color w:val="auto"/>
                <w:lang w:val="sq-AL"/>
              </w:rPr>
            </w:pPr>
            <w:r w:rsidRPr="00A40B8F">
              <w:rPr>
                <w:rFonts w:ascii="Times New Roman" w:hAnsi="Times New Roman" w:cs="Times New Roman"/>
                <w:color w:val="auto"/>
                <w:lang w:val="sq-AL"/>
              </w:rPr>
              <w:lastRenderedPageBreak/>
              <w:t>5.</w:t>
            </w:r>
          </w:p>
        </w:tc>
        <w:tc>
          <w:tcPr>
            <w:tcW w:w="1478" w:type="dxa"/>
            <w:vMerge/>
            <w:shd w:val="clear" w:color="auto" w:fill="D9E2F3" w:themeFill="accent5" w:themeFillTint="33"/>
          </w:tcPr>
          <w:p w:rsidR="00002AB4" w:rsidRPr="00A40B8F" w:rsidRDefault="00002AB4" w:rsidP="00F26FF7">
            <w:pPr>
              <w:pStyle w:val="BasicParagraph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lang w:val="sq-AL"/>
              </w:rPr>
            </w:pPr>
          </w:p>
        </w:tc>
        <w:tc>
          <w:tcPr>
            <w:tcW w:w="270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02AB4" w:rsidRPr="00A40B8F" w:rsidRDefault="00832018" w:rsidP="00F26F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Llojet e automjeteve 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02AB4" w:rsidRPr="00A40B8F" w:rsidRDefault="00002AB4" w:rsidP="00F02C6F">
            <w:pPr>
              <w:pStyle w:val="Pa25"/>
              <w:rPr>
                <w:rFonts w:cs="Times New Roman"/>
                <w:color w:val="221E1F"/>
                <w:lang w:val="sq-AL"/>
              </w:rPr>
            </w:pPr>
            <w:r w:rsidRPr="00A40B8F">
              <w:rPr>
                <w:rStyle w:val="A13"/>
                <w:sz w:val="24"/>
                <w:szCs w:val="24"/>
                <w:lang w:val="sq-AL"/>
              </w:rPr>
              <w:t>Në</w:t>
            </w:r>
            <w:r w:rsidR="00D7116B" w:rsidRPr="00A40B8F">
              <w:rPr>
                <w:rStyle w:val="A13"/>
                <w:sz w:val="24"/>
                <w:szCs w:val="24"/>
                <w:lang w:val="sq-AL"/>
              </w:rPr>
              <w:t xml:space="preserve"> </w:t>
            </w:r>
            <w:r w:rsidRPr="00A40B8F">
              <w:rPr>
                <w:rStyle w:val="A13"/>
                <w:sz w:val="24"/>
                <w:szCs w:val="24"/>
                <w:lang w:val="sq-AL"/>
              </w:rPr>
              <w:t>shërbim</w:t>
            </w:r>
            <w:r w:rsidR="00D7116B" w:rsidRPr="00A40B8F">
              <w:rPr>
                <w:rStyle w:val="A13"/>
                <w:sz w:val="24"/>
                <w:szCs w:val="24"/>
                <w:lang w:val="sq-AL"/>
              </w:rPr>
              <w:t xml:space="preserve"> </w:t>
            </w:r>
            <w:r w:rsidRPr="00A40B8F">
              <w:rPr>
                <w:rStyle w:val="A13"/>
                <w:sz w:val="24"/>
                <w:szCs w:val="24"/>
                <w:lang w:val="sq-AL"/>
              </w:rPr>
              <w:t>të</w:t>
            </w:r>
            <w:r w:rsidR="00D7116B" w:rsidRPr="00A40B8F">
              <w:rPr>
                <w:rStyle w:val="A13"/>
                <w:sz w:val="24"/>
                <w:szCs w:val="24"/>
                <w:lang w:val="sq-AL"/>
              </w:rPr>
              <w:t xml:space="preserve"> </w:t>
            </w:r>
            <w:r w:rsidRPr="00A40B8F">
              <w:rPr>
                <w:rStyle w:val="A13"/>
                <w:sz w:val="24"/>
                <w:szCs w:val="24"/>
                <w:lang w:val="sq-AL"/>
              </w:rPr>
              <w:t>komunitetit</w:t>
            </w:r>
          </w:p>
        </w:tc>
        <w:tc>
          <w:tcPr>
            <w:tcW w:w="1849" w:type="dxa"/>
            <w:vMerge/>
            <w:shd w:val="clear" w:color="auto" w:fill="FFFFFF" w:themeFill="background1"/>
          </w:tcPr>
          <w:p w:rsidR="00002AB4" w:rsidRPr="00A40B8F" w:rsidRDefault="00002AB4" w:rsidP="00F26FF7">
            <w:pPr>
              <w:pStyle w:val="BasicParagraph"/>
              <w:spacing w:line="360" w:lineRule="auto"/>
              <w:rPr>
                <w:rFonts w:ascii="Times New Roman" w:hAnsi="Times New Roman" w:cs="Times New Roman"/>
                <w:color w:val="auto"/>
                <w:lang w:val="sq-AL"/>
              </w:rPr>
            </w:pPr>
          </w:p>
        </w:tc>
        <w:tc>
          <w:tcPr>
            <w:tcW w:w="3848" w:type="dxa"/>
            <w:vMerge/>
            <w:shd w:val="clear" w:color="auto" w:fill="FFFFFF" w:themeFill="background1"/>
          </w:tcPr>
          <w:p w:rsidR="00002AB4" w:rsidRPr="00A40B8F" w:rsidRDefault="00002AB4" w:rsidP="00F26FF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sq-AL"/>
              </w:rPr>
            </w:pPr>
          </w:p>
        </w:tc>
        <w:tc>
          <w:tcPr>
            <w:tcW w:w="1162" w:type="dxa"/>
            <w:vMerge/>
            <w:shd w:val="clear" w:color="auto" w:fill="FFFFFF" w:themeFill="background1"/>
          </w:tcPr>
          <w:p w:rsidR="00002AB4" w:rsidRPr="00A40B8F" w:rsidRDefault="00002AB4" w:rsidP="00F26FF7">
            <w:pPr>
              <w:pStyle w:val="BasicParagraph"/>
              <w:suppressAutoHyphens/>
              <w:spacing w:line="360" w:lineRule="auto"/>
              <w:rPr>
                <w:rFonts w:ascii="Times New Roman" w:hAnsi="Times New Roman" w:cs="Times New Roman"/>
                <w:i/>
                <w:iCs/>
                <w:color w:val="auto"/>
                <w:lang w:val="sq-AL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002AB4" w:rsidRPr="00E40376" w:rsidRDefault="00832018" w:rsidP="00E40376">
            <w:pPr>
              <w:pStyle w:val="BasicParagraph"/>
              <w:suppressAutoHyphens/>
              <w:spacing w:line="360" w:lineRule="auto"/>
              <w:rPr>
                <w:rFonts w:ascii="Times New Roman" w:hAnsi="Times New Roman" w:cs="Times New Roman"/>
                <w:color w:val="auto"/>
                <w:lang w:val="sq-AL"/>
              </w:rPr>
            </w:pPr>
            <w:r w:rsidRPr="00E40376">
              <w:rPr>
                <w:rFonts w:ascii="Times New Roman" w:hAnsi="Times New Roman" w:cs="Times New Roman"/>
                <w:color w:val="auto"/>
                <w:lang w:val="sq-AL"/>
              </w:rPr>
              <w:t>F</w:t>
            </w:r>
            <w:r w:rsidR="00E40376" w:rsidRPr="00E40376">
              <w:rPr>
                <w:rFonts w:ascii="Times New Roman" w:hAnsi="Times New Roman" w:cs="Times New Roman"/>
                <w:color w:val="auto"/>
                <w:lang w:val="sq-AL"/>
              </w:rPr>
              <w:t>.</w:t>
            </w:r>
            <w:r w:rsidRPr="00E40376">
              <w:rPr>
                <w:rFonts w:ascii="Times New Roman" w:hAnsi="Times New Roman" w:cs="Times New Roman"/>
                <w:color w:val="auto"/>
                <w:lang w:val="sq-AL"/>
              </w:rPr>
              <w:t xml:space="preserve"> 50-51</w:t>
            </w:r>
          </w:p>
        </w:tc>
        <w:tc>
          <w:tcPr>
            <w:tcW w:w="833" w:type="dxa"/>
            <w:shd w:val="clear" w:color="auto" w:fill="E2EFD9" w:themeFill="accent6" w:themeFillTint="33"/>
          </w:tcPr>
          <w:p w:rsidR="00002AB4" w:rsidRPr="00E40376" w:rsidRDefault="00AF3EE1" w:rsidP="00F26FF7">
            <w:pPr>
              <w:pStyle w:val="BasicParagraph"/>
              <w:suppressAutoHyphens/>
              <w:spacing w:line="360" w:lineRule="auto"/>
              <w:rPr>
                <w:rFonts w:ascii="Times New Roman" w:hAnsi="Times New Roman" w:cs="Times New Roman"/>
                <w:iCs/>
                <w:color w:val="auto"/>
                <w:lang w:val="sq-AL"/>
              </w:rPr>
            </w:pPr>
            <w:r w:rsidRPr="00E40376">
              <w:rPr>
                <w:rFonts w:ascii="Times New Roman" w:hAnsi="Times New Roman" w:cs="Times New Roman"/>
                <w:iCs/>
                <w:color w:val="auto"/>
                <w:lang w:val="sq-AL"/>
              </w:rPr>
              <w:t>XVIII</w:t>
            </w:r>
          </w:p>
        </w:tc>
      </w:tr>
      <w:tr w:rsidR="00002AB4" w:rsidRPr="00A40B8F" w:rsidTr="009013AE">
        <w:trPr>
          <w:trHeight w:val="158"/>
        </w:trPr>
        <w:tc>
          <w:tcPr>
            <w:tcW w:w="615" w:type="dxa"/>
            <w:shd w:val="clear" w:color="auto" w:fill="FFFFFF" w:themeFill="background1"/>
          </w:tcPr>
          <w:p w:rsidR="00002AB4" w:rsidRPr="00A40B8F" w:rsidRDefault="00002AB4" w:rsidP="00F26FF7">
            <w:pPr>
              <w:pStyle w:val="BasicParagraph"/>
              <w:spacing w:line="360" w:lineRule="auto"/>
              <w:jc w:val="both"/>
              <w:rPr>
                <w:rFonts w:ascii="Times New Roman" w:hAnsi="Times New Roman" w:cs="Times New Roman"/>
                <w:color w:val="auto"/>
                <w:lang w:val="sq-AL"/>
              </w:rPr>
            </w:pPr>
            <w:r w:rsidRPr="00A40B8F">
              <w:rPr>
                <w:rFonts w:ascii="Times New Roman" w:hAnsi="Times New Roman" w:cs="Times New Roman"/>
                <w:color w:val="auto"/>
                <w:lang w:val="sq-AL"/>
              </w:rPr>
              <w:t>6.</w:t>
            </w:r>
          </w:p>
        </w:tc>
        <w:tc>
          <w:tcPr>
            <w:tcW w:w="1478" w:type="dxa"/>
            <w:vMerge/>
            <w:shd w:val="clear" w:color="auto" w:fill="D9E2F3" w:themeFill="accent5" w:themeFillTint="33"/>
          </w:tcPr>
          <w:p w:rsidR="00002AB4" w:rsidRPr="00A40B8F" w:rsidRDefault="00002AB4" w:rsidP="00F26FF7">
            <w:pPr>
              <w:pStyle w:val="BasicParagraph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lang w:val="sq-AL"/>
              </w:rPr>
            </w:pPr>
          </w:p>
        </w:tc>
        <w:tc>
          <w:tcPr>
            <w:tcW w:w="270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02AB4" w:rsidRPr="00A40B8F" w:rsidRDefault="00832018" w:rsidP="00F26F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Rreziqet në rrugë. Pikat e verbra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02AB4" w:rsidRPr="00A40B8F" w:rsidRDefault="00D7116B" w:rsidP="00F02C6F">
            <w:pPr>
              <w:pStyle w:val="Pa15"/>
              <w:rPr>
                <w:rFonts w:cs="Times New Roman"/>
                <w:color w:val="221E1F"/>
                <w:lang w:val="sq-AL"/>
              </w:rPr>
            </w:pPr>
            <w:r w:rsidRPr="00A40B8F">
              <w:rPr>
                <w:rFonts w:cs="Times New Roman"/>
                <w:color w:val="221E1F"/>
                <w:lang w:val="sq-AL"/>
              </w:rPr>
              <w:t>Si t</w:t>
            </w:r>
            <w:r w:rsidR="00A07031" w:rsidRPr="00A40B8F">
              <w:rPr>
                <w:rFonts w:cs="Times New Roman"/>
                <w:color w:val="221E1F"/>
                <w:lang w:val="sq-AL"/>
              </w:rPr>
              <w:t>ë</w:t>
            </w:r>
            <w:r w:rsidRPr="00A40B8F">
              <w:rPr>
                <w:rFonts w:cs="Times New Roman"/>
                <w:color w:val="221E1F"/>
                <w:lang w:val="sq-AL"/>
              </w:rPr>
              <w:t xml:space="preserve"> mbrohemi n</w:t>
            </w:r>
            <w:r w:rsidR="00A07031" w:rsidRPr="00A40B8F">
              <w:rPr>
                <w:rFonts w:cs="Times New Roman"/>
                <w:color w:val="221E1F"/>
                <w:lang w:val="sq-AL"/>
              </w:rPr>
              <w:t>ë</w:t>
            </w:r>
            <w:r w:rsidRPr="00A40B8F">
              <w:rPr>
                <w:rFonts w:cs="Times New Roman"/>
                <w:color w:val="221E1F"/>
                <w:lang w:val="sq-AL"/>
              </w:rPr>
              <w:t xml:space="preserve"> rrug</w:t>
            </w:r>
            <w:r w:rsidR="00A07031" w:rsidRPr="00A40B8F">
              <w:rPr>
                <w:rFonts w:cs="Times New Roman"/>
                <w:color w:val="221E1F"/>
                <w:lang w:val="sq-AL"/>
              </w:rPr>
              <w:t>ë</w:t>
            </w:r>
            <w:r w:rsidRPr="00A40B8F">
              <w:rPr>
                <w:rFonts w:cs="Times New Roman"/>
                <w:color w:val="221E1F"/>
                <w:lang w:val="sq-AL"/>
              </w:rPr>
              <w:t>?</w:t>
            </w:r>
          </w:p>
        </w:tc>
        <w:tc>
          <w:tcPr>
            <w:tcW w:w="1849" w:type="dxa"/>
            <w:vMerge/>
            <w:shd w:val="clear" w:color="auto" w:fill="D9E2F3" w:themeFill="accent5" w:themeFillTint="33"/>
          </w:tcPr>
          <w:p w:rsidR="00002AB4" w:rsidRPr="00A40B8F" w:rsidRDefault="00002AB4" w:rsidP="00F26FF7">
            <w:pPr>
              <w:pStyle w:val="BasicParagraph"/>
              <w:spacing w:line="360" w:lineRule="auto"/>
              <w:rPr>
                <w:rFonts w:ascii="Times New Roman" w:hAnsi="Times New Roman" w:cs="Times New Roman"/>
                <w:color w:val="auto"/>
                <w:lang w:val="sq-AL"/>
              </w:rPr>
            </w:pPr>
          </w:p>
        </w:tc>
        <w:tc>
          <w:tcPr>
            <w:tcW w:w="3848" w:type="dxa"/>
            <w:vMerge/>
            <w:shd w:val="clear" w:color="auto" w:fill="D9E2F3" w:themeFill="accent5" w:themeFillTint="33"/>
          </w:tcPr>
          <w:p w:rsidR="00002AB4" w:rsidRPr="00A40B8F" w:rsidRDefault="00002AB4" w:rsidP="00F26FF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sq-AL"/>
              </w:rPr>
            </w:pPr>
          </w:p>
        </w:tc>
        <w:tc>
          <w:tcPr>
            <w:tcW w:w="1162" w:type="dxa"/>
            <w:vMerge/>
            <w:shd w:val="clear" w:color="auto" w:fill="D9E2F3" w:themeFill="accent5" w:themeFillTint="33"/>
          </w:tcPr>
          <w:p w:rsidR="00002AB4" w:rsidRPr="00A40B8F" w:rsidRDefault="00002AB4" w:rsidP="00F26FF7">
            <w:pPr>
              <w:pStyle w:val="BasicParagraph"/>
              <w:suppressAutoHyphens/>
              <w:spacing w:line="360" w:lineRule="auto"/>
              <w:rPr>
                <w:rFonts w:ascii="Times New Roman" w:hAnsi="Times New Roman" w:cs="Times New Roman"/>
                <w:i/>
                <w:iCs/>
                <w:color w:val="auto"/>
                <w:lang w:val="sq-AL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002AB4" w:rsidRPr="00A40B8F" w:rsidRDefault="004045C5" w:rsidP="009013AE">
            <w:pPr>
              <w:pStyle w:val="BasicParagraph"/>
              <w:suppressAutoHyphens/>
              <w:spacing w:line="360" w:lineRule="auto"/>
              <w:rPr>
                <w:rFonts w:ascii="Times New Roman" w:hAnsi="Times New Roman" w:cs="Times New Roman"/>
                <w:i/>
                <w:iCs/>
                <w:color w:val="auto"/>
                <w:lang w:val="sq-AL"/>
              </w:rPr>
            </w:pPr>
            <w:r w:rsidRPr="00A40B8F">
              <w:rPr>
                <w:rFonts w:ascii="Times New Roman" w:hAnsi="Times New Roman" w:cs="Times New Roman"/>
                <w:lang w:val="sq-AL"/>
              </w:rPr>
              <w:t>F</w:t>
            </w:r>
            <w:r w:rsidR="009013AE">
              <w:rPr>
                <w:rFonts w:ascii="Times New Roman" w:hAnsi="Times New Roman" w:cs="Times New Roman"/>
                <w:lang w:val="sq-AL"/>
              </w:rPr>
              <w:t>.</w:t>
            </w:r>
            <w:r w:rsidRPr="00A40B8F">
              <w:rPr>
                <w:rFonts w:ascii="Times New Roman" w:hAnsi="Times New Roman" w:cs="Times New Roman"/>
                <w:lang w:val="sq-AL"/>
              </w:rPr>
              <w:t xml:space="preserve"> 52</w:t>
            </w:r>
            <w:r w:rsidR="00C13767" w:rsidRPr="00A40B8F">
              <w:rPr>
                <w:rFonts w:ascii="Times New Roman" w:hAnsi="Times New Roman" w:cs="Times New Roman"/>
                <w:lang w:val="sq-AL"/>
              </w:rPr>
              <w:t>-</w:t>
            </w:r>
            <w:r w:rsidRPr="00A40B8F">
              <w:rPr>
                <w:rFonts w:ascii="Times New Roman" w:hAnsi="Times New Roman" w:cs="Times New Roman"/>
                <w:lang w:val="sq-AL"/>
              </w:rPr>
              <w:t>5</w:t>
            </w:r>
            <w:r w:rsidR="00C13767" w:rsidRPr="00A40B8F">
              <w:rPr>
                <w:rFonts w:ascii="Times New Roman" w:hAnsi="Times New Roman" w:cs="Times New Roman"/>
                <w:lang w:val="sq-AL"/>
              </w:rPr>
              <w:t>3</w:t>
            </w:r>
          </w:p>
        </w:tc>
        <w:tc>
          <w:tcPr>
            <w:tcW w:w="833" w:type="dxa"/>
            <w:shd w:val="clear" w:color="auto" w:fill="E2EFD9" w:themeFill="accent6" w:themeFillTint="33"/>
          </w:tcPr>
          <w:p w:rsidR="00002AB4" w:rsidRPr="00E40376" w:rsidRDefault="00AF3EE1" w:rsidP="00F26FF7">
            <w:pPr>
              <w:pStyle w:val="BasicParagraph"/>
              <w:suppressAutoHyphens/>
              <w:spacing w:line="360" w:lineRule="auto"/>
              <w:rPr>
                <w:rFonts w:ascii="Times New Roman" w:hAnsi="Times New Roman" w:cs="Times New Roman"/>
                <w:color w:val="auto"/>
                <w:lang w:val="sq-AL"/>
              </w:rPr>
            </w:pPr>
            <w:r w:rsidRPr="00E40376">
              <w:rPr>
                <w:rFonts w:ascii="Times New Roman" w:hAnsi="Times New Roman" w:cs="Times New Roman"/>
                <w:color w:val="auto"/>
                <w:lang w:val="sq-AL"/>
              </w:rPr>
              <w:t>XIX</w:t>
            </w:r>
          </w:p>
        </w:tc>
      </w:tr>
      <w:tr w:rsidR="00002AB4" w:rsidRPr="00A40B8F" w:rsidTr="009013AE">
        <w:trPr>
          <w:trHeight w:val="158"/>
        </w:trPr>
        <w:tc>
          <w:tcPr>
            <w:tcW w:w="615" w:type="dxa"/>
            <w:shd w:val="clear" w:color="auto" w:fill="FFFFFF" w:themeFill="background1"/>
          </w:tcPr>
          <w:p w:rsidR="00002AB4" w:rsidRPr="00A40B8F" w:rsidRDefault="00002AB4" w:rsidP="00F26FF7">
            <w:pPr>
              <w:pStyle w:val="BasicParagraph"/>
              <w:spacing w:line="360" w:lineRule="auto"/>
              <w:jc w:val="both"/>
              <w:rPr>
                <w:rFonts w:ascii="Times New Roman" w:hAnsi="Times New Roman" w:cs="Times New Roman"/>
                <w:color w:val="auto"/>
                <w:lang w:val="sq-AL"/>
              </w:rPr>
            </w:pPr>
            <w:r w:rsidRPr="00A40B8F">
              <w:rPr>
                <w:rFonts w:ascii="Times New Roman" w:hAnsi="Times New Roman" w:cs="Times New Roman"/>
                <w:color w:val="auto"/>
                <w:lang w:val="sq-AL"/>
              </w:rPr>
              <w:t>7.</w:t>
            </w:r>
          </w:p>
        </w:tc>
        <w:tc>
          <w:tcPr>
            <w:tcW w:w="1478" w:type="dxa"/>
            <w:vMerge/>
            <w:shd w:val="clear" w:color="auto" w:fill="D9E2F3" w:themeFill="accent5" w:themeFillTint="33"/>
          </w:tcPr>
          <w:p w:rsidR="00002AB4" w:rsidRPr="00A40B8F" w:rsidRDefault="00002AB4" w:rsidP="00F26FF7">
            <w:pPr>
              <w:pStyle w:val="BasicParagraph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lang w:val="sq-AL"/>
              </w:rPr>
            </w:pPr>
          </w:p>
        </w:tc>
        <w:tc>
          <w:tcPr>
            <w:tcW w:w="2708" w:type="dxa"/>
            <w:shd w:val="clear" w:color="auto" w:fill="FFFFFF" w:themeFill="background1"/>
          </w:tcPr>
          <w:p w:rsidR="00002AB4" w:rsidRPr="00A40B8F" w:rsidRDefault="005A73D0" w:rsidP="00F26F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Konfliktet ndërmjet përdoruesve të rrugës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02AB4" w:rsidRPr="00A40B8F" w:rsidRDefault="0084788A" w:rsidP="00F02C6F">
            <w:pPr>
              <w:pStyle w:val="Pa15"/>
              <w:rPr>
                <w:rFonts w:cs="Times New Roman"/>
                <w:color w:val="221E1F"/>
                <w:lang w:val="sq-AL"/>
              </w:rPr>
            </w:pPr>
            <w:r w:rsidRPr="00A40B8F">
              <w:rPr>
                <w:rStyle w:val="A13"/>
                <w:sz w:val="24"/>
                <w:szCs w:val="24"/>
                <w:lang w:val="sq-AL"/>
              </w:rPr>
              <w:t>Kujdes n</w:t>
            </w:r>
            <w:r w:rsidR="00A07031" w:rsidRPr="00A40B8F">
              <w:rPr>
                <w:rStyle w:val="A13"/>
                <w:sz w:val="24"/>
                <w:szCs w:val="24"/>
                <w:lang w:val="sq-AL"/>
              </w:rPr>
              <w:t>ë</w:t>
            </w:r>
            <w:r w:rsidRPr="00A40B8F">
              <w:rPr>
                <w:rStyle w:val="A13"/>
                <w:sz w:val="24"/>
                <w:szCs w:val="24"/>
                <w:lang w:val="sq-AL"/>
              </w:rPr>
              <w:t xml:space="preserve"> rrug</w:t>
            </w:r>
            <w:r w:rsidR="00A07031" w:rsidRPr="00A40B8F">
              <w:rPr>
                <w:rStyle w:val="A13"/>
                <w:sz w:val="24"/>
                <w:szCs w:val="24"/>
                <w:lang w:val="sq-AL"/>
              </w:rPr>
              <w:t>ë</w:t>
            </w:r>
          </w:p>
        </w:tc>
        <w:tc>
          <w:tcPr>
            <w:tcW w:w="1849" w:type="dxa"/>
            <w:vMerge/>
            <w:shd w:val="clear" w:color="auto" w:fill="D9E2F3" w:themeFill="accent5" w:themeFillTint="33"/>
          </w:tcPr>
          <w:p w:rsidR="00002AB4" w:rsidRPr="00A40B8F" w:rsidRDefault="00002AB4" w:rsidP="00F26FF7">
            <w:pPr>
              <w:pStyle w:val="BasicParagraph"/>
              <w:spacing w:line="360" w:lineRule="auto"/>
              <w:rPr>
                <w:rFonts w:ascii="Times New Roman" w:hAnsi="Times New Roman" w:cs="Times New Roman"/>
                <w:color w:val="auto"/>
                <w:lang w:val="sq-AL"/>
              </w:rPr>
            </w:pPr>
          </w:p>
        </w:tc>
        <w:tc>
          <w:tcPr>
            <w:tcW w:w="3848" w:type="dxa"/>
            <w:vMerge/>
            <w:shd w:val="clear" w:color="auto" w:fill="D9E2F3" w:themeFill="accent5" w:themeFillTint="33"/>
          </w:tcPr>
          <w:p w:rsidR="00002AB4" w:rsidRPr="00A40B8F" w:rsidRDefault="00002AB4" w:rsidP="00F26FF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sq-AL"/>
              </w:rPr>
            </w:pPr>
          </w:p>
        </w:tc>
        <w:tc>
          <w:tcPr>
            <w:tcW w:w="1162" w:type="dxa"/>
            <w:vMerge/>
            <w:shd w:val="clear" w:color="auto" w:fill="D9E2F3" w:themeFill="accent5" w:themeFillTint="33"/>
          </w:tcPr>
          <w:p w:rsidR="00002AB4" w:rsidRPr="00A40B8F" w:rsidRDefault="00002AB4" w:rsidP="00F26FF7">
            <w:pPr>
              <w:pStyle w:val="BasicParagraph"/>
              <w:suppressAutoHyphens/>
              <w:spacing w:line="360" w:lineRule="auto"/>
              <w:rPr>
                <w:rFonts w:ascii="Times New Roman" w:hAnsi="Times New Roman" w:cs="Times New Roman"/>
                <w:i/>
                <w:iCs/>
                <w:color w:val="auto"/>
                <w:lang w:val="sq-AL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002AB4" w:rsidRPr="00A40B8F" w:rsidRDefault="005A73D0" w:rsidP="009013AE">
            <w:pPr>
              <w:pStyle w:val="BasicParagraph"/>
              <w:suppressAutoHyphens/>
              <w:spacing w:line="360" w:lineRule="auto"/>
              <w:rPr>
                <w:rFonts w:ascii="Times New Roman" w:hAnsi="Times New Roman" w:cs="Times New Roman"/>
                <w:i/>
                <w:iCs/>
                <w:color w:val="auto"/>
                <w:lang w:val="sq-AL"/>
              </w:rPr>
            </w:pPr>
            <w:r w:rsidRPr="00A40B8F">
              <w:rPr>
                <w:rFonts w:ascii="Times New Roman" w:hAnsi="Times New Roman" w:cs="Times New Roman"/>
                <w:lang w:val="sq-AL"/>
              </w:rPr>
              <w:t>F</w:t>
            </w:r>
            <w:r w:rsidR="009013AE">
              <w:rPr>
                <w:rFonts w:ascii="Times New Roman" w:hAnsi="Times New Roman" w:cs="Times New Roman"/>
                <w:lang w:val="sq-AL"/>
              </w:rPr>
              <w:t>.</w:t>
            </w:r>
            <w:r w:rsidRPr="00A40B8F">
              <w:rPr>
                <w:rFonts w:ascii="Times New Roman" w:hAnsi="Times New Roman" w:cs="Times New Roman"/>
                <w:lang w:val="sq-AL"/>
              </w:rPr>
              <w:t xml:space="preserve"> 54-5</w:t>
            </w:r>
            <w:r w:rsidR="00C13767" w:rsidRPr="00A40B8F">
              <w:rPr>
                <w:rFonts w:ascii="Times New Roman" w:hAnsi="Times New Roman" w:cs="Times New Roman"/>
                <w:lang w:val="sq-AL"/>
              </w:rPr>
              <w:t>5</w:t>
            </w:r>
          </w:p>
        </w:tc>
        <w:tc>
          <w:tcPr>
            <w:tcW w:w="833" w:type="dxa"/>
            <w:shd w:val="clear" w:color="auto" w:fill="E2EFD9" w:themeFill="accent6" w:themeFillTint="33"/>
          </w:tcPr>
          <w:p w:rsidR="00002AB4" w:rsidRPr="00E40376" w:rsidRDefault="00AF3EE1" w:rsidP="00F26FF7">
            <w:pPr>
              <w:pStyle w:val="BasicParagraph"/>
              <w:suppressAutoHyphens/>
              <w:spacing w:line="360" w:lineRule="auto"/>
              <w:rPr>
                <w:rFonts w:ascii="Times New Roman" w:hAnsi="Times New Roman" w:cs="Times New Roman"/>
                <w:color w:val="auto"/>
                <w:lang w:val="sq-AL"/>
              </w:rPr>
            </w:pPr>
            <w:r w:rsidRPr="00E40376">
              <w:rPr>
                <w:rFonts w:ascii="Times New Roman" w:hAnsi="Times New Roman" w:cs="Times New Roman"/>
                <w:color w:val="auto"/>
                <w:lang w:val="sq-AL"/>
              </w:rPr>
              <w:t>XX</w:t>
            </w:r>
          </w:p>
        </w:tc>
      </w:tr>
      <w:tr w:rsidR="00002AB4" w:rsidRPr="00A40B8F" w:rsidTr="009013AE">
        <w:trPr>
          <w:trHeight w:val="500"/>
        </w:trPr>
        <w:tc>
          <w:tcPr>
            <w:tcW w:w="615" w:type="dxa"/>
            <w:shd w:val="clear" w:color="auto" w:fill="FFFFFF" w:themeFill="background1"/>
          </w:tcPr>
          <w:p w:rsidR="00002AB4" w:rsidRPr="00A40B8F" w:rsidRDefault="00002AB4" w:rsidP="00F26FF7">
            <w:pPr>
              <w:pStyle w:val="BasicParagraph"/>
              <w:spacing w:line="360" w:lineRule="auto"/>
              <w:jc w:val="both"/>
              <w:rPr>
                <w:rFonts w:ascii="Times New Roman" w:hAnsi="Times New Roman" w:cs="Times New Roman"/>
                <w:color w:val="auto"/>
                <w:lang w:val="sq-AL"/>
              </w:rPr>
            </w:pPr>
            <w:r w:rsidRPr="00A40B8F">
              <w:rPr>
                <w:rFonts w:ascii="Times New Roman" w:hAnsi="Times New Roman" w:cs="Times New Roman"/>
                <w:color w:val="auto"/>
                <w:lang w:val="sq-AL"/>
              </w:rPr>
              <w:t>8.</w:t>
            </w:r>
          </w:p>
        </w:tc>
        <w:tc>
          <w:tcPr>
            <w:tcW w:w="1478" w:type="dxa"/>
            <w:vMerge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002AB4" w:rsidRPr="00A40B8F" w:rsidRDefault="00002AB4" w:rsidP="00F26FF7">
            <w:pPr>
              <w:pStyle w:val="BasicParagraph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lang w:val="sq-AL"/>
              </w:rPr>
            </w:pPr>
          </w:p>
        </w:tc>
        <w:tc>
          <w:tcPr>
            <w:tcW w:w="2708" w:type="dxa"/>
            <w:shd w:val="clear" w:color="auto" w:fill="FFFFFF" w:themeFill="background1"/>
          </w:tcPr>
          <w:p w:rsidR="00002AB4" w:rsidRPr="00A40B8F" w:rsidRDefault="005A73D0" w:rsidP="00F26FF7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Veprimtari praktike: “Simulime t</w:t>
            </w:r>
            <w:r w:rsidR="00FE64C4"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situatave t</w:t>
            </w:r>
            <w:r w:rsidR="00FE64C4"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ndryshme n</w:t>
            </w:r>
            <w:r w:rsidR="00FE64C4"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rrug</w:t>
            </w:r>
            <w:r w:rsidR="00FE64C4"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”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02AB4" w:rsidRPr="00A40B8F" w:rsidRDefault="00A07031" w:rsidP="0084788A">
            <w:pPr>
              <w:pStyle w:val="Pa25"/>
              <w:rPr>
                <w:rFonts w:eastAsia="Calibri" w:cs="Times New Roman"/>
                <w:lang w:val="sq-AL"/>
              </w:rPr>
            </w:pPr>
            <w:r w:rsidRPr="00A40B8F">
              <w:rPr>
                <w:rFonts w:eastAsia="Calibri" w:cs="Times New Roman"/>
                <w:lang w:val="sq-AL"/>
              </w:rPr>
              <w:t>N</w:t>
            </w:r>
            <w:r w:rsidR="00C442B8" w:rsidRPr="00A40B8F">
              <w:rPr>
                <w:rFonts w:eastAsia="Calibri" w:cs="Times New Roman"/>
                <w:lang w:val="sq-AL"/>
              </w:rPr>
              <w:t>ë</w:t>
            </w:r>
            <w:r w:rsidRPr="00A40B8F">
              <w:rPr>
                <w:rFonts w:eastAsia="Calibri" w:cs="Times New Roman"/>
                <w:lang w:val="sq-AL"/>
              </w:rPr>
              <w:t xml:space="preserve"> kryq</w:t>
            </w:r>
            <w:r w:rsidR="00C442B8" w:rsidRPr="00A40B8F">
              <w:rPr>
                <w:rFonts w:eastAsia="Calibri" w:cs="Times New Roman"/>
                <w:lang w:val="sq-AL"/>
              </w:rPr>
              <w:t>ë</w:t>
            </w:r>
            <w:r w:rsidRPr="00A40B8F">
              <w:rPr>
                <w:rFonts w:eastAsia="Calibri" w:cs="Times New Roman"/>
                <w:lang w:val="sq-AL"/>
              </w:rPr>
              <w:t>zim</w:t>
            </w:r>
          </w:p>
        </w:tc>
        <w:tc>
          <w:tcPr>
            <w:tcW w:w="1849" w:type="dxa"/>
            <w:vMerge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002AB4" w:rsidRPr="00A40B8F" w:rsidRDefault="00002AB4" w:rsidP="00F26FF7">
            <w:pPr>
              <w:pStyle w:val="BasicParagraph"/>
              <w:spacing w:line="360" w:lineRule="auto"/>
              <w:rPr>
                <w:rFonts w:ascii="Times New Roman" w:hAnsi="Times New Roman" w:cs="Times New Roman"/>
                <w:color w:val="auto"/>
                <w:lang w:val="sq-AL"/>
              </w:rPr>
            </w:pPr>
          </w:p>
        </w:tc>
        <w:tc>
          <w:tcPr>
            <w:tcW w:w="3848" w:type="dxa"/>
            <w:vMerge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002AB4" w:rsidRPr="00A40B8F" w:rsidRDefault="00002AB4" w:rsidP="00F26FF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sq-AL"/>
              </w:rPr>
            </w:pPr>
          </w:p>
        </w:tc>
        <w:tc>
          <w:tcPr>
            <w:tcW w:w="1162" w:type="dxa"/>
            <w:vMerge/>
            <w:shd w:val="clear" w:color="auto" w:fill="D9E2F3" w:themeFill="accent5" w:themeFillTint="33"/>
          </w:tcPr>
          <w:p w:rsidR="00002AB4" w:rsidRPr="00A40B8F" w:rsidRDefault="00002AB4" w:rsidP="00F26FF7">
            <w:pPr>
              <w:pStyle w:val="BasicParagraph"/>
              <w:suppressAutoHyphens/>
              <w:spacing w:line="360" w:lineRule="auto"/>
              <w:rPr>
                <w:rFonts w:ascii="Times New Roman" w:hAnsi="Times New Roman" w:cs="Times New Roman"/>
                <w:i/>
                <w:iCs/>
                <w:color w:val="auto"/>
                <w:lang w:val="sq-AL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002AB4" w:rsidRPr="00A40B8F" w:rsidRDefault="005A73D0" w:rsidP="009013AE">
            <w:pPr>
              <w:pStyle w:val="BasicParagraph"/>
              <w:suppressAutoHyphens/>
              <w:spacing w:line="360" w:lineRule="auto"/>
              <w:rPr>
                <w:rFonts w:ascii="Times New Roman" w:hAnsi="Times New Roman" w:cs="Times New Roman"/>
                <w:i/>
                <w:iCs/>
                <w:color w:val="auto"/>
                <w:lang w:val="sq-AL"/>
              </w:rPr>
            </w:pPr>
            <w:r w:rsidRPr="00A40B8F">
              <w:rPr>
                <w:rFonts w:ascii="Times New Roman" w:hAnsi="Times New Roman" w:cs="Times New Roman"/>
                <w:lang w:val="sq-AL"/>
              </w:rPr>
              <w:t>F</w:t>
            </w:r>
            <w:r w:rsidR="009013AE">
              <w:rPr>
                <w:rFonts w:ascii="Times New Roman" w:hAnsi="Times New Roman" w:cs="Times New Roman"/>
                <w:lang w:val="sq-AL"/>
              </w:rPr>
              <w:t>.</w:t>
            </w:r>
            <w:r w:rsidRPr="00A40B8F">
              <w:rPr>
                <w:rFonts w:ascii="Times New Roman" w:hAnsi="Times New Roman" w:cs="Times New Roman"/>
                <w:lang w:val="sq-AL"/>
              </w:rPr>
              <w:t xml:space="preserve"> 61</w:t>
            </w:r>
          </w:p>
        </w:tc>
        <w:tc>
          <w:tcPr>
            <w:tcW w:w="833" w:type="dxa"/>
            <w:shd w:val="clear" w:color="auto" w:fill="E2EFD9" w:themeFill="accent6" w:themeFillTint="33"/>
          </w:tcPr>
          <w:p w:rsidR="00002AB4" w:rsidRPr="00E40376" w:rsidRDefault="00AF3EE1" w:rsidP="00F26FF7">
            <w:pPr>
              <w:pStyle w:val="BasicParagraph"/>
              <w:suppressAutoHyphens/>
              <w:spacing w:line="360" w:lineRule="auto"/>
              <w:rPr>
                <w:rFonts w:ascii="Times New Roman" w:hAnsi="Times New Roman" w:cs="Times New Roman"/>
                <w:color w:val="auto"/>
                <w:lang w:val="sq-AL"/>
              </w:rPr>
            </w:pPr>
            <w:r w:rsidRPr="00E40376">
              <w:rPr>
                <w:rFonts w:ascii="Times New Roman" w:hAnsi="Times New Roman" w:cs="Times New Roman"/>
                <w:color w:val="auto"/>
                <w:lang w:val="sq-AL"/>
              </w:rPr>
              <w:t>XXI</w:t>
            </w:r>
          </w:p>
        </w:tc>
      </w:tr>
      <w:tr w:rsidR="00002AB4" w:rsidRPr="00A40B8F" w:rsidTr="009013AE">
        <w:trPr>
          <w:trHeight w:val="697"/>
        </w:trPr>
        <w:tc>
          <w:tcPr>
            <w:tcW w:w="61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02AB4" w:rsidRPr="00A40B8F" w:rsidRDefault="00002AB4" w:rsidP="00F26FF7">
            <w:pPr>
              <w:pStyle w:val="BasicParagraph"/>
              <w:spacing w:line="360" w:lineRule="auto"/>
              <w:jc w:val="both"/>
              <w:rPr>
                <w:rFonts w:ascii="Times New Roman" w:hAnsi="Times New Roman" w:cs="Times New Roman"/>
                <w:color w:val="auto"/>
                <w:lang w:val="sq-AL"/>
              </w:rPr>
            </w:pPr>
            <w:r w:rsidRPr="00A40B8F">
              <w:rPr>
                <w:rFonts w:ascii="Times New Roman" w:hAnsi="Times New Roman" w:cs="Times New Roman"/>
                <w:color w:val="auto"/>
                <w:lang w:val="sq-AL"/>
              </w:rPr>
              <w:t>9.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002AB4" w:rsidRPr="00A40B8F" w:rsidRDefault="00002AB4" w:rsidP="00F26FF7">
            <w:pPr>
              <w:pStyle w:val="BasicParagraph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val="sq-AL"/>
              </w:rPr>
            </w:pPr>
          </w:p>
          <w:p w:rsidR="00002AB4" w:rsidRPr="00A40B8F" w:rsidRDefault="00002AB4" w:rsidP="00F26FF7">
            <w:pPr>
              <w:pStyle w:val="BasicParagraph"/>
              <w:spacing w:line="360" w:lineRule="auto"/>
              <w:rPr>
                <w:rFonts w:ascii="Times New Roman" w:hAnsi="Times New Roman" w:cs="Times New Roman"/>
                <w:color w:val="auto"/>
                <w:lang w:val="sq-AL"/>
              </w:rPr>
            </w:pPr>
          </w:p>
          <w:p w:rsidR="00002AB4" w:rsidRPr="00A40B8F" w:rsidRDefault="00002AB4" w:rsidP="00F26FF7">
            <w:pPr>
              <w:pStyle w:val="BasicParagraph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lang w:val="sq-AL"/>
              </w:rPr>
            </w:pPr>
          </w:p>
          <w:p w:rsidR="00002AB4" w:rsidRPr="00A40B8F" w:rsidRDefault="00002AB4" w:rsidP="00F26FF7">
            <w:pPr>
              <w:pStyle w:val="BasicParagraph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lang w:val="sq-AL"/>
              </w:rPr>
            </w:pPr>
          </w:p>
          <w:p w:rsidR="00002AB4" w:rsidRPr="00A40B8F" w:rsidRDefault="00002AB4" w:rsidP="00F26FF7">
            <w:pPr>
              <w:pStyle w:val="BasicParagraph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lang w:val="sq-AL"/>
              </w:rPr>
            </w:pPr>
          </w:p>
          <w:p w:rsidR="00002AB4" w:rsidRPr="00A40B8F" w:rsidRDefault="00002AB4" w:rsidP="00F26FF7">
            <w:pPr>
              <w:pStyle w:val="BasicParagraph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lang w:val="sq-AL"/>
              </w:rPr>
            </w:pPr>
          </w:p>
          <w:p w:rsidR="00002AB4" w:rsidRPr="00A40B8F" w:rsidRDefault="00002AB4" w:rsidP="00F26FF7">
            <w:pPr>
              <w:pStyle w:val="BasicParagraph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val="sq-AL"/>
              </w:rPr>
            </w:pPr>
            <w:r w:rsidRPr="00A40B8F">
              <w:rPr>
                <w:rFonts w:ascii="Times New Roman" w:hAnsi="Times New Roman" w:cs="Times New Roman"/>
                <w:b/>
                <w:bCs/>
                <w:color w:val="auto"/>
                <w:lang w:val="sq-AL"/>
              </w:rPr>
              <w:t>Rruga</w:t>
            </w:r>
          </w:p>
          <w:p w:rsidR="00002AB4" w:rsidRPr="00A40B8F" w:rsidRDefault="00426880" w:rsidP="00F26FF7">
            <w:pPr>
              <w:pStyle w:val="BasicParagraph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auto"/>
                <w:lang w:val="sq-AL"/>
              </w:rPr>
            </w:pPr>
            <w:r w:rsidRPr="00A40B8F">
              <w:rPr>
                <w:rFonts w:ascii="Times New Roman" w:hAnsi="Times New Roman" w:cs="Times New Roman"/>
                <w:bCs/>
                <w:color w:val="auto"/>
                <w:lang w:val="sq-AL"/>
              </w:rPr>
              <w:t>8</w:t>
            </w:r>
            <w:r w:rsidR="00002AB4" w:rsidRPr="00A40B8F">
              <w:rPr>
                <w:rFonts w:ascii="Times New Roman" w:hAnsi="Times New Roman" w:cs="Times New Roman"/>
                <w:bCs/>
                <w:color w:val="auto"/>
                <w:lang w:val="sq-AL"/>
              </w:rPr>
              <w:t xml:space="preserve"> orë</w:t>
            </w:r>
          </w:p>
          <w:p w:rsidR="00002AB4" w:rsidRPr="00A40B8F" w:rsidRDefault="00002AB4" w:rsidP="00F26FF7">
            <w:pPr>
              <w:pStyle w:val="BasicParagraph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lang w:val="sq-AL"/>
              </w:rPr>
            </w:pPr>
          </w:p>
        </w:tc>
        <w:tc>
          <w:tcPr>
            <w:tcW w:w="270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02AB4" w:rsidRPr="00A40B8F" w:rsidRDefault="0059771A" w:rsidP="00F26F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>Pasojat</w:t>
            </w:r>
            <w:r w:rsidR="00002AB4"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e</w:t>
            </w:r>
            <w:r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sjelljes s</w:t>
            </w:r>
            <w:r w:rsidR="00FE64C4"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pasagjerit n</w:t>
            </w:r>
            <w:r w:rsidR="00FE64C4"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automjete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02AB4" w:rsidRPr="00A40B8F" w:rsidRDefault="00002AB4" w:rsidP="00F26FF7">
            <w:pPr>
              <w:spacing w:after="0" w:line="360" w:lineRule="auto"/>
              <w:rPr>
                <w:rFonts w:ascii="Times New Roman" w:hAnsi="Times New Roman" w:cs="Times New Roman"/>
                <w:iCs/>
                <w:sz w:val="24"/>
                <w:szCs w:val="24"/>
                <w:lang w:val="sq-AL"/>
              </w:rPr>
            </w:pPr>
            <w:r w:rsidRPr="00A40B8F">
              <w:rPr>
                <w:rFonts w:ascii="Times New Roman" w:hAnsi="Times New Roman" w:cs="Times New Roman"/>
                <w:iCs/>
                <w:sz w:val="24"/>
                <w:szCs w:val="24"/>
                <w:lang w:val="sq-AL"/>
              </w:rPr>
              <w:t>Lëvizja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002AB4" w:rsidRPr="00A40B8F" w:rsidRDefault="00002AB4" w:rsidP="00F26FF7">
            <w:pPr>
              <w:pStyle w:val="BasicParagraph"/>
              <w:suppressAutoHyphens/>
              <w:spacing w:line="360" w:lineRule="auto"/>
              <w:rPr>
                <w:rFonts w:ascii="Times New Roman" w:hAnsi="Times New Roman" w:cs="Times New Roman"/>
                <w:color w:val="auto"/>
                <w:lang w:val="sq-AL"/>
              </w:rPr>
            </w:pPr>
            <w:r w:rsidRPr="00A40B8F">
              <w:rPr>
                <w:rFonts w:ascii="Times New Roman" w:hAnsi="Times New Roman" w:cs="Times New Roman"/>
                <w:color w:val="auto"/>
                <w:lang w:val="sq-AL"/>
              </w:rPr>
              <w:t>Tryeza rrethore</w:t>
            </w:r>
          </w:p>
          <w:p w:rsidR="00002AB4" w:rsidRPr="00A40B8F" w:rsidRDefault="00002AB4" w:rsidP="00F26FF7">
            <w:pPr>
              <w:pStyle w:val="BasicParagraph"/>
              <w:suppressAutoHyphens/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val="sq-AL" w:eastAsia="sq-AL"/>
              </w:rPr>
            </w:pPr>
          </w:p>
          <w:p w:rsidR="00002AB4" w:rsidRPr="00A40B8F" w:rsidRDefault="00002AB4" w:rsidP="00F26FF7">
            <w:pPr>
              <w:pStyle w:val="BasicParagraph"/>
              <w:suppressAutoHyphens/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val="sq-AL" w:eastAsia="sq-AL"/>
              </w:rPr>
            </w:pPr>
            <w:r w:rsidRPr="00A40B8F">
              <w:rPr>
                <w:rFonts w:ascii="Times New Roman" w:eastAsia="Times New Roman" w:hAnsi="Times New Roman" w:cs="Times New Roman"/>
                <w:color w:val="auto"/>
                <w:lang w:val="sq-AL" w:eastAsia="sq-AL"/>
              </w:rPr>
              <w:t>Veprimtari në grupe</w:t>
            </w:r>
            <w:r w:rsidR="00F71577" w:rsidRPr="00A40B8F">
              <w:rPr>
                <w:rFonts w:ascii="Times New Roman" w:eastAsia="Times New Roman" w:hAnsi="Times New Roman" w:cs="Times New Roman"/>
                <w:color w:val="auto"/>
                <w:lang w:val="sq-AL" w:eastAsia="sq-AL"/>
              </w:rPr>
              <w:t xml:space="preserve">    </w:t>
            </w:r>
          </w:p>
          <w:p w:rsidR="00002AB4" w:rsidRPr="00A40B8F" w:rsidRDefault="00002AB4" w:rsidP="00F26FF7">
            <w:pPr>
              <w:pStyle w:val="BasicParagraph"/>
              <w:suppressAutoHyphens/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val="sq-AL" w:eastAsia="sq-AL"/>
              </w:rPr>
            </w:pPr>
            <w:r w:rsidRPr="00A40B8F">
              <w:rPr>
                <w:rFonts w:ascii="Times New Roman" w:eastAsia="Times New Roman" w:hAnsi="Times New Roman" w:cs="Times New Roman"/>
                <w:color w:val="auto"/>
                <w:lang w:val="sq-AL" w:eastAsia="sq-AL"/>
              </w:rPr>
              <w:lastRenderedPageBreak/>
              <w:t>Turi i galerisë</w:t>
            </w:r>
            <w:r w:rsidR="00F71577" w:rsidRPr="00A40B8F">
              <w:rPr>
                <w:rFonts w:ascii="Times New Roman" w:eastAsia="Times New Roman" w:hAnsi="Times New Roman" w:cs="Times New Roman"/>
                <w:color w:val="auto"/>
                <w:lang w:val="sq-AL" w:eastAsia="sq-AL"/>
              </w:rPr>
              <w:t xml:space="preserve"> </w:t>
            </w:r>
            <w:r w:rsidRPr="00A40B8F">
              <w:rPr>
                <w:rFonts w:ascii="Times New Roman" w:eastAsia="Times New Roman" w:hAnsi="Times New Roman" w:cs="Times New Roman"/>
                <w:color w:val="auto"/>
                <w:lang w:val="sq-AL" w:eastAsia="sq-AL"/>
              </w:rPr>
              <w:t xml:space="preserve"> </w:t>
            </w:r>
          </w:p>
          <w:p w:rsidR="00002AB4" w:rsidRPr="00A40B8F" w:rsidRDefault="00002AB4" w:rsidP="00F26FF7">
            <w:pPr>
              <w:pStyle w:val="BasicParagraph"/>
              <w:suppressAutoHyphens/>
              <w:spacing w:line="360" w:lineRule="auto"/>
              <w:rPr>
                <w:rFonts w:ascii="Times New Roman" w:hAnsi="Times New Roman" w:cs="Times New Roman"/>
                <w:color w:val="auto"/>
                <w:lang w:val="sq-AL"/>
              </w:rPr>
            </w:pPr>
            <w:r w:rsidRPr="00A40B8F">
              <w:rPr>
                <w:rFonts w:ascii="Times New Roman" w:eastAsia="Times New Roman" w:hAnsi="Times New Roman" w:cs="Times New Roman"/>
                <w:color w:val="auto"/>
                <w:lang w:val="sq-AL" w:eastAsia="sq-AL"/>
              </w:rPr>
              <w:t>Marrëdhënie pyetje-përgjigje</w:t>
            </w:r>
            <w:r w:rsidR="00F71577" w:rsidRPr="00A40B8F">
              <w:rPr>
                <w:rFonts w:ascii="Times New Roman" w:eastAsia="Times New Roman" w:hAnsi="Times New Roman" w:cs="Times New Roman"/>
                <w:color w:val="auto"/>
                <w:lang w:val="sq-AL" w:eastAsia="sq-AL"/>
              </w:rPr>
              <w:t xml:space="preserve">                           </w:t>
            </w:r>
          </w:p>
          <w:p w:rsidR="00002AB4" w:rsidRPr="00A40B8F" w:rsidRDefault="00002AB4" w:rsidP="00F26FF7">
            <w:pPr>
              <w:pStyle w:val="BasicParagraph"/>
              <w:suppressAutoHyphens/>
              <w:spacing w:line="360" w:lineRule="auto"/>
              <w:rPr>
                <w:rFonts w:ascii="Times New Roman" w:hAnsi="Times New Roman" w:cs="Times New Roman"/>
                <w:color w:val="auto"/>
                <w:lang w:val="sq-AL"/>
              </w:rPr>
            </w:pPr>
          </w:p>
          <w:p w:rsidR="00002AB4" w:rsidRPr="00A40B8F" w:rsidRDefault="00002AB4" w:rsidP="00F26FF7">
            <w:pPr>
              <w:pStyle w:val="BasicParagraph"/>
              <w:suppressAutoHyphens/>
              <w:spacing w:line="276" w:lineRule="auto"/>
              <w:rPr>
                <w:rFonts w:ascii="Times New Roman" w:hAnsi="Times New Roman" w:cs="Times New Roman"/>
                <w:color w:val="auto"/>
                <w:lang w:val="sq-AL"/>
              </w:rPr>
            </w:pPr>
          </w:p>
          <w:p w:rsidR="00002AB4" w:rsidRPr="00A40B8F" w:rsidRDefault="00002AB4" w:rsidP="00F26FF7">
            <w:pPr>
              <w:pStyle w:val="BasicParagraph"/>
              <w:suppressAutoHyphens/>
              <w:spacing w:line="276" w:lineRule="auto"/>
              <w:rPr>
                <w:rFonts w:ascii="Times New Roman" w:hAnsi="Times New Roman" w:cs="Times New Roman"/>
                <w:color w:val="auto"/>
                <w:lang w:val="sq-AL"/>
              </w:rPr>
            </w:pPr>
            <w:r w:rsidRPr="00A40B8F">
              <w:rPr>
                <w:rFonts w:ascii="Times New Roman" w:hAnsi="Times New Roman" w:cs="Times New Roman"/>
                <w:color w:val="auto"/>
                <w:lang w:val="sq-AL"/>
              </w:rPr>
              <w:t>Stuhi mendimi</w:t>
            </w:r>
          </w:p>
          <w:p w:rsidR="00002AB4" w:rsidRPr="00A40B8F" w:rsidRDefault="00002AB4" w:rsidP="00F26FF7">
            <w:pPr>
              <w:pStyle w:val="BasicParagraph"/>
              <w:suppressAutoHyphens/>
              <w:spacing w:line="276" w:lineRule="auto"/>
              <w:rPr>
                <w:rFonts w:ascii="Times New Roman" w:hAnsi="Times New Roman" w:cs="Times New Roman"/>
                <w:color w:val="auto"/>
                <w:lang w:val="sq-AL"/>
              </w:rPr>
            </w:pPr>
          </w:p>
          <w:p w:rsidR="00002AB4" w:rsidRPr="00A40B8F" w:rsidRDefault="00002AB4" w:rsidP="00F26FF7">
            <w:pPr>
              <w:pStyle w:val="BasicParagraph"/>
              <w:spacing w:line="360" w:lineRule="auto"/>
              <w:rPr>
                <w:rFonts w:ascii="Times New Roman" w:hAnsi="Times New Roman" w:cs="Times New Roman"/>
                <w:color w:val="auto"/>
                <w:lang w:val="sq-AL"/>
              </w:rPr>
            </w:pPr>
          </w:p>
        </w:tc>
        <w:tc>
          <w:tcPr>
            <w:tcW w:w="384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002AB4" w:rsidRPr="00A40B8F" w:rsidRDefault="00002AB4" w:rsidP="00F26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</w:pPr>
            <w:r w:rsidRPr="00A40B8F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lastRenderedPageBreak/>
              <w:t>- shpjegon pasojat që kanë për vete dhe për të tjerët përdorimi prej tyre i kryqëzimeve dhe rrugëve të mbrojtura dhe të sigurta, duke vlerësuar pasojat e mundshme të moszbatimit të tyre;</w:t>
            </w:r>
          </w:p>
          <w:p w:rsidR="00002AB4" w:rsidRPr="00A40B8F" w:rsidRDefault="00002AB4" w:rsidP="00F26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</w:pPr>
          </w:p>
          <w:p w:rsidR="00002AB4" w:rsidRPr="00A40B8F" w:rsidRDefault="00002AB4" w:rsidP="00F26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</w:pPr>
            <w:r w:rsidRPr="00A40B8F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>- diskuton për ndikimin që ka sjellja e pasagjerëve për vete dhe për të tjerët (edhe për automjetet);</w:t>
            </w:r>
          </w:p>
          <w:p w:rsidR="00002AB4" w:rsidRPr="00A40B8F" w:rsidRDefault="00002AB4" w:rsidP="00F26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</w:pPr>
          </w:p>
          <w:p w:rsidR="00002AB4" w:rsidRPr="00A40B8F" w:rsidRDefault="00002AB4" w:rsidP="00F26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</w:pPr>
            <w:r w:rsidRPr="00A40B8F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>- jep përfundimet e tij nga informacionet që merr për rrugët dhe ngjarjet që ndodhin ne to.</w:t>
            </w:r>
          </w:p>
          <w:p w:rsidR="009B5315" w:rsidRPr="00A40B8F" w:rsidRDefault="009B5315" w:rsidP="00F26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</w:pPr>
            <w:r w:rsidRPr="00A40B8F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>- zbaton në praktikë njohuritë e fituara përmes ushtrimeve pra</w:t>
            </w:r>
            <w:r w:rsidR="003B5731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>ktike e projekteve.</w:t>
            </w:r>
          </w:p>
        </w:tc>
        <w:tc>
          <w:tcPr>
            <w:tcW w:w="1162" w:type="dxa"/>
            <w:vMerge/>
            <w:shd w:val="clear" w:color="auto" w:fill="FFFFFF" w:themeFill="background1"/>
          </w:tcPr>
          <w:p w:rsidR="00002AB4" w:rsidRPr="00A40B8F" w:rsidRDefault="00002AB4" w:rsidP="00F26FF7">
            <w:pPr>
              <w:pStyle w:val="BasicParagraph"/>
              <w:suppressAutoHyphens/>
              <w:spacing w:line="360" w:lineRule="auto"/>
              <w:rPr>
                <w:rFonts w:ascii="Times New Roman" w:hAnsi="Times New Roman" w:cs="Times New Roman"/>
                <w:iCs/>
                <w:color w:val="auto"/>
                <w:lang w:val="sq-AL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002AB4" w:rsidRPr="00A40B8F" w:rsidRDefault="0059771A" w:rsidP="009013AE">
            <w:pPr>
              <w:pStyle w:val="BasicParagraph"/>
              <w:suppressAutoHyphens/>
              <w:spacing w:line="360" w:lineRule="auto"/>
              <w:rPr>
                <w:rFonts w:ascii="Times New Roman" w:hAnsi="Times New Roman" w:cs="Times New Roman"/>
                <w:iCs/>
                <w:color w:val="auto"/>
                <w:lang w:val="sq-AL"/>
              </w:rPr>
            </w:pPr>
            <w:r w:rsidRPr="00A40B8F">
              <w:rPr>
                <w:rFonts w:ascii="Times New Roman" w:hAnsi="Times New Roman" w:cs="Times New Roman"/>
                <w:lang w:val="sq-AL"/>
              </w:rPr>
              <w:t>F</w:t>
            </w:r>
            <w:r w:rsidR="009013AE">
              <w:rPr>
                <w:rFonts w:ascii="Times New Roman" w:hAnsi="Times New Roman" w:cs="Times New Roman"/>
                <w:lang w:val="sq-AL"/>
              </w:rPr>
              <w:t>.</w:t>
            </w:r>
            <w:r w:rsidRPr="00A40B8F">
              <w:rPr>
                <w:rFonts w:ascii="Times New Roman" w:hAnsi="Times New Roman" w:cs="Times New Roman"/>
                <w:lang w:val="sq-AL"/>
              </w:rPr>
              <w:t xml:space="preserve"> 56-</w:t>
            </w:r>
            <w:r w:rsidR="00C13767" w:rsidRPr="00A40B8F">
              <w:rPr>
                <w:rFonts w:ascii="Times New Roman" w:hAnsi="Times New Roman" w:cs="Times New Roman"/>
                <w:lang w:val="sq-AL"/>
              </w:rPr>
              <w:t>5</w:t>
            </w:r>
            <w:r w:rsidRPr="00A40B8F">
              <w:rPr>
                <w:rFonts w:ascii="Times New Roman" w:hAnsi="Times New Roman" w:cs="Times New Roman"/>
                <w:lang w:val="sq-AL"/>
              </w:rPr>
              <w:t>7</w:t>
            </w:r>
          </w:p>
        </w:tc>
        <w:tc>
          <w:tcPr>
            <w:tcW w:w="833" w:type="dxa"/>
            <w:shd w:val="clear" w:color="auto" w:fill="E2EFD9" w:themeFill="accent6" w:themeFillTint="33"/>
          </w:tcPr>
          <w:p w:rsidR="00002AB4" w:rsidRPr="00E40376" w:rsidRDefault="00AF3EE1" w:rsidP="00F26FF7">
            <w:pPr>
              <w:pStyle w:val="BasicParagraph"/>
              <w:suppressAutoHyphens/>
              <w:spacing w:line="360" w:lineRule="auto"/>
              <w:rPr>
                <w:rFonts w:ascii="Times New Roman" w:hAnsi="Times New Roman" w:cs="Times New Roman"/>
                <w:color w:val="auto"/>
                <w:lang w:val="sq-AL"/>
              </w:rPr>
            </w:pPr>
            <w:r w:rsidRPr="00E40376">
              <w:rPr>
                <w:rFonts w:ascii="Times New Roman" w:hAnsi="Times New Roman" w:cs="Times New Roman"/>
                <w:color w:val="auto"/>
                <w:lang w:val="sq-AL"/>
              </w:rPr>
              <w:t>XXII</w:t>
            </w:r>
          </w:p>
        </w:tc>
      </w:tr>
      <w:tr w:rsidR="00002AB4" w:rsidRPr="00A40B8F" w:rsidTr="009013AE">
        <w:trPr>
          <w:trHeight w:val="158"/>
        </w:trPr>
        <w:tc>
          <w:tcPr>
            <w:tcW w:w="615" w:type="dxa"/>
            <w:shd w:val="clear" w:color="auto" w:fill="FFFFFF" w:themeFill="background1"/>
          </w:tcPr>
          <w:p w:rsidR="00002AB4" w:rsidRPr="00A40B8F" w:rsidRDefault="00002AB4" w:rsidP="00F26FF7">
            <w:pPr>
              <w:pStyle w:val="BasicParagraph"/>
              <w:spacing w:line="360" w:lineRule="auto"/>
              <w:jc w:val="both"/>
              <w:rPr>
                <w:rFonts w:ascii="Times New Roman" w:hAnsi="Times New Roman" w:cs="Times New Roman"/>
                <w:color w:val="auto"/>
                <w:lang w:val="sq-AL"/>
              </w:rPr>
            </w:pPr>
            <w:r w:rsidRPr="00A40B8F">
              <w:rPr>
                <w:rFonts w:ascii="Times New Roman" w:hAnsi="Times New Roman" w:cs="Times New Roman"/>
                <w:color w:val="auto"/>
                <w:lang w:val="sq-AL"/>
              </w:rPr>
              <w:t>10.</w:t>
            </w:r>
          </w:p>
        </w:tc>
        <w:tc>
          <w:tcPr>
            <w:tcW w:w="1478" w:type="dxa"/>
            <w:vMerge/>
            <w:shd w:val="clear" w:color="auto" w:fill="FFFFFF" w:themeFill="background1"/>
          </w:tcPr>
          <w:p w:rsidR="00002AB4" w:rsidRPr="00A40B8F" w:rsidRDefault="00002AB4" w:rsidP="00F26FF7">
            <w:pPr>
              <w:pStyle w:val="BasicParagraph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val="sq-AL"/>
              </w:rPr>
            </w:pPr>
          </w:p>
        </w:tc>
        <w:tc>
          <w:tcPr>
            <w:tcW w:w="270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02AB4" w:rsidRPr="00A40B8F" w:rsidRDefault="0059771A" w:rsidP="005977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Veprimtari praktike:</w:t>
            </w:r>
            <w:r w:rsid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“</w:t>
            </w:r>
            <w:r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</w:t>
            </w:r>
            <w:r w:rsidR="00FE64C4"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kryqëzim”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02AB4" w:rsidRPr="00A40B8F" w:rsidRDefault="00002AB4" w:rsidP="00F26FF7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Makinat e parkuara</w:t>
            </w:r>
          </w:p>
        </w:tc>
        <w:tc>
          <w:tcPr>
            <w:tcW w:w="1849" w:type="dxa"/>
            <w:vMerge/>
            <w:shd w:val="clear" w:color="auto" w:fill="D9E2F3" w:themeFill="accent5" w:themeFillTint="33"/>
          </w:tcPr>
          <w:p w:rsidR="00002AB4" w:rsidRPr="00A40B8F" w:rsidRDefault="00002AB4" w:rsidP="00F26FF7">
            <w:pPr>
              <w:pStyle w:val="BasicParagraph"/>
              <w:spacing w:line="360" w:lineRule="auto"/>
              <w:rPr>
                <w:rFonts w:ascii="Times New Roman" w:hAnsi="Times New Roman" w:cs="Times New Roman"/>
                <w:color w:val="auto"/>
                <w:lang w:val="sq-AL"/>
              </w:rPr>
            </w:pPr>
          </w:p>
        </w:tc>
        <w:tc>
          <w:tcPr>
            <w:tcW w:w="3848" w:type="dxa"/>
            <w:vMerge/>
            <w:shd w:val="clear" w:color="auto" w:fill="D9E2F3" w:themeFill="accent5" w:themeFillTint="33"/>
          </w:tcPr>
          <w:p w:rsidR="00002AB4" w:rsidRPr="00A40B8F" w:rsidRDefault="00002AB4" w:rsidP="00F26FF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sq-AL"/>
              </w:rPr>
            </w:pPr>
          </w:p>
        </w:tc>
        <w:tc>
          <w:tcPr>
            <w:tcW w:w="1162" w:type="dxa"/>
            <w:vMerge/>
            <w:shd w:val="clear" w:color="auto" w:fill="D9E2F3" w:themeFill="accent5" w:themeFillTint="33"/>
          </w:tcPr>
          <w:p w:rsidR="00002AB4" w:rsidRPr="00A40B8F" w:rsidRDefault="00002AB4" w:rsidP="00F26FF7">
            <w:pPr>
              <w:pStyle w:val="BasicParagraph"/>
              <w:suppressAutoHyphens/>
              <w:spacing w:line="360" w:lineRule="auto"/>
              <w:rPr>
                <w:rFonts w:ascii="Times New Roman" w:hAnsi="Times New Roman" w:cs="Times New Roman"/>
                <w:iCs/>
                <w:color w:val="auto"/>
                <w:lang w:val="sq-AL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002AB4" w:rsidRPr="00A40B8F" w:rsidRDefault="0059771A" w:rsidP="009013AE">
            <w:pPr>
              <w:pStyle w:val="BasicParagraph"/>
              <w:suppressAutoHyphens/>
              <w:spacing w:line="360" w:lineRule="auto"/>
              <w:rPr>
                <w:rFonts w:ascii="Times New Roman" w:hAnsi="Times New Roman" w:cs="Times New Roman"/>
                <w:iCs/>
                <w:color w:val="auto"/>
                <w:lang w:val="sq-AL"/>
              </w:rPr>
            </w:pPr>
            <w:r w:rsidRPr="00A40B8F">
              <w:rPr>
                <w:rFonts w:ascii="Times New Roman" w:hAnsi="Times New Roman" w:cs="Times New Roman"/>
                <w:lang w:val="sq-AL"/>
              </w:rPr>
              <w:t>F</w:t>
            </w:r>
            <w:r w:rsidR="009013AE">
              <w:rPr>
                <w:rFonts w:ascii="Times New Roman" w:hAnsi="Times New Roman" w:cs="Times New Roman"/>
                <w:lang w:val="sq-AL"/>
              </w:rPr>
              <w:t>.</w:t>
            </w:r>
            <w:r w:rsidRPr="00A40B8F">
              <w:rPr>
                <w:rFonts w:ascii="Times New Roman" w:hAnsi="Times New Roman" w:cs="Times New Roman"/>
                <w:lang w:val="sq-AL"/>
              </w:rPr>
              <w:t xml:space="preserve"> 58-</w:t>
            </w:r>
            <w:r w:rsidR="00C13767" w:rsidRPr="00A40B8F">
              <w:rPr>
                <w:rFonts w:ascii="Times New Roman" w:hAnsi="Times New Roman" w:cs="Times New Roman"/>
                <w:lang w:val="sq-AL"/>
              </w:rPr>
              <w:t>5</w:t>
            </w:r>
            <w:r w:rsidRPr="00A40B8F">
              <w:rPr>
                <w:rFonts w:ascii="Times New Roman" w:hAnsi="Times New Roman" w:cs="Times New Roman"/>
                <w:lang w:val="sq-AL"/>
              </w:rPr>
              <w:t>9</w:t>
            </w:r>
          </w:p>
        </w:tc>
        <w:tc>
          <w:tcPr>
            <w:tcW w:w="833" w:type="dxa"/>
            <w:shd w:val="clear" w:color="auto" w:fill="E2EFD9" w:themeFill="accent6" w:themeFillTint="33"/>
          </w:tcPr>
          <w:p w:rsidR="00002AB4" w:rsidRPr="00E40376" w:rsidRDefault="00AF3EE1" w:rsidP="00F26FF7">
            <w:pPr>
              <w:pStyle w:val="BasicParagraph"/>
              <w:suppressAutoHyphens/>
              <w:spacing w:line="360" w:lineRule="auto"/>
              <w:rPr>
                <w:rFonts w:ascii="Times New Roman" w:hAnsi="Times New Roman" w:cs="Times New Roman"/>
                <w:color w:val="auto"/>
                <w:lang w:val="sq-AL"/>
              </w:rPr>
            </w:pPr>
            <w:r w:rsidRPr="00E40376">
              <w:rPr>
                <w:rFonts w:ascii="Times New Roman" w:hAnsi="Times New Roman" w:cs="Times New Roman"/>
                <w:color w:val="auto"/>
                <w:lang w:val="sq-AL"/>
              </w:rPr>
              <w:t>XXIII</w:t>
            </w:r>
          </w:p>
        </w:tc>
      </w:tr>
      <w:tr w:rsidR="00002AB4" w:rsidRPr="00A40B8F" w:rsidTr="009013AE">
        <w:trPr>
          <w:trHeight w:val="924"/>
        </w:trPr>
        <w:tc>
          <w:tcPr>
            <w:tcW w:w="615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002AB4" w:rsidRPr="00A40B8F" w:rsidRDefault="00002AB4" w:rsidP="00F26FF7">
            <w:pPr>
              <w:pStyle w:val="BasicParagraph"/>
              <w:spacing w:line="360" w:lineRule="auto"/>
              <w:jc w:val="both"/>
              <w:rPr>
                <w:rFonts w:ascii="Times New Roman" w:hAnsi="Times New Roman" w:cs="Times New Roman"/>
                <w:color w:val="auto"/>
                <w:lang w:val="sq-AL"/>
              </w:rPr>
            </w:pPr>
            <w:r w:rsidRPr="00A40B8F">
              <w:rPr>
                <w:rFonts w:ascii="Times New Roman" w:hAnsi="Times New Roman" w:cs="Times New Roman"/>
                <w:color w:val="auto"/>
                <w:lang w:val="sq-AL"/>
              </w:rPr>
              <w:lastRenderedPageBreak/>
              <w:t>11.</w:t>
            </w:r>
          </w:p>
        </w:tc>
        <w:tc>
          <w:tcPr>
            <w:tcW w:w="1478" w:type="dxa"/>
            <w:vMerge/>
            <w:shd w:val="clear" w:color="auto" w:fill="FFFFFF" w:themeFill="background1"/>
          </w:tcPr>
          <w:p w:rsidR="00002AB4" w:rsidRPr="00A40B8F" w:rsidRDefault="00002AB4" w:rsidP="00F26FF7">
            <w:pPr>
              <w:pStyle w:val="BasicParagraph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val="sq-AL"/>
              </w:rPr>
            </w:pPr>
          </w:p>
        </w:tc>
        <w:tc>
          <w:tcPr>
            <w:tcW w:w="2708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002AB4" w:rsidRPr="00A40B8F" w:rsidRDefault="0059771A" w:rsidP="00F26F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Projekt 2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02AB4" w:rsidRPr="00A40B8F" w:rsidRDefault="00002AB4" w:rsidP="00F26FF7">
            <w:pPr>
              <w:pStyle w:val="BasicParagraph"/>
              <w:spacing w:line="360" w:lineRule="auto"/>
              <w:rPr>
                <w:rFonts w:ascii="Times New Roman" w:hAnsi="Times New Roman" w:cs="Times New Roman"/>
                <w:iCs/>
                <w:color w:val="auto"/>
                <w:lang w:val="sq-AL"/>
              </w:rPr>
            </w:pPr>
            <w:r w:rsidRPr="00A40B8F">
              <w:rPr>
                <w:rFonts w:ascii="Times New Roman" w:hAnsi="Times New Roman" w:cs="Times New Roman"/>
                <w:iCs/>
                <w:color w:val="auto"/>
                <w:lang w:val="sq-AL"/>
              </w:rPr>
              <w:t>Biçikleta</w:t>
            </w:r>
          </w:p>
        </w:tc>
        <w:tc>
          <w:tcPr>
            <w:tcW w:w="1849" w:type="dxa"/>
            <w:vMerge/>
            <w:shd w:val="clear" w:color="auto" w:fill="FFFFFF" w:themeFill="background1"/>
          </w:tcPr>
          <w:p w:rsidR="00002AB4" w:rsidRPr="00A40B8F" w:rsidRDefault="00002AB4" w:rsidP="00F26FF7">
            <w:pPr>
              <w:pStyle w:val="BasicParagraph"/>
              <w:spacing w:line="360" w:lineRule="auto"/>
              <w:rPr>
                <w:rFonts w:ascii="Times New Roman" w:hAnsi="Times New Roman" w:cs="Times New Roman"/>
                <w:color w:val="auto"/>
                <w:lang w:val="sq-AL"/>
              </w:rPr>
            </w:pPr>
          </w:p>
        </w:tc>
        <w:tc>
          <w:tcPr>
            <w:tcW w:w="3848" w:type="dxa"/>
            <w:vMerge/>
            <w:shd w:val="clear" w:color="auto" w:fill="FFFFFF" w:themeFill="background1"/>
          </w:tcPr>
          <w:p w:rsidR="00002AB4" w:rsidRPr="00A40B8F" w:rsidRDefault="00002AB4" w:rsidP="00F26FF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162" w:type="dxa"/>
            <w:vMerge/>
            <w:shd w:val="clear" w:color="auto" w:fill="FFFFFF" w:themeFill="background1"/>
          </w:tcPr>
          <w:p w:rsidR="00002AB4" w:rsidRPr="00A40B8F" w:rsidRDefault="00002AB4" w:rsidP="00F26FF7">
            <w:pPr>
              <w:pStyle w:val="BasicParagraph"/>
              <w:suppressAutoHyphens/>
              <w:spacing w:line="360" w:lineRule="auto"/>
              <w:rPr>
                <w:rFonts w:ascii="Times New Roman" w:hAnsi="Times New Roman" w:cs="Times New Roman"/>
                <w:i/>
                <w:iCs/>
                <w:color w:val="auto"/>
                <w:lang w:val="sq-AL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002AB4" w:rsidRPr="00A40B8F" w:rsidRDefault="00002AB4" w:rsidP="00F26FF7">
            <w:pPr>
              <w:pStyle w:val="BasicParagraph"/>
              <w:suppressAutoHyphens/>
              <w:spacing w:line="360" w:lineRule="auto"/>
              <w:rPr>
                <w:rFonts w:ascii="Times New Roman" w:hAnsi="Times New Roman" w:cs="Times New Roman"/>
                <w:i/>
                <w:iCs/>
                <w:color w:val="auto"/>
                <w:lang w:val="sq-AL"/>
              </w:rPr>
            </w:pPr>
          </w:p>
        </w:tc>
        <w:tc>
          <w:tcPr>
            <w:tcW w:w="833" w:type="dxa"/>
            <w:shd w:val="clear" w:color="auto" w:fill="E2EFD9" w:themeFill="accent6" w:themeFillTint="33"/>
          </w:tcPr>
          <w:p w:rsidR="00002AB4" w:rsidRPr="00E40376" w:rsidRDefault="00AF3EE1" w:rsidP="00F26FF7">
            <w:pPr>
              <w:pStyle w:val="BasicParagraph"/>
              <w:suppressAutoHyphens/>
              <w:spacing w:line="360" w:lineRule="auto"/>
              <w:rPr>
                <w:rFonts w:ascii="Times New Roman" w:hAnsi="Times New Roman" w:cs="Times New Roman"/>
                <w:color w:val="auto"/>
                <w:lang w:val="sq-AL"/>
              </w:rPr>
            </w:pPr>
            <w:r w:rsidRPr="00E40376">
              <w:rPr>
                <w:rFonts w:ascii="Times New Roman" w:hAnsi="Times New Roman" w:cs="Times New Roman"/>
                <w:color w:val="auto"/>
                <w:lang w:val="sq-AL"/>
              </w:rPr>
              <w:t>XXIV</w:t>
            </w:r>
          </w:p>
        </w:tc>
      </w:tr>
      <w:tr w:rsidR="00002AB4" w:rsidRPr="00A40B8F" w:rsidTr="009013AE">
        <w:trPr>
          <w:trHeight w:val="944"/>
        </w:trPr>
        <w:tc>
          <w:tcPr>
            <w:tcW w:w="615" w:type="dxa"/>
            <w:shd w:val="clear" w:color="auto" w:fill="FFFFFF" w:themeFill="background1"/>
          </w:tcPr>
          <w:p w:rsidR="00002AB4" w:rsidRPr="00A40B8F" w:rsidRDefault="00002AB4" w:rsidP="00F26FF7">
            <w:pPr>
              <w:pStyle w:val="BasicParagraph"/>
              <w:spacing w:line="360" w:lineRule="auto"/>
              <w:jc w:val="both"/>
              <w:rPr>
                <w:rFonts w:ascii="Times New Roman" w:hAnsi="Times New Roman" w:cs="Times New Roman"/>
                <w:color w:val="auto"/>
                <w:lang w:val="sq-AL"/>
              </w:rPr>
            </w:pPr>
            <w:r w:rsidRPr="00A40B8F">
              <w:rPr>
                <w:rFonts w:ascii="Times New Roman" w:hAnsi="Times New Roman" w:cs="Times New Roman"/>
                <w:color w:val="auto"/>
                <w:lang w:val="sq-AL"/>
              </w:rPr>
              <w:lastRenderedPageBreak/>
              <w:t>12.</w:t>
            </w:r>
          </w:p>
        </w:tc>
        <w:tc>
          <w:tcPr>
            <w:tcW w:w="1478" w:type="dxa"/>
            <w:vMerge/>
            <w:shd w:val="clear" w:color="auto" w:fill="FFFFFF" w:themeFill="background1"/>
          </w:tcPr>
          <w:p w:rsidR="00002AB4" w:rsidRPr="00A40B8F" w:rsidRDefault="00002AB4" w:rsidP="00F26FF7">
            <w:pPr>
              <w:pStyle w:val="BasicParagraph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val="sq-AL"/>
              </w:rPr>
            </w:pPr>
          </w:p>
        </w:tc>
        <w:tc>
          <w:tcPr>
            <w:tcW w:w="2708" w:type="dxa"/>
            <w:shd w:val="clear" w:color="auto" w:fill="FFFFFF" w:themeFill="background1"/>
          </w:tcPr>
          <w:p w:rsidR="00002AB4" w:rsidRPr="00A40B8F" w:rsidRDefault="0059771A" w:rsidP="00F26F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Detyr</w:t>
            </w:r>
            <w:r w:rsidR="00FE64C4"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</w:t>
            </w:r>
            <w:r w:rsidR="00FE64C4"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rmbledh</w:t>
            </w:r>
            <w:r w:rsidR="00FE64C4"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se 2 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02AB4" w:rsidRPr="00A40B8F" w:rsidRDefault="00002AB4" w:rsidP="00F26F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849" w:type="dxa"/>
            <w:vMerge/>
            <w:shd w:val="clear" w:color="auto" w:fill="FFFFFF" w:themeFill="background1"/>
          </w:tcPr>
          <w:p w:rsidR="00002AB4" w:rsidRPr="00A40B8F" w:rsidRDefault="00002AB4" w:rsidP="00F26FF7">
            <w:pPr>
              <w:pStyle w:val="BasicParagraph"/>
              <w:spacing w:line="360" w:lineRule="auto"/>
              <w:rPr>
                <w:rFonts w:ascii="Times New Roman" w:hAnsi="Times New Roman" w:cs="Times New Roman"/>
                <w:color w:val="auto"/>
                <w:lang w:val="sq-AL"/>
              </w:rPr>
            </w:pPr>
          </w:p>
        </w:tc>
        <w:tc>
          <w:tcPr>
            <w:tcW w:w="3848" w:type="dxa"/>
            <w:vMerge/>
            <w:shd w:val="clear" w:color="auto" w:fill="FFFFFF" w:themeFill="background1"/>
          </w:tcPr>
          <w:p w:rsidR="00002AB4" w:rsidRPr="00A40B8F" w:rsidRDefault="00002AB4" w:rsidP="00F26FF7">
            <w:pPr>
              <w:pStyle w:val="Default"/>
              <w:spacing w:line="360" w:lineRule="auto"/>
              <w:rPr>
                <w:rFonts w:ascii="Times New Roman" w:hAnsi="Times New Roman" w:cs="Times New Roman"/>
                <w:iCs/>
                <w:color w:val="auto"/>
                <w:lang w:val="sq-AL"/>
              </w:rPr>
            </w:pPr>
          </w:p>
        </w:tc>
        <w:tc>
          <w:tcPr>
            <w:tcW w:w="1162" w:type="dxa"/>
            <w:vMerge/>
            <w:shd w:val="clear" w:color="auto" w:fill="FFFFFF" w:themeFill="background1"/>
          </w:tcPr>
          <w:p w:rsidR="00002AB4" w:rsidRPr="00A40B8F" w:rsidRDefault="00002AB4" w:rsidP="00F26FF7">
            <w:pPr>
              <w:pStyle w:val="BasicParagraph"/>
              <w:suppressAutoHyphens/>
              <w:spacing w:line="360" w:lineRule="auto"/>
              <w:rPr>
                <w:rFonts w:ascii="Times New Roman" w:hAnsi="Times New Roman" w:cs="Times New Roman"/>
                <w:i/>
                <w:iCs/>
                <w:color w:val="auto"/>
                <w:lang w:val="sq-AL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002AB4" w:rsidRPr="00A40B8F" w:rsidRDefault="00C13767" w:rsidP="009013AE">
            <w:pPr>
              <w:pStyle w:val="BasicParagraph"/>
              <w:suppressAutoHyphens/>
              <w:spacing w:line="360" w:lineRule="auto"/>
              <w:rPr>
                <w:rFonts w:ascii="Times New Roman" w:hAnsi="Times New Roman" w:cs="Times New Roman"/>
                <w:i/>
                <w:iCs/>
                <w:color w:val="auto"/>
                <w:lang w:val="sq-AL"/>
              </w:rPr>
            </w:pPr>
            <w:r w:rsidRPr="00A40B8F">
              <w:rPr>
                <w:rFonts w:ascii="Times New Roman" w:hAnsi="Times New Roman" w:cs="Times New Roman"/>
                <w:lang w:val="sq-AL"/>
              </w:rPr>
              <w:t>F</w:t>
            </w:r>
            <w:r w:rsidR="009013AE">
              <w:rPr>
                <w:rFonts w:ascii="Times New Roman" w:hAnsi="Times New Roman" w:cs="Times New Roman"/>
                <w:lang w:val="sq-AL"/>
              </w:rPr>
              <w:t>.</w:t>
            </w:r>
            <w:r w:rsidRPr="00A40B8F">
              <w:rPr>
                <w:rFonts w:ascii="Times New Roman" w:hAnsi="Times New Roman" w:cs="Times New Roman"/>
                <w:lang w:val="sq-AL"/>
              </w:rPr>
              <w:t xml:space="preserve"> </w:t>
            </w:r>
            <w:r w:rsidR="0059771A" w:rsidRPr="00A40B8F">
              <w:rPr>
                <w:rFonts w:ascii="Times New Roman" w:hAnsi="Times New Roman" w:cs="Times New Roman"/>
                <w:lang w:val="sq-AL"/>
              </w:rPr>
              <w:t>60</w:t>
            </w:r>
          </w:p>
        </w:tc>
        <w:tc>
          <w:tcPr>
            <w:tcW w:w="833" w:type="dxa"/>
            <w:shd w:val="clear" w:color="auto" w:fill="E2EFD9" w:themeFill="accent6" w:themeFillTint="33"/>
          </w:tcPr>
          <w:p w:rsidR="00002AB4" w:rsidRPr="00E40376" w:rsidRDefault="00AF3EE1" w:rsidP="00F26FF7">
            <w:pPr>
              <w:pStyle w:val="BasicParagraph"/>
              <w:suppressAutoHyphens/>
              <w:spacing w:line="360" w:lineRule="auto"/>
              <w:rPr>
                <w:rFonts w:ascii="Times New Roman" w:hAnsi="Times New Roman" w:cs="Times New Roman"/>
                <w:color w:val="auto"/>
                <w:lang w:val="sq-AL"/>
              </w:rPr>
            </w:pPr>
            <w:r w:rsidRPr="00E40376">
              <w:rPr>
                <w:rFonts w:ascii="Times New Roman" w:hAnsi="Times New Roman" w:cs="Times New Roman"/>
                <w:color w:val="auto"/>
                <w:lang w:val="sq-AL"/>
              </w:rPr>
              <w:t>XXV</w:t>
            </w:r>
          </w:p>
        </w:tc>
      </w:tr>
    </w:tbl>
    <w:p w:rsidR="001C3515" w:rsidRPr="00A40B8F" w:rsidRDefault="001C3515" w:rsidP="001C3515">
      <w:pPr>
        <w:tabs>
          <w:tab w:val="left" w:pos="4380"/>
        </w:tabs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1C3515" w:rsidRPr="00A40B8F" w:rsidRDefault="001C3515" w:rsidP="001C3515">
      <w:pPr>
        <w:tabs>
          <w:tab w:val="left" w:pos="4380"/>
        </w:tabs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1C3515" w:rsidRPr="00A40B8F" w:rsidRDefault="00F26FF7" w:rsidP="001C3515">
      <w:pPr>
        <w:tabs>
          <w:tab w:val="left" w:pos="4380"/>
        </w:tabs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A40B8F">
        <w:rPr>
          <w:rFonts w:ascii="Times New Roman" w:hAnsi="Times New Roman" w:cs="Times New Roman"/>
          <w:b/>
          <w:bCs/>
          <w:color w:val="221E1F"/>
          <w:sz w:val="28"/>
          <w:szCs w:val="28"/>
          <w:lang w:val="sq-AL"/>
        </w:rPr>
        <w:t>Periudha III</w:t>
      </w:r>
      <w:r w:rsidR="00F71577" w:rsidRPr="00A40B8F">
        <w:rPr>
          <w:rFonts w:ascii="Times New Roman" w:hAnsi="Times New Roman" w:cs="Times New Roman"/>
          <w:b/>
          <w:bCs/>
          <w:color w:val="221E1F"/>
          <w:sz w:val="28"/>
          <w:szCs w:val="28"/>
          <w:lang w:val="sq-AL"/>
        </w:rPr>
        <w:t xml:space="preserve"> </w:t>
      </w:r>
      <w:r w:rsidR="00F02C6F" w:rsidRPr="00A40B8F">
        <w:rPr>
          <w:rFonts w:ascii="Times New Roman" w:hAnsi="Times New Roman" w:cs="Times New Roman"/>
          <w:b/>
          <w:bCs/>
          <w:color w:val="221E1F"/>
          <w:sz w:val="28"/>
          <w:szCs w:val="28"/>
          <w:lang w:val="sq-AL"/>
        </w:rPr>
        <w:t>(PRILL-QERSHOR)</w:t>
      </w:r>
    </w:p>
    <w:tbl>
      <w:tblPr>
        <w:tblW w:w="15579" w:type="dxa"/>
        <w:tblInd w:w="-6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0A0" w:firstRow="1" w:lastRow="0" w:firstColumn="1" w:lastColumn="0" w:noHBand="0" w:noVBand="0"/>
      </w:tblPr>
      <w:tblGrid>
        <w:gridCol w:w="625"/>
        <w:gridCol w:w="1454"/>
        <w:gridCol w:w="3069"/>
        <w:gridCol w:w="1611"/>
        <w:gridCol w:w="1890"/>
        <w:gridCol w:w="4050"/>
        <w:gridCol w:w="877"/>
        <w:gridCol w:w="1080"/>
        <w:gridCol w:w="923"/>
      </w:tblGrid>
      <w:tr w:rsidR="00476F69" w:rsidRPr="00A40B8F" w:rsidTr="002125FF">
        <w:tc>
          <w:tcPr>
            <w:tcW w:w="625" w:type="dxa"/>
            <w:shd w:val="clear" w:color="auto" w:fill="F4B083" w:themeFill="accent2" w:themeFillTint="99"/>
          </w:tcPr>
          <w:p w:rsidR="00476F69" w:rsidRPr="00A40B8F" w:rsidRDefault="00476F69" w:rsidP="00DC1FBE">
            <w:pPr>
              <w:pStyle w:val="BasicParagraph"/>
              <w:jc w:val="center"/>
              <w:rPr>
                <w:rFonts w:ascii="Times New Roman" w:hAnsi="Times New Roman" w:cs="Times New Roman"/>
                <w:b/>
                <w:color w:val="auto"/>
                <w:lang w:val="sq-AL"/>
              </w:rPr>
            </w:pPr>
            <w:r w:rsidRPr="00A40B8F">
              <w:rPr>
                <w:rFonts w:ascii="Times New Roman" w:hAnsi="Times New Roman" w:cs="Times New Roman"/>
                <w:b/>
                <w:color w:val="auto"/>
                <w:lang w:val="sq-AL"/>
              </w:rPr>
              <w:t>Nr.</w:t>
            </w:r>
          </w:p>
        </w:tc>
        <w:tc>
          <w:tcPr>
            <w:tcW w:w="1454" w:type="dxa"/>
            <w:shd w:val="clear" w:color="auto" w:fill="F4B083" w:themeFill="accent2" w:themeFillTint="99"/>
          </w:tcPr>
          <w:p w:rsidR="00476F69" w:rsidRPr="00A40B8F" w:rsidRDefault="00476F69" w:rsidP="00DC1FBE">
            <w:pPr>
              <w:pStyle w:val="BasicParagraph"/>
              <w:jc w:val="center"/>
              <w:rPr>
                <w:rFonts w:ascii="Times New Roman" w:hAnsi="Times New Roman" w:cs="Times New Roman"/>
                <w:color w:val="auto"/>
                <w:lang w:val="sq-AL"/>
              </w:rPr>
            </w:pPr>
            <w:r w:rsidRPr="00A40B8F">
              <w:rPr>
                <w:rFonts w:ascii="Times New Roman" w:hAnsi="Times New Roman" w:cs="Times New Roman"/>
                <w:b/>
                <w:bCs/>
                <w:color w:val="auto"/>
                <w:lang w:val="sq-AL"/>
              </w:rPr>
              <w:t>Tematika</w:t>
            </w:r>
          </w:p>
        </w:tc>
        <w:tc>
          <w:tcPr>
            <w:tcW w:w="3069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:rsidR="00476F69" w:rsidRPr="00A40B8F" w:rsidRDefault="00476F69" w:rsidP="00DC1FBE">
            <w:pPr>
              <w:pStyle w:val="BasicParagraph"/>
              <w:jc w:val="center"/>
              <w:rPr>
                <w:rFonts w:ascii="Times New Roman" w:hAnsi="Times New Roman" w:cs="Times New Roman"/>
                <w:color w:val="auto"/>
                <w:highlight w:val="yellow"/>
                <w:lang w:val="sq-AL"/>
              </w:rPr>
            </w:pPr>
            <w:r w:rsidRPr="00A40B8F">
              <w:rPr>
                <w:rFonts w:ascii="Times New Roman" w:hAnsi="Times New Roman" w:cs="Times New Roman"/>
                <w:b/>
                <w:bCs/>
                <w:color w:val="auto"/>
                <w:lang w:val="sq-AL"/>
              </w:rPr>
              <w:t>Tema mësimore</w:t>
            </w:r>
          </w:p>
        </w:tc>
        <w:tc>
          <w:tcPr>
            <w:tcW w:w="1611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:rsidR="00476F69" w:rsidRPr="00A40B8F" w:rsidRDefault="00476F69" w:rsidP="00DC1FBE">
            <w:pPr>
              <w:pStyle w:val="BasicParagraph"/>
              <w:spacing w:after="100" w:afterAutospacing="1"/>
              <w:jc w:val="center"/>
              <w:rPr>
                <w:rFonts w:ascii="Times New Roman" w:hAnsi="Times New Roman" w:cs="Times New Roman"/>
                <w:color w:val="auto"/>
                <w:highlight w:val="yellow"/>
                <w:lang w:val="sq-AL"/>
              </w:rPr>
            </w:pPr>
            <w:r w:rsidRPr="00A40B8F">
              <w:rPr>
                <w:rFonts w:ascii="Times New Roman" w:hAnsi="Times New Roman" w:cs="Times New Roman"/>
                <w:b/>
                <w:bCs/>
                <w:color w:val="auto"/>
                <w:lang w:val="sq-AL"/>
              </w:rPr>
              <w:t xml:space="preserve">Situata e parashikuar </w:t>
            </w:r>
            <w:r w:rsidRPr="00A40B8F">
              <w:rPr>
                <w:rFonts w:ascii="Times New Roman" w:hAnsi="Times New Roman" w:cs="Times New Roman"/>
                <w:b/>
                <w:bCs/>
                <w:color w:val="auto"/>
                <w:lang w:val="sq-AL"/>
              </w:rPr>
              <w:br/>
              <w:t>e të nxënit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:rsidR="00476F69" w:rsidRPr="00A40B8F" w:rsidRDefault="00476F69" w:rsidP="00DC1FBE">
            <w:pPr>
              <w:pStyle w:val="BasicParagraph"/>
              <w:suppressAutoHyphens/>
              <w:jc w:val="center"/>
              <w:rPr>
                <w:rFonts w:ascii="Times New Roman" w:hAnsi="Times New Roman" w:cs="Times New Roman"/>
                <w:color w:val="auto"/>
                <w:lang w:val="sq-AL"/>
              </w:rPr>
            </w:pPr>
            <w:r w:rsidRPr="00A40B8F">
              <w:rPr>
                <w:rFonts w:ascii="Times New Roman" w:hAnsi="Times New Roman" w:cs="Times New Roman"/>
                <w:b/>
                <w:bCs/>
                <w:color w:val="auto"/>
                <w:w w:val="97"/>
                <w:lang w:val="sq-AL"/>
              </w:rPr>
              <w:t>Metodologjia dhe veprimtaritë e nxënësve</w:t>
            </w:r>
          </w:p>
        </w:tc>
        <w:tc>
          <w:tcPr>
            <w:tcW w:w="4050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:rsidR="00476F69" w:rsidRPr="00A40B8F" w:rsidRDefault="00476F69" w:rsidP="00DC1FBE">
            <w:pPr>
              <w:pStyle w:val="BasicParagraph"/>
              <w:suppressAutoHyphens/>
              <w:jc w:val="center"/>
              <w:rPr>
                <w:rFonts w:ascii="Times New Roman" w:hAnsi="Times New Roman" w:cs="Times New Roman"/>
                <w:b/>
                <w:bCs/>
                <w:color w:val="auto"/>
                <w:lang w:val="sq-AL"/>
              </w:rPr>
            </w:pPr>
            <w:r w:rsidRPr="00A40B8F">
              <w:rPr>
                <w:rFonts w:ascii="Times New Roman" w:hAnsi="Times New Roman" w:cs="Times New Roman"/>
                <w:b/>
                <w:bCs/>
                <w:color w:val="auto"/>
                <w:lang w:val="sq-AL"/>
              </w:rPr>
              <w:t>Vlerësimi</w:t>
            </w:r>
          </w:p>
          <w:p w:rsidR="00476F69" w:rsidRPr="00A40B8F" w:rsidRDefault="00476F69" w:rsidP="003B5731">
            <w:pPr>
              <w:pStyle w:val="BasicParagraph"/>
              <w:suppressAutoHyphens/>
              <w:jc w:val="center"/>
              <w:rPr>
                <w:rFonts w:ascii="Times New Roman" w:hAnsi="Times New Roman" w:cs="Times New Roman"/>
                <w:color w:val="auto"/>
                <w:lang w:val="sq-AL"/>
              </w:rPr>
            </w:pPr>
            <w:r w:rsidRPr="00A40B8F">
              <w:rPr>
                <w:rFonts w:ascii="Times New Roman" w:hAnsi="Times New Roman" w:cs="Times New Roman"/>
                <w:b/>
                <w:bCs/>
                <w:color w:val="auto"/>
                <w:lang w:val="sq-AL"/>
              </w:rPr>
              <w:t>(Për çfarë do të vlerësohet nxënës</w:t>
            </w:r>
            <w:r w:rsidR="003B5731">
              <w:rPr>
                <w:rFonts w:ascii="Times New Roman" w:hAnsi="Times New Roman" w:cs="Times New Roman"/>
                <w:b/>
                <w:bCs/>
                <w:color w:val="auto"/>
                <w:lang w:val="sq-AL"/>
              </w:rPr>
              <w:t>i/ja</w:t>
            </w:r>
            <w:r w:rsidRPr="00A40B8F">
              <w:rPr>
                <w:rFonts w:ascii="Times New Roman" w:hAnsi="Times New Roman" w:cs="Times New Roman"/>
                <w:b/>
                <w:bCs/>
                <w:color w:val="auto"/>
                <w:lang w:val="sq-AL"/>
              </w:rPr>
              <w:t>)</w:t>
            </w:r>
          </w:p>
          <w:p w:rsidR="00476F69" w:rsidRPr="00A40B8F" w:rsidRDefault="00476F69" w:rsidP="00DC1FBE">
            <w:pPr>
              <w:pStyle w:val="BasicParagraph"/>
              <w:jc w:val="center"/>
              <w:rPr>
                <w:rFonts w:ascii="Times New Roman" w:hAnsi="Times New Roman" w:cs="Times New Roman"/>
                <w:color w:val="auto"/>
                <w:lang w:val="sq-AL"/>
              </w:rPr>
            </w:pPr>
          </w:p>
        </w:tc>
        <w:tc>
          <w:tcPr>
            <w:tcW w:w="877" w:type="dxa"/>
            <w:shd w:val="clear" w:color="auto" w:fill="F4B083" w:themeFill="accent2" w:themeFillTint="99"/>
          </w:tcPr>
          <w:p w:rsidR="00476F69" w:rsidRPr="00A40B8F" w:rsidRDefault="00476F69" w:rsidP="00DC1FBE">
            <w:pPr>
              <w:pStyle w:val="BasicParagraph"/>
              <w:suppressAutoHyphens/>
              <w:jc w:val="center"/>
              <w:rPr>
                <w:rFonts w:ascii="Times New Roman" w:hAnsi="Times New Roman" w:cs="Times New Roman"/>
                <w:i/>
                <w:iCs/>
                <w:color w:val="auto"/>
                <w:lang w:val="sq-AL"/>
              </w:rPr>
            </w:pPr>
            <w:r w:rsidRPr="00A40B8F">
              <w:rPr>
                <w:rFonts w:ascii="Times New Roman" w:eastAsia="Calibri" w:hAnsi="Times New Roman" w:cs="Times New Roman"/>
                <w:b/>
                <w:color w:val="auto"/>
                <w:lang w:val="sq-AL"/>
              </w:rPr>
              <w:t>Burimet dhe materialet didaktike</w:t>
            </w:r>
          </w:p>
        </w:tc>
        <w:tc>
          <w:tcPr>
            <w:tcW w:w="1080" w:type="dxa"/>
            <w:shd w:val="clear" w:color="auto" w:fill="F4B083" w:themeFill="accent2" w:themeFillTint="99"/>
          </w:tcPr>
          <w:p w:rsidR="00476F69" w:rsidRPr="00A40B8F" w:rsidRDefault="00476F69" w:rsidP="009013AE">
            <w:pPr>
              <w:pStyle w:val="BasicParagraph"/>
              <w:suppressAutoHyphens/>
              <w:jc w:val="center"/>
              <w:rPr>
                <w:rFonts w:ascii="Times New Roman" w:eastAsia="Calibri" w:hAnsi="Times New Roman" w:cs="Times New Roman"/>
                <w:b/>
                <w:color w:val="auto"/>
                <w:lang w:val="sq-AL"/>
              </w:rPr>
            </w:pPr>
            <w:r w:rsidRPr="00A40B8F">
              <w:rPr>
                <w:rFonts w:ascii="Times New Roman" w:eastAsia="Calibri" w:hAnsi="Times New Roman" w:cs="Times New Roman"/>
                <w:b/>
                <w:sz w:val="22"/>
                <w:szCs w:val="22"/>
                <w:lang w:val="sq-AL"/>
              </w:rPr>
              <w:t xml:space="preserve">F. në librin </w:t>
            </w:r>
            <w:r w:rsidR="009013AE">
              <w:rPr>
                <w:rFonts w:ascii="Times New Roman" w:eastAsia="Calibri" w:hAnsi="Times New Roman" w:cs="Times New Roman"/>
                <w:b/>
                <w:sz w:val="22"/>
                <w:szCs w:val="22"/>
                <w:lang w:val="sq-AL"/>
              </w:rPr>
              <w:t xml:space="preserve">e </w:t>
            </w:r>
            <w:proofErr w:type="spellStart"/>
            <w:r w:rsidRPr="00A40B8F">
              <w:rPr>
                <w:rFonts w:ascii="Times New Roman" w:eastAsia="Calibri" w:hAnsi="Times New Roman" w:cs="Times New Roman"/>
                <w:b/>
                <w:sz w:val="22"/>
                <w:szCs w:val="22"/>
                <w:lang w:val="sq-AL"/>
              </w:rPr>
              <w:t>Pegi</w:t>
            </w:r>
            <w:r w:rsidR="009013AE">
              <w:rPr>
                <w:rFonts w:ascii="Times New Roman" w:eastAsia="Calibri" w:hAnsi="Times New Roman" w:cs="Times New Roman"/>
                <w:b/>
                <w:color w:val="auto"/>
                <w:lang w:val="sq-AL"/>
              </w:rPr>
              <w:t>t</w:t>
            </w:r>
            <w:proofErr w:type="spellEnd"/>
          </w:p>
        </w:tc>
        <w:tc>
          <w:tcPr>
            <w:tcW w:w="923" w:type="dxa"/>
            <w:shd w:val="clear" w:color="auto" w:fill="F4B083" w:themeFill="accent2" w:themeFillTint="99"/>
          </w:tcPr>
          <w:p w:rsidR="00476F69" w:rsidRPr="00A40B8F" w:rsidRDefault="00476F69" w:rsidP="00DC1FBE">
            <w:pPr>
              <w:pStyle w:val="BasicParagraph"/>
              <w:suppressAutoHyphens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val="sq-AL"/>
              </w:rPr>
            </w:pPr>
            <w:r w:rsidRPr="00A40B8F">
              <w:rPr>
                <w:rFonts w:ascii="Times New Roman" w:eastAsia="Calibri" w:hAnsi="Times New Roman" w:cs="Times New Roman"/>
                <w:b/>
                <w:sz w:val="22"/>
                <w:szCs w:val="22"/>
                <w:lang w:val="sq-AL"/>
              </w:rPr>
              <w:t>Java</w:t>
            </w:r>
          </w:p>
        </w:tc>
      </w:tr>
      <w:tr w:rsidR="00476F69" w:rsidRPr="00A40B8F" w:rsidTr="002125FF">
        <w:tc>
          <w:tcPr>
            <w:tcW w:w="625" w:type="dxa"/>
            <w:shd w:val="clear" w:color="auto" w:fill="FFFFFF" w:themeFill="background1"/>
          </w:tcPr>
          <w:p w:rsidR="00476F69" w:rsidRPr="00A40B8F" w:rsidRDefault="00476F69" w:rsidP="00F26FF7">
            <w:pPr>
              <w:pStyle w:val="BasicParagraph"/>
              <w:jc w:val="both"/>
              <w:rPr>
                <w:rFonts w:ascii="Times New Roman" w:hAnsi="Times New Roman" w:cs="Times New Roman"/>
                <w:color w:val="auto"/>
                <w:lang w:val="sq-AL"/>
              </w:rPr>
            </w:pPr>
            <w:r w:rsidRPr="00A40B8F">
              <w:rPr>
                <w:rFonts w:ascii="Times New Roman" w:hAnsi="Times New Roman" w:cs="Times New Roman"/>
                <w:color w:val="auto"/>
                <w:lang w:val="sq-AL"/>
              </w:rPr>
              <w:lastRenderedPageBreak/>
              <w:t>1</w:t>
            </w:r>
          </w:p>
        </w:tc>
        <w:tc>
          <w:tcPr>
            <w:tcW w:w="1454" w:type="dxa"/>
            <w:vMerge w:val="restart"/>
            <w:shd w:val="clear" w:color="auto" w:fill="FFFFFF" w:themeFill="background1"/>
          </w:tcPr>
          <w:p w:rsidR="00476F69" w:rsidRPr="00A40B8F" w:rsidRDefault="00476F69" w:rsidP="00F26FF7">
            <w:pPr>
              <w:pStyle w:val="BasicParagraph"/>
              <w:rPr>
                <w:rFonts w:ascii="Times New Roman" w:hAnsi="Times New Roman" w:cs="Times New Roman"/>
                <w:b/>
                <w:bCs/>
                <w:color w:val="auto"/>
                <w:lang w:val="sq-AL"/>
              </w:rPr>
            </w:pPr>
          </w:p>
          <w:p w:rsidR="00476F69" w:rsidRPr="00A40B8F" w:rsidRDefault="00476F69" w:rsidP="00F26FF7">
            <w:pPr>
              <w:pStyle w:val="BasicParagraph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val="sq-AL"/>
              </w:rPr>
            </w:pPr>
          </w:p>
          <w:p w:rsidR="00476F69" w:rsidRPr="00A40B8F" w:rsidRDefault="00476F69" w:rsidP="00F26FF7">
            <w:pP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sq-AL"/>
              </w:rPr>
            </w:pPr>
          </w:p>
          <w:p w:rsidR="00476F69" w:rsidRPr="00A40B8F" w:rsidRDefault="00476F69" w:rsidP="00F26FF7">
            <w:pP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sq-AL"/>
              </w:rPr>
            </w:pPr>
          </w:p>
          <w:p w:rsidR="00476F69" w:rsidRPr="00A40B8F" w:rsidRDefault="00476F69" w:rsidP="00F26FF7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proofErr w:type="spellStart"/>
            <w:r w:rsidRPr="00A40B8F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sq-AL"/>
              </w:rPr>
              <w:t>Europa</w:t>
            </w:r>
            <w:proofErr w:type="spellEnd"/>
            <w:r w:rsidRPr="00A40B8F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sq-AL"/>
              </w:rPr>
              <w:t xml:space="preserve"> dhe unë</w:t>
            </w:r>
          </w:p>
          <w:p w:rsidR="00476F69" w:rsidRPr="00A40B8F" w:rsidRDefault="002C1CB1" w:rsidP="00F26FF7">
            <w:pPr>
              <w:autoSpaceDE w:val="0"/>
              <w:autoSpaceDN w:val="0"/>
              <w:adjustRightInd w:val="0"/>
              <w:spacing w:line="240" w:lineRule="auto"/>
              <w:ind w:firstLine="288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426880"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10</w:t>
            </w:r>
            <w:r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orë</w:t>
            </w:r>
          </w:p>
          <w:p w:rsidR="00476F69" w:rsidRPr="00A40B8F" w:rsidRDefault="00476F69" w:rsidP="00F26FF7">
            <w:pPr>
              <w:autoSpaceDE w:val="0"/>
              <w:autoSpaceDN w:val="0"/>
              <w:adjustRightInd w:val="0"/>
              <w:spacing w:line="360" w:lineRule="auto"/>
              <w:ind w:firstLine="288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306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76F69" w:rsidRPr="00A40B8F" w:rsidRDefault="00054D52" w:rsidP="00F26FF7">
            <w:pPr>
              <w:pStyle w:val="Pa32"/>
              <w:rPr>
                <w:rFonts w:ascii="Times New Roman" w:hAnsi="Times New Roman" w:cs="Times New Roman"/>
                <w:lang w:val="sq-AL"/>
              </w:rPr>
            </w:pPr>
            <w:r w:rsidRPr="00A40B8F">
              <w:rPr>
                <w:rFonts w:ascii="Times New Roman" w:hAnsi="Times New Roman" w:cs="Times New Roman"/>
                <w:lang w:val="sq-AL"/>
              </w:rPr>
              <w:t>A jam un</w:t>
            </w:r>
            <w:r w:rsidR="00FE64C4" w:rsidRPr="00A40B8F">
              <w:rPr>
                <w:rFonts w:ascii="Times New Roman" w:hAnsi="Times New Roman" w:cs="Times New Roman"/>
                <w:lang w:val="sq-AL"/>
              </w:rPr>
              <w:t>ë</w:t>
            </w:r>
            <w:r w:rsidRPr="00A40B8F">
              <w:rPr>
                <w:rFonts w:ascii="Times New Roman" w:hAnsi="Times New Roman" w:cs="Times New Roman"/>
                <w:lang w:val="sq-AL"/>
              </w:rPr>
              <w:t xml:space="preserve"> sip</w:t>
            </w:r>
            <w:r w:rsidR="00FE64C4" w:rsidRPr="00A40B8F">
              <w:rPr>
                <w:rFonts w:ascii="Times New Roman" w:hAnsi="Times New Roman" w:cs="Times New Roman"/>
                <w:lang w:val="sq-AL"/>
              </w:rPr>
              <w:t>ë</w:t>
            </w:r>
            <w:r w:rsidRPr="00A40B8F">
              <w:rPr>
                <w:rFonts w:ascii="Times New Roman" w:hAnsi="Times New Roman" w:cs="Times New Roman"/>
                <w:lang w:val="sq-AL"/>
              </w:rPr>
              <w:t>rmarr</w:t>
            </w:r>
            <w:r w:rsidR="00FE64C4" w:rsidRPr="00A40B8F">
              <w:rPr>
                <w:rFonts w:ascii="Times New Roman" w:hAnsi="Times New Roman" w:cs="Times New Roman"/>
                <w:lang w:val="sq-AL"/>
              </w:rPr>
              <w:t>ë</w:t>
            </w:r>
            <w:r w:rsidRPr="00A40B8F">
              <w:rPr>
                <w:rFonts w:ascii="Times New Roman" w:hAnsi="Times New Roman" w:cs="Times New Roman"/>
                <w:lang w:val="sq-AL"/>
              </w:rPr>
              <w:t>s?</w:t>
            </w:r>
          </w:p>
        </w:tc>
        <w:tc>
          <w:tcPr>
            <w:tcW w:w="161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76F69" w:rsidRPr="00A40B8F" w:rsidRDefault="00476F69" w:rsidP="00DC1FBE">
            <w:pPr>
              <w:pStyle w:val="Pa15"/>
              <w:rPr>
                <w:rFonts w:cs="Times New Roman"/>
                <w:color w:val="221E1F"/>
                <w:lang w:val="sq-AL"/>
              </w:rPr>
            </w:pPr>
            <w:r w:rsidRPr="00A40B8F">
              <w:rPr>
                <w:rStyle w:val="A13"/>
                <w:sz w:val="24"/>
                <w:szCs w:val="24"/>
                <w:lang w:val="sq-AL"/>
              </w:rPr>
              <w:t>Blerje në panair</w:t>
            </w:r>
          </w:p>
          <w:p w:rsidR="00476F69" w:rsidRPr="00A40B8F" w:rsidRDefault="00476F69" w:rsidP="00DC1FBE">
            <w:pPr>
              <w:pStyle w:val="BasicParagraph"/>
              <w:suppressAutoHyphens/>
              <w:rPr>
                <w:rFonts w:ascii="Times New Roman" w:hAnsi="Times New Roman" w:cs="Times New Roman"/>
                <w:iCs/>
                <w:color w:val="auto"/>
                <w:highlight w:val="yellow"/>
                <w:lang w:val="sq-AL"/>
              </w:rPr>
            </w:pPr>
          </w:p>
        </w:tc>
        <w:tc>
          <w:tcPr>
            <w:tcW w:w="1890" w:type="dxa"/>
            <w:vMerge w:val="restart"/>
            <w:shd w:val="clear" w:color="auto" w:fill="FFFFFF" w:themeFill="background1"/>
          </w:tcPr>
          <w:p w:rsidR="00476F69" w:rsidRPr="00A40B8F" w:rsidRDefault="00476F69" w:rsidP="00F26FF7">
            <w:pPr>
              <w:pStyle w:val="BasicParagraph"/>
              <w:suppressAutoHyphens/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val="sq-AL" w:eastAsia="sq-AL"/>
              </w:rPr>
            </w:pPr>
            <w:r w:rsidRPr="00A40B8F">
              <w:rPr>
                <w:rFonts w:ascii="Times New Roman" w:eastAsia="Times New Roman" w:hAnsi="Times New Roman" w:cs="Times New Roman"/>
                <w:color w:val="auto"/>
                <w:lang w:val="sq-AL" w:eastAsia="sq-AL"/>
              </w:rPr>
              <w:t>Veprimtari në grupe</w:t>
            </w:r>
            <w:r w:rsidR="00F71577" w:rsidRPr="00A40B8F">
              <w:rPr>
                <w:rFonts w:ascii="Times New Roman" w:eastAsia="Times New Roman" w:hAnsi="Times New Roman" w:cs="Times New Roman"/>
                <w:color w:val="auto"/>
                <w:lang w:val="sq-AL" w:eastAsia="sq-AL"/>
              </w:rPr>
              <w:t xml:space="preserve">    </w:t>
            </w:r>
          </w:p>
          <w:p w:rsidR="00476F69" w:rsidRPr="00A40B8F" w:rsidRDefault="00476F69" w:rsidP="00F26FF7">
            <w:pPr>
              <w:pStyle w:val="BasicParagraph"/>
              <w:suppressAutoHyphens/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val="sq-AL" w:eastAsia="sq-AL"/>
              </w:rPr>
            </w:pPr>
          </w:p>
          <w:p w:rsidR="00476F69" w:rsidRPr="00A40B8F" w:rsidRDefault="00476F69" w:rsidP="00F26FF7">
            <w:pPr>
              <w:pStyle w:val="BasicParagraph"/>
              <w:suppressAutoHyphens/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val="sq-AL" w:eastAsia="sq-AL"/>
              </w:rPr>
            </w:pPr>
            <w:r w:rsidRPr="00A40B8F">
              <w:rPr>
                <w:rFonts w:ascii="Times New Roman" w:eastAsia="Times New Roman" w:hAnsi="Times New Roman" w:cs="Times New Roman"/>
                <w:color w:val="auto"/>
                <w:lang w:val="sq-AL" w:eastAsia="sq-AL"/>
              </w:rPr>
              <w:t>Turi i galerisë</w:t>
            </w:r>
            <w:r w:rsidR="00F71577" w:rsidRPr="00A40B8F">
              <w:rPr>
                <w:rFonts w:ascii="Times New Roman" w:eastAsia="Times New Roman" w:hAnsi="Times New Roman" w:cs="Times New Roman"/>
                <w:color w:val="auto"/>
                <w:lang w:val="sq-AL" w:eastAsia="sq-AL"/>
              </w:rPr>
              <w:t xml:space="preserve"> </w:t>
            </w:r>
            <w:r w:rsidRPr="00A40B8F">
              <w:rPr>
                <w:rFonts w:ascii="Times New Roman" w:eastAsia="Times New Roman" w:hAnsi="Times New Roman" w:cs="Times New Roman"/>
                <w:color w:val="auto"/>
                <w:lang w:val="sq-AL" w:eastAsia="sq-AL"/>
              </w:rPr>
              <w:t xml:space="preserve"> </w:t>
            </w:r>
          </w:p>
          <w:p w:rsidR="00476F69" w:rsidRPr="00A40B8F" w:rsidRDefault="00476F69" w:rsidP="00F26FF7">
            <w:pPr>
              <w:pStyle w:val="BasicParagraph"/>
              <w:suppressAutoHyphens/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val="sq-AL" w:eastAsia="sq-AL"/>
              </w:rPr>
            </w:pPr>
          </w:p>
          <w:p w:rsidR="00476F69" w:rsidRPr="00A40B8F" w:rsidRDefault="00476F69" w:rsidP="00F26FF7">
            <w:pPr>
              <w:pStyle w:val="BasicParagraph"/>
              <w:suppressAutoHyphens/>
              <w:spacing w:line="360" w:lineRule="auto"/>
              <w:rPr>
                <w:rFonts w:ascii="Times New Roman" w:hAnsi="Times New Roman" w:cs="Times New Roman"/>
                <w:color w:val="auto"/>
                <w:lang w:val="sq-AL"/>
              </w:rPr>
            </w:pPr>
            <w:r w:rsidRPr="00A40B8F">
              <w:rPr>
                <w:rFonts w:ascii="Times New Roman" w:eastAsia="Times New Roman" w:hAnsi="Times New Roman" w:cs="Times New Roman"/>
                <w:color w:val="auto"/>
                <w:lang w:val="sq-AL" w:eastAsia="sq-AL"/>
              </w:rPr>
              <w:t>Marrëdhënie pyetje-përgjigje</w:t>
            </w:r>
            <w:r w:rsidR="00F71577" w:rsidRPr="00A40B8F">
              <w:rPr>
                <w:rFonts w:ascii="Times New Roman" w:eastAsia="Times New Roman" w:hAnsi="Times New Roman" w:cs="Times New Roman"/>
                <w:color w:val="auto"/>
                <w:lang w:val="sq-AL" w:eastAsia="sq-AL"/>
              </w:rPr>
              <w:t xml:space="preserve">                           </w:t>
            </w:r>
          </w:p>
          <w:p w:rsidR="00476F69" w:rsidRPr="00A40B8F" w:rsidRDefault="00476F69" w:rsidP="00F26FF7">
            <w:pPr>
              <w:pStyle w:val="BasicParagraph"/>
              <w:suppressAutoHyphens/>
              <w:spacing w:line="360" w:lineRule="auto"/>
              <w:rPr>
                <w:rFonts w:ascii="Times New Roman" w:hAnsi="Times New Roman" w:cs="Times New Roman"/>
                <w:color w:val="auto"/>
                <w:lang w:val="sq-AL"/>
              </w:rPr>
            </w:pPr>
          </w:p>
          <w:p w:rsidR="00476F69" w:rsidRPr="00A40B8F" w:rsidRDefault="00476F69" w:rsidP="00F26FF7">
            <w:pPr>
              <w:pStyle w:val="BasicParagraph"/>
              <w:suppressAutoHyphens/>
              <w:spacing w:line="360" w:lineRule="auto"/>
              <w:rPr>
                <w:rFonts w:ascii="Times New Roman" w:hAnsi="Times New Roman" w:cs="Times New Roman"/>
                <w:color w:val="auto"/>
                <w:lang w:val="sq-AL"/>
              </w:rPr>
            </w:pPr>
            <w:r w:rsidRPr="00A40B8F">
              <w:rPr>
                <w:rFonts w:ascii="Times New Roman" w:hAnsi="Times New Roman" w:cs="Times New Roman"/>
                <w:color w:val="auto"/>
                <w:lang w:val="sq-AL"/>
              </w:rPr>
              <w:t>Shkrim i lirë</w:t>
            </w:r>
            <w:r w:rsidR="00F71577" w:rsidRPr="00A40B8F">
              <w:rPr>
                <w:rFonts w:ascii="Times New Roman" w:hAnsi="Times New Roman" w:cs="Times New Roman"/>
                <w:color w:val="auto"/>
                <w:lang w:val="sq-AL"/>
              </w:rPr>
              <w:t xml:space="preserve">           </w:t>
            </w:r>
            <w:r w:rsidRPr="00A40B8F">
              <w:rPr>
                <w:rFonts w:ascii="Times New Roman" w:hAnsi="Times New Roman" w:cs="Times New Roman"/>
                <w:color w:val="auto"/>
                <w:lang w:val="sq-AL"/>
              </w:rPr>
              <w:t xml:space="preserve"> </w:t>
            </w:r>
          </w:p>
          <w:p w:rsidR="00476F69" w:rsidRPr="00A40B8F" w:rsidRDefault="00476F69" w:rsidP="00F26FF7">
            <w:pPr>
              <w:pStyle w:val="BasicParagraph"/>
              <w:suppressAutoHyphens/>
              <w:spacing w:line="276" w:lineRule="auto"/>
              <w:rPr>
                <w:rFonts w:ascii="Times New Roman" w:hAnsi="Times New Roman" w:cs="Times New Roman"/>
                <w:color w:val="auto"/>
                <w:lang w:val="sq-AL"/>
              </w:rPr>
            </w:pPr>
          </w:p>
          <w:p w:rsidR="008F3DCB" w:rsidRPr="00A40B8F" w:rsidRDefault="008F3DCB" w:rsidP="00F26FF7">
            <w:pPr>
              <w:pStyle w:val="BasicParagraph"/>
              <w:suppressAutoHyphens/>
              <w:spacing w:line="276" w:lineRule="auto"/>
              <w:rPr>
                <w:rFonts w:ascii="Times New Roman" w:hAnsi="Times New Roman" w:cs="Times New Roman"/>
                <w:color w:val="auto"/>
                <w:lang w:val="sq-AL"/>
              </w:rPr>
            </w:pPr>
          </w:p>
          <w:p w:rsidR="008F3DCB" w:rsidRPr="00A40B8F" w:rsidRDefault="008F3DCB" w:rsidP="00F26FF7">
            <w:pPr>
              <w:pStyle w:val="BasicParagraph"/>
              <w:suppressAutoHyphens/>
              <w:spacing w:line="276" w:lineRule="auto"/>
              <w:rPr>
                <w:rFonts w:ascii="Times New Roman" w:hAnsi="Times New Roman" w:cs="Times New Roman"/>
                <w:color w:val="auto"/>
                <w:lang w:val="sq-AL"/>
              </w:rPr>
            </w:pPr>
          </w:p>
          <w:p w:rsidR="00476F69" w:rsidRPr="00A40B8F" w:rsidRDefault="00476F69" w:rsidP="00F26FF7">
            <w:pPr>
              <w:pStyle w:val="BasicParagraph"/>
              <w:suppressAutoHyphens/>
              <w:spacing w:line="276" w:lineRule="auto"/>
              <w:rPr>
                <w:rFonts w:ascii="Times New Roman" w:hAnsi="Times New Roman" w:cs="Times New Roman"/>
                <w:color w:val="auto"/>
                <w:lang w:val="sq-AL"/>
              </w:rPr>
            </w:pPr>
            <w:r w:rsidRPr="00A40B8F">
              <w:rPr>
                <w:rFonts w:ascii="Times New Roman" w:hAnsi="Times New Roman" w:cs="Times New Roman"/>
                <w:color w:val="auto"/>
                <w:lang w:val="sq-AL"/>
              </w:rPr>
              <w:t>Stuhi mendimi</w:t>
            </w:r>
          </w:p>
          <w:p w:rsidR="00476F69" w:rsidRPr="00A40B8F" w:rsidRDefault="00476F69" w:rsidP="00F26FF7">
            <w:pPr>
              <w:pStyle w:val="BasicParagraph"/>
              <w:suppressAutoHyphens/>
              <w:spacing w:line="276" w:lineRule="auto"/>
              <w:rPr>
                <w:rFonts w:ascii="Times New Roman" w:hAnsi="Times New Roman" w:cs="Times New Roman"/>
                <w:color w:val="auto"/>
                <w:lang w:val="sq-AL"/>
              </w:rPr>
            </w:pPr>
          </w:p>
          <w:p w:rsidR="00476F69" w:rsidRPr="00A40B8F" w:rsidRDefault="00476F69" w:rsidP="00F26FF7">
            <w:pPr>
              <w:pStyle w:val="BasicParagraph"/>
              <w:suppressAutoHyphens/>
              <w:spacing w:line="276" w:lineRule="auto"/>
              <w:rPr>
                <w:rFonts w:ascii="Times New Roman" w:hAnsi="Times New Roman" w:cs="Times New Roman"/>
                <w:color w:val="auto"/>
                <w:lang w:val="sq-AL"/>
              </w:rPr>
            </w:pPr>
            <w:r w:rsidRPr="00A40B8F">
              <w:rPr>
                <w:rFonts w:ascii="Times New Roman" w:hAnsi="Times New Roman" w:cs="Times New Roman"/>
                <w:color w:val="auto"/>
                <w:lang w:val="sq-AL"/>
              </w:rPr>
              <w:t>Diagram i Venit</w:t>
            </w:r>
          </w:p>
          <w:p w:rsidR="00476F69" w:rsidRPr="00A40B8F" w:rsidRDefault="00476F69" w:rsidP="00F26FF7">
            <w:pPr>
              <w:pStyle w:val="BasicParagraph"/>
              <w:spacing w:line="360" w:lineRule="auto"/>
              <w:rPr>
                <w:rFonts w:ascii="Times New Roman" w:hAnsi="Times New Roman" w:cs="Times New Roman"/>
                <w:color w:val="auto"/>
                <w:lang w:val="sq-AL"/>
              </w:rPr>
            </w:pPr>
          </w:p>
          <w:p w:rsidR="008F3DCB" w:rsidRPr="00A40B8F" w:rsidRDefault="00476F69" w:rsidP="00F26FF7">
            <w:pPr>
              <w:pStyle w:val="BasicParagraph"/>
              <w:suppressAutoHyphens/>
              <w:rPr>
                <w:rFonts w:ascii="Times New Roman" w:hAnsi="Times New Roman" w:cs="Times New Roman"/>
                <w:color w:val="auto"/>
                <w:lang w:val="sq-AL"/>
              </w:rPr>
            </w:pPr>
            <w:r w:rsidRPr="00A40B8F">
              <w:rPr>
                <w:rFonts w:ascii="Times New Roman" w:hAnsi="Times New Roman" w:cs="Times New Roman"/>
                <w:color w:val="auto"/>
                <w:lang w:val="sq-AL"/>
              </w:rPr>
              <w:t>Di-Dua të di-</w:t>
            </w:r>
          </w:p>
          <w:p w:rsidR="008F3DCB" w:rsidRPr="00A40B8F" w:rsidRDefault="008F3DCB" w:rsidP="00F26FF7">
            <w:pPr>
              <w:pStyle w:val="BasicParagraph"/>
              <w:suppressAutoHyphens/>
              <w:rPr>
                <w:rFonts w:ascii="Times New Roman" w:hAnsi="Times New Roman" w:cs="Times New Roman"/>
                <w:color w:val="auto"/>
                <w:lang w:val="sq-AL"/>
              </w:rPr>
            </w:pPr>
          </w:p>
          <w:p w:rsidR="008F3DCB" w:rsidRPr="00A40B8F" w:rsidRDefault="008F3DCB" w:rsidP="00F26FF7">
            <w:pPr>
              <w:pStyle w:val="BasicParagraph"/>
              <w:suppressAutoHyphens/>
              <w:rPr>
                <w:rFonts w:ascii="Times New Roman" w:hAnsi="Times New Roman" w:cs="Times New Roman"/>
                <w:color w:val="auto"/>
                <w:lang w:val="sq-AL"/>
              </w:rPr>
            </w:pPr>
          </w:p>
          <w:p w:rsidR="008F3DCB" w:rsidRPr="00A40B8F" w:rsidRDefault="008F3DCB" w:rsidP="00F26FF7">
            <w:pPr>
              <w:pStyle w:val="BasicParagraph"/>
              <w:suppressAutoHyphens/>
              <w:rPr>
                <w:rFonts w:ascii="Times New Roman" w:hAnsi="Times New Roman" w:cs="Times New Roman"/>
                <w:color w:val="auto"/>
                <w:lang w:val="sq-AL"/>
              </w:rPr>
            </w:pPr>
          </w:p>
          <w:p w:rsidR="00476F69" w:rsidRPr="00A40B8F" w:rsidRDefault="00476F69" w:rsidP="00F26FF7">
            <w:pPr>
              <w:pStyle w:val="BasicParagraph"/>
              <w:suppressAutoHyphens/>
              <w:rPr>
                <w:rFonts w:ascii="Times New Roman" w:hAnsi="Times New Roman" w:cs="Times New Roman"/>
                <w:color w:val="auto"/>
                <w:lang w:val="sq-AL"/>
              </w:rPr>
            </w:pPr>
            <w:r w:rsidRPr="00A40B8F">
              <w:rPr>
                <w:rFonts w:ascii="Times New Roman" w:hAnsi="Times New Roman" w:cs="Times New Roman"/>
                <w:color w:val="auto"/>
                <w:lang w:val="sq-AL"/>
              </w:rPr>
              <w:t>Mësova</w:t>
            </w:r>
          </w:p>
        </w:tc>
        <w:tc>
          <w:tcPr>
            <w:tcW w:w="4050" w:type="dxa"/>
            <w:vMerge w:val="restart"/>
            <w:shd w:val="clear" w:color="auto" w:fill="FFFFFF" w:themeFill="background1"/>
          </w:tcPr>
          <w:p w:rsidR="00476F69" w:rsidRPr="00A40B8F" w:rsidRDefault="00476F69" w:rsidP="00F26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 përkufizon termin “rajon”, “burim”, “biznes” dhe “sipërmarrës”;</w:t>
            </w:r>
          </w:p>
          <w:p w:rsidR="00476F69" w:rsidRPr="00A40B8F" w:rsidRDefault="00476F69" w:rsidP="00F26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:rsidR="00476F69" w:rsidRPr="00A40B8F" w:rsidRDefault="00476F69" w:rsidP="00F26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 dallon burimet si: natyrore, njerëzore dhe kapitale;</w:t>
            </w:r>
          </w:p>
          <w:p w:rsidR="00E40376" w:rsidRDefault="00E40376" w:rsidP="00F26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:rsidR="00476F69" w:rsidRPr="00A40B8F" w:rsidRDefault="00476F69" w:rsidP="00F26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 përzgjedh vendndodhjen e një biznesi në një rajon;</w:t>
            </w:r>
          </w:p>
          <w:p w:rsidR="00476F69" w:rsidRPr="00A40B8F" w:rsidRDefault="00476F69" w:rsidP="00F26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:rsidR="00476F69" w:rsidRPr="00A40B8F" w:rsidRDefault="00476F69" w:rsidP="00F26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 analizon burimet në rajone të ndryshme;</w:t>
            </w:r>
          </w:p>
          <w:p w:rsidR="00476F69" w:rsidRPr="00A40B8F" w:rsidRDefault="00476F69" w:rsidP="00F26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:rsidR="00476F69" w:rsidRPr="00A40B8F" w:rsidRDefault="00476F69" w:rsidP="00F26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 rendit burimet e kërkuara nga biznesi i tyre për të prodhuar një të mirë dhe një shërbim;</w:t>
            </w:r>
          </w:p>
          <w:p w:rsidR="00476F69" w:rsidRPr="00A40B8F" w:rsidRDefault="00476F69" w:rsidP="00F26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:rsidR="00476F69" w:rsidRPr="00A40B8F" w:rsidRDefault="00476F69" w:rsidP="00F26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 përzgjedh një vend për biznesin e tij duke u bazuar në burimet që ekzistojnë atje;</w:t>
            </w:r>
          </w:p>
          <w:p w:rsidR="00476F69" w:rsidRPr="00A40B8F" w:rsidRDefault="00476F69" w:rsidP="00F26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:rsidR="00476F69" w:rsidRPr="00A40B8F" w:rsidRDefault="00476F69" w:rsidP="00F26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 përshkruan si lëndët e para bëhen të vlefshme për konsumatorët përmes vlerës së shtuar;</w:t>
            </w:r>
          </w:p>
          <w:p w:rsidR="00476F69" w:rsidRPr="00A40B8F" w:rsidRDefault="00476F69" w:rsidP="00F26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:rsidR="00476F69" w:rsidRPr="00A40B8F" w:rsidRDefault="00476F69" w:rsidP="00F26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 tregon si lidhet vlera e shtuar e një produkti, përmes prodhimit dhe shërbimit, me çmimin e tij;</w:t>
            </w:r>
          </w:p>
          <w:p w:rsidR="00476F69" w:rsidRPr="00A40B8F" w:rsidRDefault="00476F69" w:rsidP="00F26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:rsidR="00476F69" w:rsidRPr="00A40B8F" w:rsidRDefault="00476F69" w:rsidP="00F26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 xml:space="preserve">- identifikon avantazhet dhe </w:t>
            </w:r>
            <w:proofErr w:type="spellStart"/>
            <w:r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dizavantazhet</w:t>
            </w:r>
            <w:proofErr w:type="spellEnd"/>
            <w:r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e prodhimit të produkteve në vende të caktuara;</w:t>
            </w:r>
          </w:p>
          <w:p w:rsidR="00476F69" w:rsidRPr="00A40B8F" w:rsidRDefault="00476F69" w:rsidP="00F26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:rsidR="00476F69" w:rsidRPr="00A40B8F" w:rsidRDefault="00476F69" w:rsidP="00E40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 përkufizon “të ardhurat”, “shpenzimet”,</w:t>
            </w:r>
            <w:r w:rsidR="00E4037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“fitimet” dhe “humbjet”;</w:t>
            </w:r>
          </w:p>
          <w:p w:rsidR="00476F69" w:rsidRPr="00A40B8F" w:rsidRDefault="00476F69" w:rsidP="00F26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:rsidR="00476F69" w:rsidRPr="00A40B8F" w:rsidRDefault="00476F69" w:rsidP="00F26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 tregon si i regjistron biznesi të ardhurat dhe shpenzimet;</w:t>
            </w:r>
          </w:p>
          <w:p w:rsidR="00476F69" w:rsidRPr="00A40B8F" w:rsidRDefault="00476F69" w:rsidP="00F26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:rsidR="00476F69" w:rsidRPr="00A40B8F" w:rsidRDefault="00476F69" w:rsidP="00F26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 zgjidh probleme të thjeshta biznesi;</w:t>
            </w:r>
          </w:p>
          <w:p w:rsidR="00476F69" w:rsidRPr="00A40B8F" w:rsidRDefault="00476F69" w:rsidP="00F26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:rsidR="00476F69" w:rsidRPr="00A40B8F" w:rsidRDefault="00476F69" w:rsidP="00F26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 përkufizon “pamjaftueshmërinë” dhe</w:t>
            </w:r>
          </w:p>
          <w:p w:rsidR="00476F69" w:rsidRPr="00A40B8F" w:rsidRDefault="00476F69" w:rsidP="00F26FF7">
            <w:pPr>
              <w:pStyle w:val="BasicParagraph"/>
              <w:spacing w:line="240" w:lineRule="auto"/>
              <w:rPr>
                <w:rFonts w:ascii="Times New Roman" w:hAnsi="Times New Roman" w:cs="Times New Roman"/>
                <w:color w:val="auto"/>
                <w:highlight w:val="yellow"/>
                <w:lang w:val="sq-AL"/>
              </w:rPr>
            </w:pPr>
            <w:r w:rsidRPr="00A40B8F">
              <w:rPr>
                <w:rFonts w:ascii="Times New Roman" w:hAnsi="Times New Roman" w:cs="Times New Roman"/>
                <w:color w:val="auto"/>
                <w:lang w:val="sq-AL"/>
              </w:rPr>
              <w:t>shpjegon pse ajo i detyron njerëzit të bëjnë zgjedhje.</w:t>
            </w:r>
          </w:p>
        </w:tc>
        <w:tc>
          <w:tcPr>
            <w:tcW w:w="877" w:type="dxa"/>
            <w:vMerge w:val="restart"/>
            <w:shd w:val="clear" w:color="auto" w:fill="FFFFFF" w:themeFill="background1"/>
          </w:tcPr>
          <w:p w:rsidR="00476F69" w:rsidRPr="00A40B8F" w:rsidRDefault="00476F69" w:rsidP="00F26F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>foto</w:t>
            </w:r>
          </w:p>
          <w:p w:rsidR="00476F69" w:rsidRPr="00A40B8F" w:rsidRDefault="00476F69" w:rsidP="00F26F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albume</w:t>
            </w:r>
          </w:p>
          <w:p w:rsidR="00476F69" w:rsidRPr="00A40B8F" w:rsidRDefault="00476F69" w:rsidP="00F26F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libra për fëmijë</w:t>
            </w:r>
          </w:p>
          <w:p w:rsidR="00476F69" w:rsidRPr="00A40B8F" w:rsidRDefault="00476F69" w:rsidP="00F26FF7">
            <w:pPr>
              <w:pStyle w:val="BasicParagraph"/>
              <w:suppressAutoHyphens/>
              <w:spacing w:line="360" w:lineRule="auto"/>
              <w:rPr>
                <w:rFonts w:ascii="Times New Roman" w:hAnsi="Times New Roman" w:cs="Times New Roman"/>
                <w:color w:val="auto"/>
                <w:lang w:val="sq-AL"/>
              </w:rPr>
            </w:pPr>
            <w:r w:rsidRPr="00A40B8F">
              <w:rPr>
                <w:rFonts w:ascii="Times New Roman" w:hAnsi="Times New Roman" w:cs="Times New Roman"/>
                <w:color w:val="auto"/>
                <w:lang w:val="sq-AL"/>
              </w:rPr>
              <w:t>harta</w:t>
            </w:r>
          </w:p>
          <w:p w:rsidR="00476F69" w:rsidRPr="00A40B8F" w:rsidRDefault="00476F69" w:rsidP="00F26FF7">
            <w:pPr>
              <w:pStyle w:val="BasicParagraph"/>
              <w:suppressAutoHyphens/>
              <w:spacing w:line="360" w:lineRule="auto"/>
              <w:rPr>
                <w:rFonts w:ascii="Times New Roman" w:hAnsi="Times New Roman" w:cs="Times New Roman"/>
                <w:color w:val="auto"/>
                <w:lang w:val="sq-AL"/>
              </w:rPr>
            </w:pPr>
            <w:r w:rsidRPr="00A40B8F">
              <w:rPr>
                <w:rFonts w:ascii="Times New Roman" w:hAnsi="Times New Roman" w:cs="Times New Roman"/>
                <w:color w:val="auto"/>
                <w:lang w:val="sq-AL"/>
              </w:rPr>
              <w:t xml:space="preserve"> plane</w:t>
            </w:r>
          </w:p>
          <w:p w:rsidR="00476F69" w:rsidRPr="00A40B8F" w:rsidRDefault="00476F69" w:rsidP="00F26FF7">
            <w:pPr>
              <w:pStyle w:val="BasicParagraph"/>
              <w:suppressAutoHyphens/>
              <w:spacing w:line="360" w:lineRule="auto"/>
              <w:rPr>
                <w:rFonts w:ascii="Times New Roman" w:hAnsi="Times New Roman" w:cs="Times New Roman"/>
                <w:color w:val="auto"/>
                <w:lang w:val="sq-AL"/>
              </w:rPr>
            </w:pPr>
          </w:p>
          <w:p w:rsidR="00476F69" w:rsidRPr="00A40B8F" w:rsidRDefault="00476F69" w:rsidP="00F26FF7">
            <w:pPr>
              <w:pStyle w:val="BasicParagraph"/>
              <w:suppressAutoHyphens/>
              <w:spacing w:line="360" w:lineRule="auto"/>
              <w:rPr>
                <w:rFonts w:ascii="Times New Roman" w:hAnsi="Times New Roman" w:cs="Times New Roman"/>
                <w:color w:val="auto"/>
                <w:lang w:val="sq-AL"/>
              </w:rPr>
            </w:pPr>
            <w:r w:rsidRPr="00A40B8F">
              <w:rPr>
                <w:rFonts w:ascii="Times New Roman" w:hAnsi="Times New Roman" w:cs="Times New Roman"/>
                <w:color w:val="auto"/>
                <w:lang w:val="sq-AL"/>
              </w:rPr>
              <w:t>piktura</w:t>
            </w:r>
          </w:p>
          <w:p w:rsidR="00476F69" w:rsidRPr="00A40B8F" w:rsidRDefault="00476F69" w:rsidP="00F26FF7">
            <w:pPr>
              <w:pStyle w:val="BasicParagraph"/>
              <w:suppressAutoHyphens/>
              <w:spacing w:line="360" w:lineRule="auto"/>
              <w:rPr>
                <w:rFonts w:ascii="Times New Roman" w:hAnsi="Times New Roman" w:cs="Times New Roman"/>
                <w:color w:val="auto"/>
                <w:lang w:val="sq-AL"/>
              </w:rPr>
            </w:pPr>
            <w:r w:rsidRPr="00A40B8F">
              <w:rPr>
                <w:rFonts w:ascii="Times New Roman" w:hAnsi="Times New Roman" w:cs="Times New Roman"/>
                <w:color w:val="auto"/>
                <w:lang w:val="sq-AL"/>
              </w:rPr>
              <w:t xml:space="preserve">dokumente historike </w:t>
            </w:r>
          </w:p>
          <w:p w:rsidR="00476F69" w:rsidRPr="00A40B8F" w:rsidRDefault="00476F69" w:rsidP="00F26FF7">
            <w:pPr>
              <w:pStyle w:val="BasicParagraph"/>
              <w:suppressAutoHyphens/>
              <w:spacing w:line="360" w:lineRule="auto"/>
              <w:rPr>
                <w:rFonts w:ascii="Times New Roman" w:hAnsi="Times New Roman" w:cs="Times New Roman"/>
                <w:color w:val="auto"/>
                <w:lang w:val="sq-AL"/>
              </w:rPr>
            </w:pPr>
          </w:p>
          <w:p w:rsidR="00476F69" w:rsidRPr="00A40B8F" w:rsidRDefault="00476F69" w:rsidP="00F26FF7">
            <w:pPr>
              <w:pStyle w:val="BasicParagraph"/>
              <w:suppressAutoHyphens/>
              <w:spacing w:line="360" w:lineRule="auto"/>
              <w:rPr>
                <w:rFonts w:ascii="Times New Roman" w:hAnsi="Times New Roman" w:cs="Times New Roman"/>
                <w:color w:val="auto"/>
                <w:lang w:val="sq-AL"/>
              </w:rPr>
            </w:pPr>
            <w:r w:rsidRPr="00A40B8F">
              <w:rPr>
                <w:rFonts w:ascii="Times New Roman" w:hAnsi="Times New Roman" w:cs="Times New Roman"/>
                <w:color w:val="auto"/>
                <w:lang w:val="sq-AL"/>
              </w:rPr>
              <w:t xml:space="preserve">harta </w:t>
            </w:r>
            <w:r w:rsidRPr="00A40B8F">
              <w:rPr>
                <w:rFonts w:ascii="Times New Roman" w:hAnsi="Times New Roman" w:cs="Times New Roman"/>
                <w:color w:val="auto"/>
                <w:lang w:val="sq-AL"/>
              </w:rPr>
              <w:lastRenderedPageBreak/>
              <w:t>të përgjithshme ose tematike</w:t>
            </w:r>
          </w:p>
          <w:p w:rsidR="00476F69" w:rsidRPr="00A40B8F" w:rsidRDefault="00476F69" w:rsidP="00F26FF7">
            <w:pPr>
              <w:pStyle w:val="BasicParagraph"/>
              <w:suppressAutoHyphens/>
              <w:spacing w:line="360" w:lineRule="auto"/>
              <w:rPr>
                <w:rFonts w:ascii="Times New Roman" w:hAnsi="Times New Roman" w:cs="Times New Roman"/>
                <w:color w:val="auto"/>
                <w:lang w:val="sq-AL"/>
              </w:rPr>
            </w:pPr>
            <w:r w:rsidRPr="00A40B8F">
              <w:rPr>
                <w:rFonts w:ascii="Times New Roman" w:hAnsi="Times New Roman" w:cs="Times New Roman"/>
                <w:color w:val="auto"/>
                <w:lang w:val="sq-AL"/>
              </w:rPr>
              <w:t xml:space="preserve"> atlase</w:t>
            </w:r>
          </w:p>
          <w:p w:rsidR="00476F69" w:rsidRPr="00A40B8F" w:rsidRDefault="00476F69" w:rsidP="00F26FF7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476F69" w:rsidRPr="00A40B8F" w:rsidRDefault="00832018" w:rsidP="009013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>F</w:t>
            </w:r>
            <w:r w:rsidR="009013A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.</w:t>
            </w:r>
            <w:r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054D52"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6</w:t>
            </w:r>
            <w:r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4-</w:t>
            </w:r>
            <w:r w:rsidR="00054D52"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6</w:t>
            </w:r>
            <w:r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5</w:t>
            </w:r>
          </w:p>
        </w:tc>
        <w:tc>
          <w:tcPr>
            <w:tcW w:w="923" w:type="dxa"/>
            <w:shd w:val="clear" w:color="auto" w:fill="E2EFD9" w:themeFill="accent6" w:themeFillTint="33"/>
          </w:tcPr>
          <w:p w:rsidR="00476F69" w:rsidRPr="00E40376" w:rsidRDefault="00AF3EE1" w:rsidP="00F26FF7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  <w:lang w:val="sq-AL"/>
              </w:rPr>
            </w:pPr>
            <w:r w:rsidRPr="00E40376">
              <w:rPr>
                <w:rFonts w:ascii="Times New Roman" w:hAnsi="Times New Roman" w:cs="Times New Roman"/>
                <w:iCs/>
                <w:sz w:val="24"/>
                <w:szCs w:val="24"/>
                <w:lang w:val="sq-AL"/>
              </w:rPr>
              <w:t>XXVI</w:t>
            </w:r>
          </w:p>
        </w:tc>
      </w:tr>
      <w:tr w:rsidR="00476F69" w:rsidRPr="00A40B8F" w:rsidTr="002125FF">
        <w:tc>
          <w:tcPr>
            <w:tcW w:w="625" w:type="dxa"/>
            <w:shd w:val="clear" w:color="auto" w:fill="FFFFFF" w:themeFill="background1"/>
          </w:tcPr>
          <w:p w:rsidR="00476F69" w:rsidRPr="00A40B8F" w:rsidRDefault="00476F69" w:rsidP="00F26FF7">
            <w:pPr>
              <w:pStyle w:val="BasicParagraph"/>
              <w:jc w:val="both"/>
              <w:rPr>
                <w:rFonts w:ascii="Times New Roman" w:hAnsi="Times New Roman" w:cs="Times New Roman"/>
                <w:color w:val="auto"/>
                <w:lang w:val="sq-AL"/>
              </w:rPr>
            </w:pPr>
            <w:r w:rsidRPr="00A40B8F">
              <w:rPr>
                <w:rFonts w:ascii="Times New Roman" w:hAnsi="Times New Roman" w:cs="Times New Roman"/>
                <w:color w:val="auto"/>
                <w:lang w:val="sq-AL"/>
              </w:rPr>
              <w:t>2</w:t>
            </w:r>
          </w:p>
        </w:tc>
        <w:tc>
          <w:tcPr>
            <w:tcW w:w="1454" w:type="dxa"/>
            <w:vMerge/>
            <w:shd w:val="clear" w:color="auto" w:fill="FFFFFF" w:themeFill="background1"/>
          </w:tcPr>
          <w:p w:rsidR="00476F69" w:rsidRPr="00A40B8F" w:rsidRDefault="00476F69" w:rsidP="00F26FF7">
            <w:pPr>
              <w:autoSpaceDE w:val="0"/>
              <w:autoSpaceDN w:val="0"/>
              <w:adjustRightInd w:val="0"/>
              <w:spacing w:line="360" w:lineRule="auto"/>
              <w:ind w:firstLine="288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06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76F69" w:rsidRPr="00A40B8F" w:rsidRDefault="00054D52" w:rsidP="00F26FF7">
            <w:pPr>
              <w:pStyle w:val="Pa32"/>
              <w:rPr>
                <w:rFonts w:ascii="Times New Roman" w:hAnsi="Times New Roman" w:cs="Times New Roman"/>
                <w:lang w:val="sq-AL"/>
              </w:rPr>
            </w:pPr>
            <w:r w:rsidRPr="00A40B8F">
              <w:rPr>
                <w:rFonts w:ascii="Times New Roman" w:hAnsi="Times New Roman" w:cs="Times New Roman"/>
                <w:lang w:val="sq-AL"/>
              </w:rPr>
              <w:t>Burimet rajonale. Mjetet p</w:t>
            </w:r>
            <w:r w:rsidR="00FE64C4" w:rsidRPr="00A40B8F">
              <w:rPr>
                <w:rFonts w:ascii="Times New Roman" w:hAnsi="Times New Roman" w:cs="Times New Roman"/>
                <w:lang w:val="sq-AL"/>
              </w:rPr>
              <w:t>ë</w:t>
            </w:r>
            <w:r w:rsidRPr="00A40B8F">
              <w:rPr>
                <w:rFonts w:ascii="Times New Roman" w:hAnsi="Times New Roman" w:cs="Times New Roman"/>
                <w:lang w:val="sq-AL"/>
              </w:rPr>
              <w:t>r sip</w:t>
            </w:r>
            <w:r w:rsidR="00FE64C4" w:rsidRPr="00A40B8F">
              <w:rPr>
                <w:rFonts w:ascii="Times New Roman" w:hAnsi="Times New Roman" w:cs="Times New Roman"/>
                <w:lang w:val="sq-AL"/>
              </w:rPr>
              <w:t>ë</w:t>
            </w:r>
            <w:r w:rsidRPr="00A40B8F">
              <w:rPr>
                <w:rFonts w:ascii="Times New Roman" w:hAnsi="Times New Roman" w:cs="Times New Roman"/>
                <w:lang w:val="sq-AL"/>
              </w:rPr>
              <w:t>rmarr</w:t>
            </w:r>
            <w:r w:rsidR="00FE64C4" w:rsidRPr="00A40B8F">
              <w:rPr>
                <w:rFonts w:ascii="Times New Roman" w:hAnsi="Times New Roman" w:cs="Times New Roman"/>
                <w:lang w:val="sq-AL"/>
              </w:rPr>
              <w:t>ë</w:t>
            </w:r>
            <w:r w:rsidR="00A40B8F">
              <w:rPr>
                <w:rFonts w:ascii="Times New Roman" w:hAnsi="Times New Roman" w:cs="Times New Roman"/>
                <w:lang w:val="sq-AL"/>
              </w:rPr>
              <w:t>sit</w:t>
            </w:r>
          </w:p>
        </w:tc>
        <w:tc>
          <w:tcPr>
            <w:tcW w:w="16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76F69" w:rsidRPr="00A40B8F" w:rsidRDefault="00476F69" w:rsidP="00DC1FBE">
            <w:pPr>
              <w:pStyle w:val="Pa15"/>
              <w:rPr>
                <w:rFonts w:cs="Times New Roman"/>
                <w:color w:val="221E1F"/>
                <w:lang w:val="sq-AL"/>
              </w:rPr>
            </w:pPr>
            <w:r w:rsidRPr="00A40B8F">
              <w:rPr>
                <w:rStyle w:val="A13"/>
                <w:sz w:val="24"/>
                <w:szCs w:val="24"/>
                <w:lang w:val="sq-AL"/>
              </w:rPr>
              <w:t>Rajoni im i preferuar</w:t>
            </w:r>
          </w:p>
          <w:p w:rsidR="00476F69" w:rsidRPr="00A40B8F" w:rsidRDefault="00476F69" w:rsidP="00DC1FBE">
            <w:pPr>
              <w:pStyle w:val="BasicParagraph"/>
              <w:suppressAutoHyphens/>
              <w:rPr>
                <w:rFonts w:ascii="Times New Roman" w:hAnsi="Times New Roman" w:cs="Times New Roman"/>
                <w:i/>
                <w:iCs/>
                <w:color w:val="auto"/>
                <w:highlight w:val="yellow"/>
                <w:lang w:val="sq-AL"/>
              </w:rPr>
            </w:pPr>
          </w:p>
        </w:tc>
        <w:tc>
          <w:tcPr>
            <w:tcW w:w="1890" w:type="dxa"/>
            <w:vMerge/>
            <w:shd w:val="clear" w:color="auto" w:fill="FFFFFF" w:themeFill="background1"/>
          </w:tcPr>
          <w:p w:rsidR="00476F69" w:rsidRPr="00A40B8F" w:rsidRDefault="00476F69" w:rsidP="00F26FF7">
            <w:pPr>
              <w:pStyle w:val="BasicParagraph"/>
              <w:suppressAutoHyphens/>
              <w:rPr>
                <w:rFonts w:ascii="Times New Roman" w:hAnsi="Times New Roman" w:cs="Times New Roman"/>
                <w:color w:val="auto"/>
                <w:lang w:val="sq-AL"/>
              </w:rPr>
            </w:pPr>
          </w:p>
        </w:tc>
        <w:tc>
          <w:tcPr>
            <w:tcW w:w="4050" w:type="dxa"/>
            <w:vMerge/>
            <w:shd w:val="clear" w:color="auto" w:fill="FFFFFF" w:themeFill="background1"/>
          </w:tcPr>
          <w:p w:rsidR="00476F69" w:rsidRPr="00A40B8F" w:rsidRDefault="00476F69" w:rsidP="00F26FF7">
            <w:pPr>
              <w:pStyle w:val="BasicParagraph"/>
              <w:spacing w:line="240" w:lineRule="auto"/>
              <w:rPr>
                <w:rFonts w:ascii="Times New Roman" w:hAnsi="Times New Roman" w:cs="Times New Roman"/>
                <w:color w:val="auto"/>
                <w:highlight w:val="yellow"/>
                <w:lang w:val="sq-AL"/>
              </w:rPr>
            </w:pPr>
          </w:p>
        </w:tc>
        <w:tc>
          <w:tcPr>
            <w:tcW w:w="877" w:type="dxa"/>
            <w:vMerge/>
            <w:shd w:val="clear" w:color="auto" w:fill="FFFFFF" w:themeFill="background1"/>
          </w:tcPr>
          <w:p w:rsidR="00476F69" w:rsidRPr="00A40B8F" w:rsidRDefault="00476F69" w:rsidP="00F26FF7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476F69" w:rsidRPr="00A40B8F" w:rsidRDefault="002125FF" w:rsidP="00F26FF7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F.</w:t>
            </w:r>
            <w:r w:rsidR="00832018"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66</w:t>
            </w:r>
            <w:r w:rsidR="00832018"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</w:t>
            </w:r>
            <w:r w:rsidR="00054D52"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67</w:t>
            </w:r>
          </w:p>
        </w:tc>
        <w:tc>
          <w:tcPr>
            <w:tcW w:w="923" w:type="dxa"/>
            <w:shd w:val="clear" w:color="auto" w:fill="E2EFD9" w:themeFill="accent6" w:themeFillTint="33"/>
          </w:tcPr>
          <w:p w:rsidR="00476F69" w:rsidRPr="00E40376" w:rsidRDefault="00AF3EE1" w:rsidP="00F26FF7">
            <w:pPr>
              <w:rPr>
                <w:rFonts w:ascii="Times New Roman" w:hAnsi="Times New Roman" w:cs="Times New Roman"/>
                <w:iCs/>
                <w:sz w:val="24"/>
                <w:szCs w:val="24"/>
                <w:lang w:val="sq-AL"/>
              </w:rPr>
            </w:pPr>
            <w:r w:rsidRPr="00E40376">
              <w:rPr>
                <w:rFonts w:ascii="Times New Roman" w:hAnsi="Times New Roman" w:cs="Times New Roman"/>
                <w:iCs/>
                <w:sz w:val="24"/>
                <w:szCs w:val="24"/>
                <w:lang w:val="sq-AL"/>
              </w:rPr>
              <w:t>XXVII</w:t>
            </w:r>
          </w:p>
        </w:tc>
      </w:tr>
      <w:tr w:rsidR="00476F69" w:rsidRPr="00A40B8F" w:rsidTr="002125FF">
        <w:tc>
          <w:tcPr>
            <w:tcW w:w="625" w:type="dxa"/>
            <w:shd w:val="clear" w:color="auto" w:fill="FFFFFF" w:themeFill="background1"/>
          </w:tcPr>
          <w:p w:rsidR="00476F69" w:rsidRPr="00A40B8F" w:rsidRDefault="00476F69" w:rsidP="00F26FF7">
            <w:pPr>
              <w:pStyle w:val="BasicParagraph"/>
              <w:jc w:val="both"/>
              <w:rPr>
                <w:rFonts w:ascii="Times New Roman" w:hAnsi="Times New Roman" w:cs="Times New Roman"/>
                <w:color w:val="auto"/>
                <w:lang w:val="sq-AL"/>
              </w:rPr>
            </w:pPr>
            <w:r w:rsidRPr="00A40B8F">
              <w:rPr>
                <w:rFonts w:ascii="Times New Roman" w:hAnsi="Times New Roman" w:cs="Times New Roman"/>
                <w:color w:val="auto"/>
                <w:lang w:val="sq-AL"/>
              </w:rPr>
              <w:t>3</w:t>
            </w:r>
          </w:p>
        </w:tc>
        <w:tc>
          <w:tcPr>
            <w:tcW w:w="1454" w:type="dxa"/>
            <w:vMerge/>
            <w:shd w:val="clear" w:color="auto" w:fill="FFFFFF" w:themeFill="background1"/>
          </w:tcPr>
          <w:p w:rsidR="00476F69" w:rsidRPr="00A40B8F" w:rsidRDefault="00476F69" w:rsidP="00F26FF7">
            <w:pPr>
              <w:autoSpaceDE w:val="0"/>
              <w:autoSpaceDN w:val="0"/>
              <w:adjustRightInd w:val="0"/>
              <w:spacing w:line="360" w:lineRule="auto"/>
              <w:ind w:firstLine="288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069" w:type="dxa"/>
            <w:shd w:val="clear" w:color="auto" w:fill="FFFFFF" w:themeFill="background1"/>
          </w:tcPr>
          <w:p w:rsidR="00054D52" w:rsidRPr="00A40B8F" w:rsidRDefault="00054D52" w:rsidP="00F26FF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Loja e kiosk</w:t>
            </w:r>
            <w:r w:rsidR="00FE64C4"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 ku shiten</w:t>
            </w:r>
          </w:p>
          <w:p w:rsidR="00476F69" w:rsidRPr="00A40B8F" w:rsidRDefault="00054D52" w:rsidP="00F26FF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hotdog</w:t>
            </w:r>
            <w:r w:rsidR="00FE64C4"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  <w:proofErr w:type="spellEnd"/>
          </w:p>
        </w:tc>
        <w:tc>
          <w:tcPr>
            <w:tcW w:w="16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76F69" w:rsidRPr="00A40B8F" w:rsidRDefault="00476F69" w:rsidP="00DC1FBE">
            <w:pPr>
              <w:pStyle w:val="Pa15"/>
              <w:rPr>
                <w:rFonts w:cs="Times New Roman"/>
                <w:color w:val="221E1F"/>
                <w:lang w:val="sq-AL"/>
              </w:rPr>
            </w:pPr>
            <w:r w:rsidRPr="00A40B8F">
              <w:rPr>
                <w:rStyle w:val="A13"/>
                <w:sz w:val="24"/>
                <w:szCs w:val="24"/>
                <w:lang w:val="sq-AL"/>
              </w:rPr>
              <w:t>Mjetet për biznes</w:t>
            </w:r>
          </w:p>
          <w:p w:rsidR="00476F69" w:rsidRPr="00A40B8F" w:rsidRDefault="00476F69" w:rsidP="00DC1FBE">
            <w:pPr>
              <w:pStyle w:val="BasicParagraph"/>
              <w:suppressAutoHyphens/>
              <w:rPr>
                <w:rFonts w:ascii="Times New Roman" w:hAnsi="Times New Roman" w:cs="Times New Roman"/>
                <w:iCs/>
                <w:color w:val="auto"/>
                <w:highlight w:val="yellow"/>
                <w:lang w:val="sq-AL"/>
              </w:rPr>
            </w:pPr>
          </w:p>
        </w:tc>
        <w:tc>
          <w:tcPr>
            <w:tcW w:w="1890" w:type="dxa"/>
            <w:vMerge/>
            <w:shd w:val="clear" w:color="auto" w:fill="FFFFFF" w:themeFill="background1"/>
          </w:tcPr>
          <w:p w:rsidR="00476F69" w:rsidRPr="00A40B8F" w:rsidRDefault="00476F69" w:rsidP="00F26FF7">
            <w:pPr>
              <w:pStyle w:val="BasicParagraph"/>
              <w:suppressAutoHyphens/>
              <w:rPr>
                <w:rFonts w:ascii="Times New Roman" w:hAnsi="Times New Roman" w:cs="Times New Roman"/>
                <w:color w:val="auto"/>
                <w:lang w:val="sq-AL"/>
              </w:rPr>
            </w:pPr>
          </w:p>
        </w:tc>
        <w:tc>
          <w:tcPr>
            <w:tcW w:w="4050" w:type="dxa"/>
            <w:vMerge/>
            <w:shd w:val="clear" w:color="auto" w:fill="FFFFFF" w:themeFill="background1"/>
          </w:tcPr>
          <w:p w:rsidR="00476F69" w:rsidRPr="00A40B8F" w:rsidRDefault="00476F69" w:rsidP="00F26FF7">
            <w:pPr>
              <w:pStyle w:val="BasicParagraph"/>
              <w:spacing w:line="240" w:lineRule="auto"/>
              <w:rPr>
                <w:rFonts w:ascii="Times New Roman" w:hAnsi="Times New Roman" w:cs="Times New Roman"/>
                <w:iCs/>
                <w:color w:val="auto"/>
                <w:highlight w:val="yellow"/>
                <w:lang w:val="sq-AL"/>
              </w:rPr>
            </w:pPr>
          </w:p>
        </w:tc>
        <w:tc>
          <w:tcPr>
            <w:tcW w:w="877" w:type="dxa"/>
            <w:vMerge/>
            <w:shd w:val="clear" w:color="auto" w:fill="FFFFFF" w:themeFill="background1"/>
          </w:tcPr>
          <w:p w:rsidR="00476F69" w:rsidRPr="00A40B8F" w:rsidRDefault="00476F69" w:rsidP="00F26FF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q-AL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476F69" w:rsidRPr="00A40B8F" w:rsidRDefault="002125FF" w:rsidP="00F26FF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F.</w:t>
            </w:r>
            <w:r w:rsidR="00832018"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054D52"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68</w:t>
            </w:r>
            <w:r w:rsidR="00832018"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</w:t>
            </w:r>
            <w:r w:rsidR="00054D52"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69</w:t>
            </w:r>
          </w:p>
        </w:tc>
        <w:tc>
          <w:tcPr>
            <w:tcW w:w="923" w:type="dxa"/>
            <w:shd w:val="clear" w:color="auto" w:fill="E2EFD9" w:themeFill="accent6" w:themeFillTint="33"/>
          </w:tcPr>
          <w:p w:rsidR="00476F69" w:rsidRPr="00E40376" w:rsidRDefault="00AF3EE1" w:rsidP="00F26FF7">
            <w:pPr>
              <w:rPr>
                <w:rFonts w:ascii="Times New Roman" w:hAnsi="Times New Roman" w:cs="Times New Roman"/>
                <w:iCs/>
                <w:sz w:val="24"/>
                <w:szCs w:val="24"/>
                <w:lang w:val="sq-AL"/>
              </w:rPr>
            </w:pPr>
            <w:r w:rsidRPr="00E40376">
              <w:rPr>
                <w:rFonts w:ascii="Times New Roman" w:hAnsi="Times New Roman" w:cs="Times New Roman"/>
                <w:iCs/>
                <w:sz w:val="24"/>
                <w:szCs w:val="24"/>
                <w:lang w:val="sq-AL"/>
              </w:rPr>
              <w:t>XXVIII</w:t>
            </w:r>
          </w:p>
        </w:tc>
      </w:tr>
      <w:tr w:rsidR="00476F69" w:rsidRPr="00A40B8F" w:rsidTr="002125FF">
        <w:tc>
          <w:tcPr>
            <w:tcW w:w="625" w:type="dxa"/>
            <w:shd w:val="clear" w:color="auto" w:fill="FFFFFF" w:themeFill="background1"/>
          </w:tcPr>
          <w:p w:rsidR="00476F69" w:rsidRPr="00A40B8F" w:rsidRDefault="00476F69" w:rsidP="00F26FF7">
            <w:pPr>
              <w:pStyle w:val="BasicParagraph"/>
              <w:jc w:val="both"/>
              <w:rPr>
                <w:rFonts w:ascii="Times New Roman" w:hAnsi="Times New Roman" w:cs="Times New Roman"/>
                <w:color w:val="auto"/>
                <w:lang w:val="sq-AL"/>
              </w:rPr>
            </w:pPr>
            <w:r w:rsidRPr="00A40B8F">
              <w:rPr>
                <w:rFonts w:ascii="Times New Roman" w:hAnsi="Times New Roman" w:cs="Times New Roman"/>
                <w:color w:val="auto"/>
                <w:lang w:val="sq-AL"/>
              </w:rPr>
              <w:t>4</w:t>
            </w:r>
          </w:p>
        </w:tc>
        <w:tc>
          <w:tcPr>
            <w:tcW w:w="1454" w:type="dxa"/>
            <w:vMerge/>
            <w:shd w:val="clear" w:color="auto" w:fill="FFFFFF" w:themeFill="background1"/>
          </w:tcPr>
          <w:p w:rsidR="00476F69" w:rsidRPr="00A40B8F" w:rsidRDefault="00476F69" w:rsidP="00F26FF7">
            <w:pPr>
              <w:autoSpaceDE w:val="0"/>
              <w:autoSpaceDN w:val="0"/>
              <w:adjustRightInd w:val="0"/>
              <w:spacing w:line="360" w:lineRule="auto"/>
              <w:ind w:firstLine="288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06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76F69" w:rsidRPr="00A40B8F" w:rsidRDefault="00A40B8F" w:rsidP="00F26FF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Veprimtari praktike</w:t>
            </w:r>
            <w:r w:rsidR="00054D52"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:</w:t>
            </w:r>
          </w:p>
          <w:p w:rsidR="00054D52" w:rsidRPr="00A40B8F" w:rsidRDefault="00A40B8F" w:rsidP="00F26FF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“</w:t>
            </w:r>
            <w:r w:rsidR="00054D52"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Ne jemi sip</w:t>
            </w:r>
            <w:r w:rsidR="00FE64C4"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054D52"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rmarr</w:t>
            </w:r>
            <w:r w:rsidR="00FE64C4"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054D52"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s”</w:t>
            </w:r>
          </w:p>
        </w:tc>
        <w:tc>
          <w:tcPr>
            <w:tcW w:w="16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76F69" w:rsidRPr="00A40B8F" w:rsidRDefault="00476F69" w:rsidP="00DC1FBE">
            <w:pPr>
              <w:pStyle w:val="Pa15"/>
              <w:rPr>
                <w:rFonts w:cs="Times New Roman"/>
                <w:color w:val="221E1F"/>
                <w:lang w:val="sq-AL"/>
              </w:rPr>
            </w:pPr>
            <w:r w:rsidRPr="00A40B8F">
              <w:rPr>
                <w:rStyle w:val="A13"/>
                <w:sz w:val="24"/>
                <w:szCs w:val="24"/>
                <w:lang w:val="sq-AL"/>
              </w:rPr>
              <w:t>Biznesi i suksesshëm</w:t>
            </w:r>
          </w:p>
          <w:p w:rsidR="00476F69" w:rsidRPr="00A40B8F" w:rsidRDefault="00476F69" w:rsidP="00DC1FBE">
            <w:pPr>
              <w:pStyle w:val="BasicParagraph"/>
              <w:suppressAutoHyphens/>
              <w:rPr>
                <w:rFonts w:ascii="Times New Roman" w:hAnsi="Times New Roman" w:cs="Times New Roman"/>
                <w:iCs/>
                <w:color w:val="auto"/>
                <w:highlight w:val="yellow"/>
                <w:lang w:val="sq-AL"/>
              </w:rPr>
            </w:pPr>
          </w:p>
        </w:tc>
        <w:tc>
          <w:tcPr>
            <w:tcW w:w="1890" w:type="dxa"/>
            <w:vMerge/>
            <w:shd w:val="clear" w:color="auto" w:fill="FFFFFF" w:themeFill="background1"/>
          </w:tcPr>
          <w:p w:rsidR="00476F69" w:rsidRPr="00A40B8F" w:rsidRDefault="00476F69" w:rsidP="00F26FF7">
            <w:pPr>
              <w:pStyle w:val="BasicParagraph"/>
              <w:suppressAutoHyphens/>
              <w:spacing w:line="240" w:lineRule="auto"/>
              <w:rPr>
                <w:rFonts w:ascii="Times New Roman" w:hAnsi="Times New Roman" w:cs="Times New Roman"/>
                <w:color w:val="auto"/>
                <w:lang w:val="sq-AL"/>
              </w:rPr>
            </w:pPr>
          </w:p>
        </w:tc>
        <w:tc>
          <w:tcPr>
            <w:tcW w:w="4050" w:type="dxa"/>
            <w:vMerge/>
            <w:shd w:val="clear" w:color="auto" w:fill="FFFFFF" w:themeFill="background1"/>
          </w:tcPr>
          <w:p w:rsidR="00476F69" w:rsidRPr="00A40B8F" w:rsidRDefault="00476F69" w:rsidP="00F26FF7">
            <w:pPr>
              <w:pStyle w:val="BasicParagraph"/>
              <w:spacing w:line="240" w:lineRule="auto"/>
              <w:rPr>
                <w:rFonts w:ascii="Times New Roman" w:hAnsi="Times New Roman" w:cs="Times New Roman"/>
                <w:color w:val="auto"/>
                <w:lang w:val="sq-AL"/>
              </w:rPr>
            </w:pPr>
          </w:p>
        </w:tc>
        <w:tc>
          <w:tcPr>
            <w:tcW w:w="877" w:type="dxa"/>
            <w:vMerge/>
            <w:shd w:val="clear" w:color="auto" w:fill="FFFFFF" w:themeFill="background1"/>
          </w:tcPr>
          <w:p w:rsidR="00476F69" w:rsidRPr="00A40B8F" w:rsidRDefault="00476F69" w:rsidP="00F26FF7">
            <w:pPr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476F69" w:rsidRPr="00A40B8F" w:rsidRDefault="00476F69" w:rsidP="00F26FF7">
            <w:pPr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923" w:type="dxa"/>
            <w:shd w:val="clear" w:color="auto" w:fill="E2EFD9" w:themeFill="accent6" w:themeFillTint="33"/>
          </w:tcPr>
          <w:p w:rsidR="00476F69" w:rsidRPr="00E40376" w:rsidRDefault="00AF3EE1" w:rsidP="00F26FF7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sq-AL"/>
              </w:rPr>
            </w:pPr>
            <w:r w:rsidRPr="00E40376">
              <w:rPr>
                <w:rFonts w:ascii="Times New Roman" w:eastAsia="Calibri" w:hAnsi="Times New Roman" w:cs="Times New Roman"/>
                <w:iCs/>
                <w:sz w:val="24"/>
                <w:szCs w:val="24"/>
                <w:lang w:val="sq-AL"/>
              </w:rPr>
              <w:t>XXIX</w:t>
            </w:r>
          </w:p>
        </w:tc>
      </w:tr>
      <w:tr w:rsidR="00476F69" w:rsidRPr="00A40B8F" w:rsidTr="002125FF">
        <w:tc>
          <w:tcPr>
            <w:tcW w:w="625" w:type="dxa"/>
            <w:shd w:val="clear" w:color="auto" w:fill="FFFFFF" w:themeFill="background1"/>
          </w:tcPr>
          <w:p w:rsidR="00476F69" w:rsidRPr="00A40B8F" w:rsidRDefault="00476F69" w:rsidP="00F26FF7">
            <w:pPr>
              <w:pStyle w:val="BasicParagraph"/>
              <w:jc w:val="both"/>
              <w:rPr>
                <w:rFonts w:ascii="Times New Roman" w:hAnsi="Times New Roman" w:cs="Times New Roman"/>
                <w:color w:val="auto"/>
                <w:lang w:val="sq-AL"/>
              </w:rPr>
            </w:pPr>
            <w:r w:rsidRPr="00A40B8F">
              <w:rPr>
                <w:rFonts w:ascii="Times New Roman" w:hAnsi="Times New Roman" w:cs="Times New Roman"/>
                <w:color w:val="auto"/>
                <w:lang w:val="sq-AL"/>
              </w:rPr>
              <w:t>5</w:t>
            </w:r>
          </w:p>
        </w:tc>
        <w:tc>
          <w:tcPr>
            <w:tcW w:w="1454" w:type="dxa"/>
            <w:vMerge/>
            <w:shd w:val="clear" w:color="auto" w:fill="FFFFFF" w:themeFill="background1"/>
          </w:tcPr>
          <w:p w:rsidR="00476F69" w:rsidRPr="00A40B8F" w:rsidRDefault="00476F69" w:rsidP="00F26FF7">
            <w:pPr>
              <w:autoSpaceDE w:val="0"/>
              <w:autoSpaceDN w:val="0"/>
              <w:adjustRightInd w:val="0"/>
              <w:spacing w:line="360" w:lineRule="auto"/>
              <w:ind w:firstLine="288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06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76F69" w:rsidRPr="00A40B8F" w:rsidRDefault="00054D52" w:rsidP="00F26FF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Sip</w:t>
            </w:r>
            <w:r w:rsidR="00FE64C4"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rmarr</w:t>
            </w:r>
            <w:r w:rsidR="00FE64C4"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sit zgjidhin probleme</w:t>
            </w:r>
          </w:p>
        </w:tc>
        <w:tc>
          <w:tcPr>
            <w:tcW w:w="16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76F69" w:rsidRPr="00A40B8F" w:rsidRDefault="00476F69" w:rsidP="00DC1FBE">
            <w:pPr>
              <w:pStyle w:val="Pa25"/>
              <w:rPr>
                <w:rFonts w:cs="Times New Roman"/>
                <w:color w:val="221E1F"/>
                <w:lang w:val="sq-AL"/>
              </w:rPr>
            </w:pPr>
            <w:r w:rsidRPr="00A40B8F">
              <w:rPr>
                <w:rStyle w:val="A13"/>
                <w:sz w:val="24"/>
                <w:szCs w:val="24"/>
                <w:lang w:val="sq-AL"/>
              </w:rPr>
              <w:t>Krijimi i biznesit</w:t>
            </w:r>
          </w:p>
          <w:p w:rsidR="00476F69" w:rsidRPr="00A40B8F" w:rsidRDefault="00476F69" w:rsidP="00DC1FB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sq-AL"/>
              </w:rPr>
            </w:pPr>
          </w:p>
        </w:tc>
        <w:tc>
          <w:tcPr>
            <w:tcW w:w="1890" w:type="dxa"/>
            <w:vMerge/>
            <w:shd w:val="clear" w:color="auto" w:fill="FFFFFF" w:themeFill="background1"/>
          </w:tcPr>
          <w:p w:rsidR="00476F69" w:rsidRPr="00A40B8F" w:rsidRDefault="00476F69" w:rsidP="00F26FF7">
            <w:pPr>
              <w:pStyle w:val="BasicParagraph"/>
              <w:suppressAutoHyphens/>
              <w:rPr>
                <w:rFonts w:ascii="Times New Roman" w:hAnsi="Times New Roman" w:cs="Times New Roman"/>
                <w:color w:val="auto"/>
                <w:lang w:val="sq-AL"/>
              </w:rPr>
            </w:pPr>
          </w:p>
        </w:tc>
        <w:tc>
          <w:tcPr>
            <w:tcW w:w="4050" w:type="dxa"/>
            <w:vMerge/>
            <w:shd w:val="clear" w:color="auto" w:fill="FFFFFF" w:themeFill="background1"/>
          </w:tcPr>
          <w:p w:rsidR="00476F69" w:rsidRPr="00A40B8F" w:rsidRDefault="00476F69" w:rsidP="00F26FF7">
            <w:pPr>
              <w:pStyle w:val="BasicParagraph"/>
              <w:spacing w:line="240" w:lineRule="auto"/>
              <w:rPr>
                <w:rFonts w:ascii="Times New Roman" w:hAnsi="Times New Roman" w:cs="Times New Roman"/>
                <w:iCs/>
                <w:color w:val="auto"/>
                <w:lang w:val="sq-AL"/>
              </w:rPr>
            </w:pPr>
          </w:p>
        </w:tc>
        <w:tc>
          <w:tcPr>
            <w:tcW w:w="877" w:type="dxa"/>
            <w:vMerge/>
            <w:shd w:val="clear" w:color="auto" w:fill="FFFFFF" w:themeFill="background1"/>
          </w:tcPr>
          <w:p w:rsidR="00476F69" w:rsidRPr="00A40B8F" w:rsidRDefault="00476F69" w:rsidP="00F26FF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q-AL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476F69" w:rsidRPr="00A40B8F" w:rsidRDefault="00832018" w:rsidP="002125F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q-AL"/>
              </w:rPr>
            </w:pPr>
            <w:r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F</w:t>
            </w:r>
            <w:r w:rsidR="002125F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.</w:t>
            </w:r>
            <w:r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2125F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70</w:t>
            </w:r>
            <w:r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</w:t>
            </w:r>
            <w:r w:rsidR="00054D52"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71</w:t>
            </w:r>
          </w:p>
        </w:tc>
        <w:tc>
          <w:tcPr>
            <w:tcW w:w="923" w:type="dxa"/>
            <w:shd w:val="clear" w:color="auto" w:fill="E2EFD9" w:themeFill="accent6" w:themeFillTint="33"/>
          </w:tcPr>
          <w:p w:rsidR="00476F69" w:rsidRPr="00E40376" w:rsidRDefault="00AF3EE1" w:rsidP="00F26FF7">
            <w:pPr>
              <w:rPr>
                <w:rFonts w:ascii="Times New Roman" w:hAnsi="Times New Roman" w:cs="Times New Roman"/>
                <w:iCs/>
                <w:sz w:val="24"/>
                <w:szCs w:val="24"/>
                <w:lang w:val="sq-AL"/>
              </w:rPr>
            </w:pPr>
            <w:r w:rsidRPr="00E40376">
              <w:rPr>
                <w:rFonts w:ascii="Times New Roman" w:hAnsi="Times New Roman" w:cs="Times New Roman"/>
                <w:iCs/>
                <w:sz w:val="24"/>
                <w:szCs w:val="24"/>
                <w:lang w:val="sq-AL"/>
              </w:rPr>
              <w:t>XXX</w:t>
            </w:r>
          </w:p>
        </w:tc>
      </w:tr>
      <w:tr w:rsidR="00476F69" w:rsidRPr="00A40B8F" w:rsidTr="002125FF">
        <w:tc>
          <w:tcPr>
            <w:tcW w:w="625" w:type="dxa"/>
            <w:shd w:val="clear" w:color="auto" w:fill="FFFFFF" w:themeFill="background1"/>
          </w:tcPr>
          <w:p w:rsidR="00476F69" w:rsidRPr="00A40B8F" w:rsidRDefault="00476F69" w:rsidP="00F26FF7">
            <w:pPr>
              <w:pStyle w:val="BasicParagraph"/>
              <w:jc w:val="both"/>
              <w:rPr>
                <w:rFonts w:ascii="Times New Roman" w:hAnsi="Times New Roman" w:cs="Times New Roman"/>
                <w:color w:val="auto"/>
                <w:lang w:val="sq-AL"/>
              </w:rPr>
            </w:pPr>
            <w:r w:rsidRPr="00A40B8F">
              <w:rPr>
                <w:rFonts w:ascii="Times New Roman" w:hAnsi="Times New Roman" w:cs="Times New Roman"/>
                <w:color w:val="auto"/>
                <w:lang w:val="sq-AL"/>
              </w:rPr>
              <w:t>6</w:t>
            </w:r>
          </w:p>
        </w:tc>
        <w:tc>
          <w:tcPr>
            <w:tcW w:w="1454" w:type="dxa"/>
            <w:vMerge/>
            <w:shd w:val="clear" w:color="auto" w:fill="FFFFFF" w:themeFill="background1"/>
          </w:tcPr>
          <w:p w:rsidR="00476F69" w:rsidRPr="00A40B8F" w:rsidRDefault="00476F69" w:rsidP="00F26FF7">
            <w:pPr>
              <w:autoSpaceDE w:val="0"/>
              <w:autoSpaceDN w:val="0"/>
              <w:adjustRightInd w:val="0"/>
              <w:spacing w:line="360" w:lineRule="auto"/>
              <w:ind w:firstLine="288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06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76F69" w:rsidRPr="00A40B8F" w:rsidRDefault="00054D52" w:rsidP="00F26FF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Rajoni im n</w:t>
            </w:r>
            <w:r w:rsidR="00FE64C4"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bot</w:t>
            </w:r>
            <w:r w:rsidR="00FE64C4"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</w:p>
        </w:tc>
        <w:tc>
          <w:tcPr>
            <w:tcW w:w="16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76F69" w:rsidRPr="00A40B8F" w:rsidRDefault="00476F69" w:rsidP="00DC1FBE">
            <w:pPr>
              <w:pStyle w:val="Pa15"/>
              <w:rPr>
                <w:rFonts w:cs="Times New Roman"/>
                <w:color w:val="221E1F"/>
                <w:lang w:val="sq-AL"/>
              </w:rPr>
            </w:pPr>
            <w:r w:rsidRPr="00A40B8F">
              <w:rPr>
                <w:rStyle w:val="A13"/>
                <w:sz w:val="24"/>
                <w:szCs w:val="24"/>
                <w:lang w:val="sq-AL"/>
              </w:rPr>
              <w:t>Zgjidhja e problemit</w:t>
            </w:r>
          </w:p>
          <w:p w:rsidR="00476F69" w:rsidRPr="00A40B8F" w:rsidRDefault="00476F69" w:rsidP="00DC1FBE">
            <w:pPr>
              <w:pStyle w:val="BasicParagraph"/>
              <w:suppressAutoHyphens/>
              <w:rPr>
                <w:rFonts w:ascii="Times New Roman" w:hAnsi="Times New Roman" w:cs="Times New Roman"/>
                <w:iCs/>
                <w:color w:val="auto"/>
                <w:highlight w:val="yellow"/>
                <w:lang w:val="sq-AL"/>
              </w:rPr>
            </w:pPr>
          </w:p>
        </w:tc>
        <w:tc>
          <w:tcPr>
            <w:tcW w:w="1890" w:type="dxa"/>
            <w:vMerge/>
            <w:shd w:val="clear" w:color="auto" w:fill="FFFFFF" w:themeFill="background1"/>
          </w:tcPr>
          <w:p w:rsidR="00476F69" w:rsidRPr="00A40B8F" w:rsidRDefault="00476F69" w:rsidP="00F26FF7">
            <w:pPr>
              <w:pStyle w:val="BasicParagraph"/>
              <w:suppressAutoHyphens/>
              <w:rPr>
                <w:rFonts w:ascii="Times New Roman" w:hAnsi="Times New Roman" w:cs="Times New Roman"/>
                <w:color w:val="auto"/>
                <w:lang w:val="sq-AL"/>
              </w:rPr>
            </w:pPr>
          </w:p>
        </w:tc>
        <w:tc>
          <w:tcPr>
            <w:tcW w:w="4050" w:type="dxa"/>
            <w:vMerge/>
            <w:shd w:val="clear" w:color="auto" w:fill="FFFFFF" w:themeFill="background1"/>
          </w:tcPr>
          <w:p w:rsidR="00476F69" w:rsidRPr="00A40B8F" w:rsidRDefault="00476F69" w:rsidP="00F26FF7">
            <w:pPr>
              <w:pStyle w:val="BasicParagraph"/>
              <w:spacing w:line="240" w:lineRule="auto"/>
              <w:rPr>
                <w:rFonts w:ascii="Times New Roman" w:hAnsi="Times New Roman" w:cs="Times New Roman"/>
                <w:iCs/>
                <w:color w:val="auto"/>
                <w:lang w:val="sq-AL"/>
              </w:rPr>
            </w:pPr>
          </w:p>
        </w:tc>
        <w:tc>
          <w:tcPr>
            <w:tcW w:w="877" w:type="dxa"/>
            <w:vMerge/>
            <w:shd w:val="clear" w:color="auto" w:fill="FFFFFF" w:themeFill="background1"/>
          </w:tcPr>
          <w:p w:rsidR="00476F69" w:rsidRPr="00A40B8F" w:rsidRDefault="00476F69" w:rsidP="00F26FF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q-AL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476F69" w:rsidRPr="00A40B8F" w:rsidRDefault="002125FF" w:rsidP="00F26FF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F.</w:t>
            </w:r>
            <w:r w:rsidR="00832018"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054D52"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72</w:t>
            </w:r>
            <w:r w:rsidR="00832018"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</w:t>
            </w:r>
            <w:r w:rsidR="00054D52"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7</w:t>
            </w:r>
            <w:r w:rsidR="00832018"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</w:t>
            </w:r>
          </w:p>
        </w:tc>
        <w:tc>
          <w:tcPr>
            <w:tcW w:w="923" w:type="dxa"/>
            <w:shd w:val="clear" w:color="auto" w:fill="E2EFD9" w:themeFill="accent6" w:themeFillTint="33"/>
          </w:tcPr>
          <w:p w:rsidR="00476F69" w:rsidRPr="00E40376" w:rsidRDefault="00AF3EE1" w:rsidP="00F26FF7">
            <w:pPr>
              <w:rPr>
                <w:rFonts w:ascii="Times New Roman" w:hAnsi="Times New Roman" w:cs="Times New Roman"/>
                <w:iCs/>
                <w:sz w:val="24"/>
                <w:szCs w:val="24"/>
                <w:lang w:val="sq-AL"/>
              </w:rPr>
            </w:pPr>
            <w:r w:rsidRPr="00E40376">
              <w:rPr>
                <w:rFonts w:ascii="Times New Roman" w:hAnsi="Times New Roman" w:cs="Times New Roman"/>
                <w:iCs/>
                <w:sz w:val="24"/>
                <w:szCs w:val="24"/>
                <w:lang w:val="sq-AL"/>
              </w:rPr>
              <w:t>XXXI</w:t>
            </w:r>
          </w:p>
        </w:tc>
      </w:tr>
      <w:tr w:rsidR="00476F69" w:rsidRPr="00A40B8F" w:rsidTr="002125FF">
        <w:tc>
          <w:tcPr>
            <w:tcW w:w="625" w:type="dxa"/>
            <w:shd w:val="clear" w:color="auto" w:fill="FFFFFF" w:themeFill="background1"/>
          </w:tcPr>
          <w:p w:rsidR="00476F69" w:rsidRPr="00A40B8F" w:rsidRDefault="00476F69" w:rsidP="00F26FF7">
            <w:pPr>
              <w:pStyle w:val="BasicParagraph"/>
              <w:jc w:val="both"/>
              <w:rPr>
                <w:rFonts w:ascii="Times New Roman" w:hAnsi="Times New Roman" w:cs="Times New Roman"/>
                <w:color w:val="auto"/>
                <w:lang w:val="sq-AL"/>
              </w:rPr>
            </w:pPr>
            <w:r w:rsidRPr="00A40B8F">
              <w:rPr>
                <w:rFonts w:ascii="Times New Roman" w:hAnsi="Times New Roman" w:cs="Times New Roman"/>
                <w:color w:val="auto"/>
                <w:lang w:val="sq-AL"/>
              </w:rPr>
              <w:t>7</w:t>
            </w:r>
          </w:p>
        </w:tc>
        <w:tc>
          <w:tcPr>
            <w:tcW w:w="1454" w:type="dxa"/>
            <w:vMerge/>
            <w:shd w:val="clear" w:color="auto" w:fill="FFFFFF" w:themeFill="background1"/>
          </w:tcPr>
          <w:p w:rsidR="00476F69" w:rsidRPr="00A40B8F" w:rsidRDefault="00476F69" w:rsidP="00F26FF7">
            <w:pPr>
              <w:autoSpaceDE w:val="0"/>
              <w:autoSpaceDN w:val="0"/>
              <w:adjustRightInd w:val="0"/>
              <w:spacing w:line="360" w:lineRule="auto"/>
              <w:ind w:firstLine="288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069" w:type="dxa"/>
            <w:shd w:val="clear" w:color="auto" w:fill="FFFFFF" w:themeFill="background1"/>
          </w:tcPr>
          <w:p w:rsidR="00054D52" w:rsidRPr="00A40B8F" w:rsidRDefault="00A40B8F" w:rsidP="00054D5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Veprimtari praktike</w:t>
            </w:r>
            <w:r w:rsidR="00054D52"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:</w:t>
            </w:r>
          </w:p>
          <w:p w:rsidR="00476F69" w:rsidRPr="00A40B8F" w:rsidRDefault="00054D52" w:rsidP="00054D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“Sip</w:t>
            </w:r>
            <w:r w:rsidR="00FE64C4"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rmarrje jashtë komunitetit”</w:t>
            </w:r>
          </w:p>
        </w:tc>
        <w:tc>
          <w:tcPr>
            <w:tcW w:w="16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76F69" w:rsidRPr="00A40B8F" w:rsidRDefault="00476F69" w:rsidP="00DC1FBE">
            <w:pPr>
              <w:pStyle w:val="Pa15"/>
              <w:rPr>
                <w:rFonts w:cs="Times New Roman"/>
                <w:color w:val="221E1F"/>
                <w:lang w:val="sq-AL"/>
              </w:rPr>
            </w:pPr>
            <w:r w:rsidRPr="00A40B8F">
              <w:rPr>
                <w:rStyle w:val="A13"/>
                <w:sz w:val="24"/>
                <w:szCs w:val="24"/>
                <w:lang w:val="sq-AL"/>
              </w:rPr>
              <w:t>Ndërvarësia</w:t>
            </w:r>
          </w:p>
          <w:p w:rsidR="00476F69" w:rsidRPr="00A40B8F" w:rsidRDefault="00476F69" w:rsidP="00DC1FBE">
            <w:pPr>
              <w:pStyle w:val="BasicParagraph"/>
              <w:suppressAutoHyphens/>
              <w:rPr>
                <w:rFonts w:ascii="Times New Roman" w:hAnsi="Times New Roman" w:cs="Times New Roman"/>
                <w:iCs/>
                <w:color w:val="auto"/>
                <w:lang w:val="sq-AL"/>
              </w:rPr>
            </w:pPr>
          </w:p>
        </w:tc>
        <w:tc>
          <w:tcPr>
            <w:tcW w:w="1890" w:type="dxa"/>
            <w:vMerge/>
            <w:shd w:val="clear" w:color="auto" w:fill="FFFFFF" w:themeFill="background1"/>
          </w:tcPr>
          <w:p w:rsidR="00476F69" w:rsidRPr="00A40B8F" w:rsidRDefault="00476F69" w:rsidP="00F26FF7">
            <w:pPr>
              <w:pStyle w:val="BasicParagraph"/>
              <w:suppressAutoHyphens/>
              <w:rPr>
                <w:rFonts w:ascii="Times New Roman" w:hAnsi="Times New Roman" w:cs="Times New Roman"/>
                <w:color w:val="auto"/>
                <w:lang w:val="sq-AL"/>
              </w:rPr>
            </w:pPr>
          </w:p>
        </w:tc>
        <w:tc>
          <w:tcPr>
            <w:tcW w:w="4050" w:type="dxa"/>
            <w:vMerge/>
            <w:shd w:val="clear" w:color="auto" w:fill="FFFFFF" w:themeFill="background1"/>
          </w:tcPr>
          <w:p w:rsidR="00476F69" w:rsidRPr="00A40B8F" w:rsidRDefault="00476F69" w:rsidP="00F26FF7">
            <w:pPr>
              <w:pStyle w:val="BasicParagraph"/>
              <w:spacing w:line="240" w:lineRule="auto"/>
              <w:rPr>
                <w:rFonts w:ascii="Times New Roman" w:hAnsi="Times New Roman" w:cs="Times New Roman"/>
                <w:iCs/>
                <w:color w:val="auto"/>
                <w:lang w:val="sq-AL"/>
              </w:rPr>
            </w:pPr>
          </w:p>
        </w:tc>
        <w:tc>
          <w:tcPr>
            <w:tcW w:w="877" w:type="dxa"/>
            <w:vMerge/>
            <w:shd w:val="clear" w:color="auto" w:fill="FFFFFF" w:themeFill="background1"/>
          </w:tcPr>
          <w:p w:rsidR="00476F69" w:rsidRPr="00A40B8F" w:rsidRDefault="00476F69" w:rsidP="00F26FF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q-AL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476F69" w:rsidRPr="00A40B8F" w:rsidRDefault="00476F69" w:rsidP="002125F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q-AL"/>
              </w:rPr>
            </w:pPr>
          </w:p>
        </w:tc>
        <w:tc>
          <w:tcPr>
            <w:tcW w:w="923" w:type="dxa"/>
            <w:shd w:val="clear" w:color="auto" w:fill="E2EFD9" w:themeFill="accent6" w:themeFillTint="33"/>
          </w:tcPr>
          <w:p w:rsidR="00476F69" w:rsidRPr="00E40376" w:rsidRDefault="00AF3EE1" w:rsidP="00F26FF7">
            <w:pPr>
              <w:rPr>
                <w:rFonts w:ascii="Times New Roman" w:hAnsi="Times New Roman" w:cs="Times New Roman"/>
                <w:iCs/>
                <w:sz w:val="24"/>
                <w:szCs w:val="24"/>
                <w:lang w:val="sq-AL"/>
              </w:rPr>
            </w:pPr>
            <w:r w:rsidRPr="00E40376">
              <w:rPr>
                <w:rFonts w:ascii="Times New Roman" w:hAnsi="Times New Roman" w:cs="Times New Roman"/>
                <w:iCs/>
                <w:sz w:val="24"/>
                <w:szCs w:val="24"/>
                <w:lang w:val="sq-AL"/>
              </w:rPr>
              <w:t>XXXII</w:t>
            </w:r>
          </w:p>
        </w:tc>
      </w:tr>
      <w:tr w:rsidR="00476F69" w:rsidRPr="00A40B8F" w:rsidTr="002125FF">
        <w:trPr>
          <w:trHeight w:val="647"/>
        </w:trPr>
        <w:tc>
          <w:tcPr>
            <w:tcW w:w="625" w:type="dxa"/>
            <w:shd w:val="clear" w:color="auto" w:fill="FFFFFF" w:themeFill="background1"/>
          </w:tcPr>
          <w:p w:rsidR="00476F69" w:rsidRPr="00A40B8F" w:rsidRDefault="00476F69" w:rsidP="00F26FF7">
            <w:pPr>
              <w:pStyle w:val="BasicParagraph"/>
              <w:jc w:val="both"/>
              <w:rPr>
                <w:rFonts w:ascii="Times New Roman" w:hAnsi="Times New Roman" w:cs="Times New Roman"/>
                <w:color w:val="auto"/>
                <w:lang w:val="sq-AL"/>
              </w:rPr>
            </w:pPr>
            <w:r w:rsidRPr="00A40B8F">
              <w:rPr>
                <w:rFonts w:ascii="Times New Roman" w:hAnsi="Times New Roman" w:cs="Times New Roman"/>
                <w:color w:val="auto"/>
                <w:lang w:val="sq-AL"/>
              </w:rPr>
              <w:t>8</w:t>
            </w:r>
          </w:p>
        </w:tc>
        <w:tc>
          <w:tcPr>
            <w:tcW w:w="1454" w:type="dxa"/>
            <w:vMerge/>
            <w:shd w:val="clear" w:color="auto" w:fill="FFFFFF" w:themeFill="background1"/>
          </w:tcPr>
          <w:p w:rsidR="00476F69" w:rsidRPr="00A40B8F" w:rsidRDefault="00476F69" w:rsidP="00F26FF7">
            <w:pPr>
              <w:autoSpaceDE w:val="0"/>
              <w:autoSpaceDN w:val="0"/>
              <w:adjustRightInd w:val="0"/>
              <w:spacing w:line="360" w:lineRule="auto"/>
              <w:ind w:firstLine="288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069" w:type="dxa"/>
            <w:shd w:val="clear" w:color="auto" w:fill="FFFFFF" w:themeFill="background1"/>
          </w:tcPr>
          <w:p w:rsidR="00476F69" w:rsidRPr="00A40B8F" w:rsidRDefault="00054D52" w:rsidP="00F26FF7">
            <w:pPr>
              <w:pStyle w:val="Pa32"/>
              <w:rPr>
                <w:rFonts w:ascii="Times New Roman" w:hAnsi="Times New Roman" w:cs="Times New Roman"/>
                <w:lang w:val="sq-AL"/>
              </w:rPr>
            </w:pPr>
            <w:r w:rsidRPr="00A40B8F">
              <w:rPr>
                <w:rFonts w:ascii="Times New Roman" w:hAnsi="Times New Roman" w:cs="Times New Roman"/>
                <w:lang w:val="sq-AL"/>
              </w:rPr>
              <w:t>P</w:t>
            </w:r>
            <w:r w:rsidR="00FE64C4" w:rsidRPr="00A40B8F">
              <w:rPr>
                <w:rFonts w:ascii="Times New Roman" w:hAnsi="Times New Roman" w:cs="Times New Roman"/>
                <w:lang w:val="sq-AL"/>
              </w:rPr>
              <w:t>ë</w:t>
            </w:r>
            <w:r w:rsidRPr="00A40B8F">
              <w:rPr>
                <w:rFonts w:ascii="Times New Roman" w:hAnsi="Times New Roman" w:cs="Times New Roman"/>
                <w:lang w:val="sq-AL"/>
              </w:rPr>
              <w:t>rs</w:t>
            </w:r>
            <w:r w:rsidR="00FE64C4" w:rsidRPr="00A40B8F">
              <w:rPr>
                <w:rFonts w:ascii="Times New Roman" w:hAnsi="Times New Roman" w:cs="Times New Roman"/>
                <w:lang w:val="sq-AL"/>
              </w:rPr>
              <w:t>ë</w:t>
            </w:r>
            <w:r w:rsidR="00426880" w:rsidRPr="00A40B8F">
              <w:rPr>
                <w:rFonts w:ascii="Times New Roman" w:hAnsi="Times New Roman" w:cs="Times New Roman"/>
                <w:lang w:val="sq-AL"/>
              </w:rPr>
              <w:t>r</w:t>
            </w:r>
            <w:r w:rsidRPr="00A40B8F">
              <w:rPr>
                <w:rFonts w:ascii="Times New Roman" w:hAnsi="Times New Roman" w:cs="Times New Roman"/>
                <w:lang w:val="sq-AL"/>
              </w:rPr>
              <w:t>itje:</w:t>
            </w:r>
            <w:r w:rsidR="00A40B8F">
              <w:rPr>
                <w:rFonts w:ascii="Times New Roman" w:hAnsi="Times New Roman" w:cs="Times New Roman"/>
                <w:lang w:val="sq-AL"/>
              </w:rPr>
              <w:t xml:space="preserve"> “</w:t>
            </w:r>
            <w:r w:rsidRPr="00A40B8F">
              <w:rPr>
                <w:rFonts w:ascii="Calibri" w:hAnsi="Calibri" w:cs="Calibri"/>
                <w:lang w:val="sq-AL"/>
              </w:rPr>
              <w:t>Ç</w:t>
            </w:r>
            <w:r w:rsidRPr="00A40B8F">
              <w:rPr>
                <w:rFonts w:ascii="Times New Roman" w:hAnsi="Times New Roman" w:cs="Times New Roman"/>
                <w:lang w:val="sq-AL"/>
              </w:rPr>
              <w:t>far</w:t>
            </w:r>
            <w:r w:rsidR="00FE64C4" w:rsidRPr="00A40B8F">
              <w:rPr>
                <w:rFonts w:ascii="Times New Roman" w:hAnsi="Times New Roman" w:cs="Times New Roman"/>
                <w:lang w:val="sq-AL"/>
              </w:rPr>
              <w:t>ë</w:t>
            </w:r>
            <w:r w:rsidRPr="00A40B8F">
              <w:rPr>
                <w:rFonts w:ascii="Times New Roman" w:hAnsi="Times New Roman" w:cs="Times New Roman"/>
                <w:lang w:val="sq-AL"/>
              </w:rPr>
              <w:t xml:space="preserve"> mësuam p</w:t>
            </w:r>
            <w:r w:rsidR="00FE64C4" w:rsidRPr="00A40B8F">
              <w:rPr>
                <w:rFonts w:ascii="Times New Roman" w:hAnsi="Times New Roman" w:cs="Times New Roman"/>
                <w:lang w:val="sq-AL"/>
              </w:rPr>
              <w:t>ë</w:t>
            </w:r>
            <w:r w:rsidR="00A40B8F">
              <w:rPr>
                <w:rFonts w:ascii="Times New Roman" w:hAnsi="Times New Roman" w:cs="Times New Roman"/>
                <w:lang w:val="sq-AL"/>
              </w:rPr>
              <w:t>r sipërmarrjen?</w:t>
            </w:r>
            <w:r w:rsidRPr="00A40B8F">
              <w:rPr>
                <w:rFonts w:ascii="Times New Roman" w:hAnsi="Times New Roman" w:cs="Times New Roman"/>
                <w:lang w:val="sq-AL"/>
              </w:rPr>
              <w:t>”</w:t>
            </w:r>
          </w:p>
        </w:tc>
        <w:tc>
          <w:tcPr>
            <w:tcW w:w="16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76F69" w:rsidRPr="00A40B8F" w:rsidRDefault="00476F69" w:rsidP="00DC1FBE">
            <w:pPr>
              <w:pStyle w:val="Pa15"/>
              <w:rPr>
                <w:rFonts w:cs="Times New Roman"/>
                <w:color w:val="221E1F"/>
                <w:lang w:val="sq-AL"/>
              </w:rPr>
            </w:pPr>
            <w:r w:rsidRPr="00A40B8F">
              <w:rPr>
                <w:rStyle w:val="A13"/>
                <w:sz w:val="24"/>
                <w:szCs w:val="24"/>
                <w:lang w:val="sq-AL"/>
              </w:rPr>
              <w:t>Zgjidhja e sipërmarrësit</w:t>
            </w:r>
          </w:p>
        </w:tc>
        <w:tc>
          <w:tcPr>
            <w:tcW w:w="1890" w:type="dxa"/>
            <w:vMerge/>
            <w:shd w:val="clear" w:color="auto" w:fill="FFFFFF" w:themeFill="background1"/>
          </w:tcPr>
          <w:p w:rsidR="00476F69" w:rsidRPr="00A40B8F" w:rsidRDefault="00476F69" w:rsidP="00F26FF7">
            <w:pPr>
              <w:pStyle w:val="BasicParagraph"/>
              <w:suppressAutoHyphens/>
              <w:rPr>
                <w:rFonts w:ascii="Times New Roman" w:hAnsi="Times New Roman" w:cs="Times New Roman"/>
                <w:color w:val="auto"/>
                <w:lang w:val="sq-AL"/>
              </w:rPr>
            </w:pPr>
          </w:p>
        </w:tc>
        <w:tc>
          <w:tcPr>
            <w:tcW w:w="4050" w:type="dxa"/>
            <w:vMerge/>
            <w:shd w:val="clear" w:color="auto" w:fill="FFFFFF" w:themeFill="background1"/>
          </w:tcPr>
          <w:p w:rsidR="00476F69" w:rsidRPr="00A40B8F" w:rsidRDefault="00476F69" w:rsidP="00F26FF7">
            <w:pPr>
              <w:pStyle w:val="BasicParagraph"/>
              <w:spacing w:line="240" w:lineRule="auto"/>
              <w:rPr>
                <w:rFonts w:ascii="Times New Roman" w:hAnsi="Times New Roman" w:cs="Times New Roman"/>
                <w:iCs/>
                <w:color w:val="auto"/>
                <w:lang w:val="sq-AL"/>
              </w:rPr>
            </w:pPr>
          </w:p>
        </w:tc>
        <w:tc>
          <w:tcPr>
            <w:tcW w:w="877" w:type="dxa"/>
            <w:vMerge/>
            <w:shd w:val="clear" w:color="auto" w:fill="FFFFFF" w:themeFill="background1"/>
          </w:tcPr>
          <w:p w:rsidR="00476F69" w:rsidRPr="00A40B8F" w:rsidRDefault="00476F69" w:rsidP="00F26FF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q-AL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476F69" w:rsidRPr="00A40B8F" w:rsidRDefault="00476F69" w:rsidP="00F26FF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q-AL"/>
              </w:rPr>
            </w:pPr>
          </w:p>
        </w:tc>
        <w:tc>
          <w:tcPr>
            <w:tcW w:w="923" w:type="dxa"/>
            <w:shd w:val="clear" w:color="auto" w:fill="E2EFD9" w:themeFill="accent6" w:themeFillTint="33"/>
          </w:tcPr>
          <w:p w:rsidR="00476F69" w:rsidRPr="00E40376" w:rsidRDefault="00AF3EE1" w:rsidP="00F26FF7">
            <w:pPr>
              <w:rPr>
                <w:rFonts w:ascii="Times New Roman" w:hAnsi="Times New Roman" w:cs="Times New Roman"/>
                <w:iCs/>
                <w:sz w:val="24"/>
                <w:szCs w:val="24"/>
                <w:lang w:val="sq-AL"/>
              </w:rPr>
            </w:pPr>
            <w:r w:rsidRPr="00E40376">
              <w:rPr>
                <w:rFonts w:ascii="Times New Roman" w:hAnsi="Times New Roman" w:cs="Times New Roman"/>
                <w:iCs/>
                <w:sz w:val="24"/>
                <w:szCs w:val="24"/>
                <w:lang w:val="sq-AL"/>
              </w:rPr>
              <w:t>XXXIII</w:t>
            </w:r>
          </w:p>
        </w:tc>
      </w:tr>
      <w:tr w:rsidR="00476F69" w:rsidRPr="00A40B8F" w:rsidTr="002125FF">
        <w:trPr>
          <w:trHeight w:val="638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76F69" w:rsidRPr="00A40B8F" w:rsidRDefault="00476F69" w:rsidP="00F26FF7">
            <w:pPr>
              <w:pStyle w:val="BasicParagraph"/>
              <w:jc w:val="both"/>
              <w:rPr>
                <w:rFonts w:ascii="Times New Roman" w:hAnsi="Times New Roman" w:cs="Times New Roman"/>
                <w:color w:val="auto"/>
                <w:lang w:val="sq-AL"/>
              </w:rPr>
            </w:pPr>
            <w:r w:rsidRPr="00A40B8F">
              <w:rPr>
                <w:rFonts w:ascii="Times New Roman" w:hAnsi="Times New Roman" w:cs="Times New Roman"/>
                <w:color w:val="auto"/>
                <w:lang w:val="sq-AL"/>
              </w:rPr>
              <w:lastRenderedPageBreak/>
              <w:t>9</w:t>
            </w:r>
          </w:p>
        </w:tc>
        <w:tc>
          <w:tcPr>
            <w:tcW w:w="1454" w:type="dxa"/>
            <w:vMerge/>
            <w:shd w:val="clear" w:color="auto" w:fill="FFFFFF" w:themeFill="background1"/>
          </w:tcPr>
          <w:p w:rsidR="00476F69" w:rsidRPr="00A40B8F" w:rsidRDefault="00476F69" w:rsidP="00F26FF7">
            <w:pPr>
              <w:autoSpaceDE w:val="0"/>
              <w:autoSpaceDN w:val="0"/>
              <w:adjustRightInd w:val="0"/>
              <w:spacing w:line="360" w:lineRule="auto"/>
              <w:ind w:firstLine="288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0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76F69" w:rsidRPr="00A40B8F" w:rsidRDefault="00054D52" w:rsidP="00F26FF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Projekt 3</w:t>
            </w:r>
          </w:p>
        </w:tc>
        <w:tc>
          <w:tcPr>
            <w:tcW w:w="16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76F69" w:rsidRPr="00A40B8F" w:rsidRDefault="00476F69" w:rsidP="00DC1FBE">
            <w:pPr>
              <w:pStyle w:val="Pa15"/>
              <w:rPr>
                <w:rFonts w:cs="Times New Roman"/>
                <w:color w:val="221E1F"/>
                <w:lang w:val="sq-AL"/>
              </w:rPr>
            </w:pPr>
            <w:r w:rsidRPr="00A40B8F">
              <w:rPr>
                <w:rStyle w:val="A13"/>
                <w:sz w:val="24"/>
                <w:szCs w:val="24"/>
                <w:lang w:val="sq-AL"/>
              </w:rPr>
              <w:t>Sipërmarrja</w:t>
            </w:r>
          </w:p>
          <w:p w:rsidR="00476F69" w:rsidRPr="00A40B8F" w:rsidRDefault="00476F69" w:rsidP="00DC1FBE">
            <w:pPr>
              <w:pStyle w:val="BasicParagraph"/>
              <w:rPr>
                <w:rFonts w:ascii="Times New Roman" w:hAnsi="Times New Roman" w:cs="Times New Roman"/>
                <w:iCs/>
                <w:color w:val="auto"/>
                <w:lang w:val="sq-AL"/>
              </w:rPr>
            </w:pPr>
          </w:p>
        </w:tc>
        <w:tc>
          <w:tcPr>
            <w:tcW w:w="1890" w:type="dxa"/>
            <w:vMerge/>
            <w:shd w:val="clear" w:color="auto" w:fill="FFFFFF" w:themeFill="background1"/>
          </w:tcPr>
          <w:p w:rsidR="00476F69" w:rsidRPr="00A40B8F" w:rsidRDefault="00476F69" w:rsidP="00F26FF7">
            <w:pPr>
              <w:pStyle w:val="BasicParagraph"/>
              <w:rPr>
                <w:rFonts w:ascii="Times New Roman" w:hAnsi="Times New Roman" w:cs="Times New Roman"/>
                <w:color w:val="auto"/>
                <w:lang w:val="sq-AL"/>
              </w:rPr>
            </w:pPr>
          </w:p>
        </w:tc>
        <w:tc>
          <w:tcPr>
            <w:tcW w:w="4050" w:type="dxa"/>
            <w:vMerge/>
            <w:shd w:val="clear" w:color="auto" w:fill="FFFFFF" w:themeFill="background1"/>
          </w:tcPr>
          <w:p w:rsidR="00476F69" w:rsidRPr="00A40B8F" w:rsidRDefault="00476F69" w:rsidP="00F26FF7">
            <w:pPr>
              <w:pStyle w:val="BasicParagraph"/>
              <w:spacing w:line="240" w:lineRule="auto"/>
              <w:rPr>
                <w:rFonts w:ascii="Times New Roman" w:hAnsi="Times New Roman" w:cs="Times New Roman"/>
                <w:color w:val="auto"/>
                <w:lang w:val="sq-AL"/>
              </w:rPr>
            </w:pPr>
          </w:p>
        </w:tc>
        <w:tc>
          <w:tcPr>
            <w:tcW w:w="877" w:type="dxa"/>
            <w:vMerge/>
            <w:shd w:val="clear" w:color="auto" w:fill="FFFFFF" w:themeFill="background1"/>
          </w:tcPr>
          <w:p w:rsidR="00476F69" w:rsidRPr="00A40B8F" w:rsidRDefault="00476F69" w:rsidP="00F26FF7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476F69" w:rsidRPr="00A40B8F" w:rsidRDefault="00476F69" w:rsidP="00F26FF7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923" w:type="dxa"/>
            <w:shd w:val="clear" w:color="auto" w:fill="E2EFD9" w:themeFill="accent6" w:themeFillTint="33"/>
          </w:tcPr>
          <w:p w:rsidR="00476F69" w:rsidRPr="00E40376" w:rsidRDefault="00AF3EE1" w:rsidP="00F26FF7">
            <w:pPr>
              <w:rPr>
                <w:rFonts w:ascii="Times New Roman" w:hAnsi="Times New Roman" w:cs="Times New Roman"/>
                <w:iCs/>
                <w:sz w:val="24"/>
                <w:szCs w:val="24"/>
                <w:lang w:val="sq-AL"/>
              </w:rPr>
            </w:pPr>
            <w:r w:rsidRPr="00E40376">
              <w:rPr>
                <w:rFonts w:ascii="Times New Roman" w:hAnsi="Times New Roman" w:cs="Times New Roman"/>
                <w:iCs/>
                <w:sz w:val="24"/>
                <w:szCs w:val="24"/>
                <w:lang w:val="sq-AL"/>
              </w:rPr>
              <w:t>XXXIV</w:t>
            </w:r>
          </w:p>
        </w:tc>
      </w:tr>
      <w:tr w:rsidR="00054D52" w:rsidRPr="00A40B8F" w:rsidTr="002125FF">
        <w:trPr>
          <w:trHeight w:val="638"/>
        </w:trPr>
        <w:tc>
          <w:tcPr>
            <w:tcW w:w="62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54D52" w:rsidRPr="00A40B8F" w:rsidRDefault="00054D52" w:rsidP="00F26FF7">
            <w:pPr>
              <w:pStyle w:val="BasicParagraph"/>
              <w:jc w:val="both"/>
              <w:rPr>
                <w:rFonts w:ascii="Times New Roman" w:hAnsi="Times New Roman" w:cs="Times New Roman"/>
                <w:color w:val="auto"/>
                <w:lang w:val="sq-AL"/>
              </w:rPr>
            </w:pPr>
            <w:r w:rsidRPr="00A40B8F">
              <w:rPr>
                <w:rFonts w:ascii="Times New Roman" w:hAnsi="Times New Roman" w:cs="Times New Roman"/>
                <w:color w:val="auto"/>
                <w:lang w:val="sq-AL"/>
              </w:rPr>
              <w:lastRenderedPageBreak/>
              <w:t>10.</w:t>
            </w:r>
          </w:p>
        </w:tc>
        <w:tc>
          <w:tcPr>
            <w:tcW w:w="1454" w:type="dxa"/>
            <w:shd w:val="clear" w:color="auto" w:fill="FFFFFF" w:themeFill="background1"/>
          </w:tcPr>
          <w:p w:rsidR="00054D52" w:rsidRPr="00A40B8F" w:rsidRDefault="00054D52" w:rsidP="00F26FF7">
            <w:pPr>
              <w:autoSpaceDE w:val="0"/>
              <w:autoSpaceDN w:val="0"/>
              <w:adjustRightInd w:val="0"/>
              <w:spacing w:line="360" w:lineRule="auto"/>
              <w:ind w:firstLine="288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06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54D52" w:rsidRPr="00A40B8F" w:rsidRDefault="00054D52" w:rsidP="00F26FF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Detyr</w:t>
            </w:r>
            <w:r w:rsidR="00FE64C4"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</w:t>
            </w:r>
            <w:r w:rsidR="00FE64C4"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rmbledh</w:t>
            </w:r>
            <w:r w:rsidR="00FE64C4"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A40B8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se 3</w:t>
            </w:r>
          </w:p>
        </w:tc>
        <w:tc>
          <w:tcPr>
            <w:tcW w:w="16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54D52" w:rsidRPr="00A40B8F" w:rsidRDefault="00054D52" w:rsidP="00DC1FBE">
            <w:pPr>
              <w:pStyle w:val="Pa15"/>
              <w:rPr>
                <w:rStyle w:val="A13"/>
                <w:sz w:val="24"/>
                <w:szCs w:val="24"/>
                <w:lang w:val="sq-AL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:rsidR="00054D52" w:rsidRPr="00A40B8F" w:rsidRDefault="00C442B8" w:rsidP="00F26FF7">
            <w:pPr>
              <w:pStyle w:val="BasicParagraph"/>
              <w:rPr>
                <w:rFonts w:ascii="Times New Roman" w:hAnsi="Times New Roman" w:cs="Times New Roman"/>
                <w:color w:val="auto"/>
                <w:lang w:val="sq-AL"/>
              </w:rPr>
            </w:pPr>
            <w:r w:rsidRPr="00A40B8F">
              <w:rPr>
                <w:rFonts w:ascii="Times New Roman" w:hAnsi="Times New Roman" w:cs="Times New Roman"/>
                <w:color w:val="auto"/>
                <w:lang w:val="sq-AL"/>
              </w:rPr>
              <w:t>Pun</w:t>
            </w:r>
            <w:r w:rsidR="00862020" w:rsidRPr="00A40B8F">
              <w:rPr>
                <w:rFonts w:ascii="Times New Roman" w:hAnsi="Times New Roman" w:cs="Times New Roman"/>
                <w:color w:val="auto"/>
                <w:lang w:val="sq-AL"/>
              </w:rPr>
              <w:t>ë</w:t>
            </w:r>
            <w:r w:rsidRPr="00A40B8F">
              <w:rPr>
                <w:rFonts w:ascii="Times New Roman" w:hAnsi="Times New Roman" w:cs="Times New Roman"/>
                <w:color w:val="auto"/>
                <w:lang w:val="sq-AL"/>
              </w:rPr>
              <w:t xml:space="preserve"> e pavarur</w:t>
            </w:r>
          </w:p>
        </w:tc>
        <w:tc>
          <w:tcPr>
            <w:tcW w:w="4050" w:type="dxa"/>
            <w:shd w:val="clear" w:color="auto" w:fill="FFFFFF" w:themeFill="background1"/>
          </w:tcPr>
          <w:p w:rsidR="00054D52" w:rsidRPr="00A40B8F" w:rsidRDefault="00054D52" w:rsidP="00F26FF7">
            <w:pPr>
              <w:pStyle w:val="BasicParagraph"/>
              <w:spacing w:line="240" w:lineRule="auto"/>
              <w:rPr>
                <w:rFonts w:ascii="Times New Roman" w:hAnsi="Times New Roman" w:cs="Times New Roman"/>
                <w:color w:val="auto"/>
                <w:lang w:val="sq-AL"/>
              </w:rPr>
            </w:pPr>
          </w:p>
        </w:tc>
        <w:tc>
          <w:tcPr>
            <w:tcW w:w="877" w:type="dxa"/>
            <w:shd w:val="clear" w:color="auto" w:fill="FFFFFF" w:themeFill="background1"/>
          </w:tcPr>
          <w:p w:rsidR="00054D52" w:rsidRPr="00A40B8F" w:rsidRDefault="00054D52" w:rsidP="00F26FF7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054D52" w:rsidRPr="00A40B8F" w:rsidRDefault="00054D52" w:rsidP="00F26FF7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923" w:type="dxa"/>
            <w:shd w:val="clear" w:color="auto" w:fill="E2EFD9" w:themeFill="accent6" w:themeFillTint="33"/>
          </w:tcPr>
          <w:p w:rsidR="00054D52" w:rsidRPr="00E40376" w:rsidRDefault="00AF3EE1" w:rsidP="00F26FF7">
            <w:pPr>
              <w:rPr>
                <w:rFonts w:ascii="Times New Roman" w:hAnsi="Times New Roman" w:cs="Times New Roman"/>
                <w:iCs/>
                <w:sz w:val="24"/>
                <w:szCs w:val="24"/>
                <w:lang w:val="sq-AL"/>
              </w:rPr>
            </w:pPr>
            <w:r w:rsidRPr="00E40376">
              <w:rPr>
                <w:rFonts w:ascii="Times New Roman" w:hAnsi="Times New Roman" w:cs="Times New Roman"/>
                <w:iCs/>
                <w:sz w:val="24"/>
                <w:szCs w:val="24"/>
                <w:lang w:val="sq-AL"/>
              </w:rPr>
              <w:t>XXXV</w:t>
            </w:r>
          </w:p>
        </w:tc>
      </w:tr>
    </w:tbl>
    <w:p w:rsidR="001C3515" w:rsidRPr="00A40B8F" w:rsidRDefault="001C3515" w:rsidP="001C35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q-AL"/>
        </w:rPr>
        <w:sectPr w:rsidR="001C3515" w:rsidRPr="00A40B8F" w:rsidSect="002A03F4">
          <w:footerReference w:type="default" r:id="rId7"/>
          <w:pgSz w:w="16839" w:h="11907" w:orient="landscape" w:code="9"/>
          <w:pgMar w:top="1440" w:right="1440" w:bottom="1440" w:left="1440" w:header="720" w:footer="720" w:gutter="0"/>
          <w:pgBorders w:offsetFrom="page">
            <w:top w:val="wave" w:sz="6" w:space="24" w:color="auto"/>
            <w:left w:val="wave" w:sz="6" w:space="24" w:color="auto"/>
            <w:bottom w:val="wave" w:sz="6" w:space="24" w:color="auto"/>
            <w:right w:val="wave" w:sz="6" w:space="24" w:color="auto"/>
          </w:pgBorders>
          <w:cols w:space="720"/>
          <w:docGrid w:linePitch="360"/>
        </w:sectPr>
      </w:pPr>
      <w:bookmarkStart w:id="0" w:name="_GoBack"/>
      <w:bookmarkEnd w:id="0"/>
    </w:p>
    <w:p w:rsidR="001F12B5" w:rsidRPr="00A40B8F" w:rsidRDefault="001F12B5">
      <w:pPr>
        <w:rPr>
          <w:rFonts w:ascii="Times New Roman" w:hAnsi="Times New Roman" w:cs="Times New Roman"/>
          <w:lang w:val="sq-AL"/>
        </w:rPr>
      </w:pPr>
    </w:p>
    <w:p w:rsidR="00A40B8F" w:rsidRPr="00A40B8F" w:rsidRDefault="00A40B8F">
      <w:pPr>
        <w:rPr>
          <w:rFonts w:ascii="Times New Roman" w:hAnsi="Times New Roman" w:cs="Times New Roman"/>
          <w:lang w:val="sq-AL"/>
        </w:rPr>
      </w:pPr>
    </w:p>
    <w:sectPr w:rsidR="00A40B8F" w:rsidRPr="00A40B8F" w:rsidSect="002A03F4">
      <w:pgSz w:w="11906" w:h="16838"/>
      <w:pgMar w:top="1440" w:right="1440" w:bottom="1440" w:left="1440" w:header="720" w:footer="720" w:gutter="0"/>
      <w:pgBorders w:offsetFrom="page">
        <w:top w:val="wave" w:sz="6" w:space="24" w:color="auto"/>
        <w:left w:val="wave" w:sz="6" w:space="24" w:color="auto"/>
        <w:bottom w:val="wave" w:sz="6" w:space="24" w:color="auto"/>
        <w:right w:val="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0AF" w:rsidRDefault="001740AF">
      <w:pPr>
        <w:spacing w:after="0" w:line="240" w:lineRule="auto"/>
      </w:pPr>
      <w:r>
        <w:separator/>
      </w:r>
    </w:p>
  </w:endnote>
  <w:endnote w:type="continuationSeparator" w:id="0">
    <w:p w:rsidR="001740AF" w:rsidRDefault="00174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FRYDZ+AGSchoolbook-RegularA">
    <w:altName w:val="KFRYDZ+AGSchoolbook-Regular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inemann Special Roman">
    <w:altName w:val="Heinemann Special Roman"/>
    <w:panose1 w:val="02000503000000020004"/>
    <w:charset w:val="00"/>
    <w:family w:val="modern"/>
    <w:notTrueType/>
    <w:pitch w:val="variable"/>
    <w:sig w:usb0="8000002F" w:usb1="4000204A" w:usb2="00000000" w:usb3="00000000" w:csb0="00000001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inemann Special">
    <w:altName w:val="Heinemann Spec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venir LT Std">
    <w:altName w:val="Avenir LT St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ladimir Script">
    <w:altName w:val="Vladimir Script"/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0182"/>
      <w:docPartObj>
        <w:docPartGallery w:val="Page Numbers (Bottom of Page)"/>
        <w:docPartUnique/>
      </w:docPartObj>
    </w:sdtPr>
    <w:sdtEndPr/>
    <w:sdtContent>
      <w:p w:rsidR="00F71577" w:rsidRDefault="00F7157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954F9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F71577" w:rsidRDefault="00F71577">
    <w:pPr>
      <w:pStyle w:val="Footer"/>
    </w:pPr>
  </w:p>
  <w:p w:rsidR="00F71577" w:rsidRDefault="00F71577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0AF" w:rsidRDefault="001740AF">
      <w:pPr>
        <w:spacing w:after="0" w:line="240" w:lineRule="auto"/>
      </w:pPr>
      <w:r>
        <w:separator/>
      </w:r>
    </w:p>
  </w:footnote>
  <w:footnote w:type="continuationSeparator" w:id="0">
    <w:p w:rsidR="001740AF" w:rsidRDefault="001740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E73C6"/>
    <w:multiLevelType w:val="hybridMultilevel"/>
    <w:tmpl w:val="6A72F4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60809"/>
    <w:multiLevelType w:val="hybridMultilevel"/>
    <w:tmpl w:val="F0F43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56279"/>
    <w:multiLevelType w:val="hybridMultilevel"/>
    <w:tmpl w:val="7AEE8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E55797"/>
    <w:multiLevelType w:val="hybridMultilevel"/>
    <w:tmpl w:val="008A0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CB5D89"/>
    <w:multiLevelType w:val="hybridMultilevel"/>
    <w:tmpl w:val="33604D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E14517"/>
    <w:multiLevelType w:val="hybridMultilevel"/>
    <w:tmpl w:val="F564AA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557CF1"/>
    <w:multiLevelType w:val="hybridMultilevel"/>
    <w:tmpl w:val="E61A28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7843C9"/>
    <w:multiLevelType w:val="hybridMultilevel"/>
    <w:tmpl w:val="8F9025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EF469B"/>
    <w:multiLevelType w:val="hybridMultilevel"/>
    <w:tmpl w:val="915040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5D1589"/>
    <w:multiLevelType w:val="hybridMultilevel"/>
    <w:tmpl w:val="7BB8E050"/>
    <w:lvl w:ilvl="0" w:tplc="F5FEB6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107E7C"/>
    <w:multiLevelType w:val="hybridMultilevel"/>
    <w:tmpl w:val="6464A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D3082F"/>
    <w:multiLevelType w:val="hybridMultilevel"/>
    <w:tmpl w:val="41B63C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1F6B0E"/>
    <w:multiLevelType w:val="hybridMultilevel"/>
    <w:tmpl w:val="03460C5C"/>
    <w:lvl w:ilvl="0" w:tplc="251ACB3A">
      <w:start w:val="35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1B2350"/>
    <w:multiLevelType w:val="hybridMultilevel"/>
    <w:tmpl w:val="7F601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304CD1"/>
    <w:multiLevelType w:val="hybridMultilevel"/>
    <w:tmpl w:val="73A03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6551BA"/>
    <w:multiLevelType w:val="hybridMultilevel"/>
    <w:tmpl w:val="F378DD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751B15"/>
    <w:multiLevelType w:val="hybridMultilevel"/>
    <w:tmpl w:val="823C9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AD5522"/>
    <w:multiLevelType w:val="hybridMultilevel"/>
    <w:tmpl w:val="9A9E4F4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42D23E4"/>
    <w:multiLevelType w:val="hybridMultilevel"/>
    <w:tmpl w:val="AA2CC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A63D7"/>
    <w:multiLevelType w:val="hybridMultilevel"/>
    <w:tmpl w:val="F996BC0E"/>
    <w:lvl w:ilvl="0" w:tplc="0409000F">
      <w:start w:val="1"/>
      <w:numFmt w:val="decimal"/>
      <w:lvlText w:val="%1."/>
      <w:lvlJc w:val="left"/>
      <w:pPr>
        <w:ind w:left="440" w:hanging="360"/>
      </w:p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20" w15:restartNumberingAfterBreak="0">
    <w:nsid w:val="52EF51F6"/>
    <w:multiLevelType w:val="hybridMultilevel"/>
    <w:tmpl w:val="109C8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FE1E88"/>
    <w:multiLevelType w:val="hybridMultilevel"/>
    <w:tmpl w:val="FA1A58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7C0556"/>
    <w:multiLevelType w:val="hybridMultilevel"/>
    <w:tmpl w:val="E40E9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7C121B"/>
    <w:multiLevelType w:val="hybridMultilevel"/>
    <w:tmpl w:val="AF306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DB4A24"/>
    <w:multiLevelType w:val="hybridMultilevel"/>
    <w:tmpl w:val="2F8C8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4A5E3D"/>
    <w:multiLevelType w:val="multilevel"/>
    <w:tmpl w:val="262265F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6" w15:restartNumberingAfterBreak="0">
    <w:nsid w:val="6B2953FA"/>
    <w:multiLevelType w:val="hybridMultilevel"/>
    <w:tmpl w:val="CA442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703F1E"/>
    <w:multiLevelType w:val="hybridMultilevel"/>
    <w:tmpl w:val="41F6F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11407C"/>
    <w:multiLevelType w:val="hybridMultilevel"/>
    <w:tmpl w:val="23E44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7E180F"/>
    <w:multiLevelType w:val="hybridMultilevel"/>
    <w:tmpl w:val="BD8638FE"/>
    <w:lvl w:ilvl="0" w:tplc="D6447C1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1343FF"/>
    <w:multiLevelType w:val="hybridMultilevel"/>
    <w:tmpl w:val="7AC439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D20C86"/>
    <w:multiLevelType w:val="hybridMultilevel"/>
    <w:tmpl w:val="1FF08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7B4570"/>
    <w:multiLevelType w:val="hybridMultilevel"/>
    <w:tmpl w:val="1F5A1F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7C3D03"/>
    <w:multiLevelType w:val="hybridMultilevel"/>
    <w:tmpl w:val="06D43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23"/>
  </w:num>
  <w:num w:numId="4">
    <w:abstractNumId w:val="20"/>
  </w:num>
  <w:num w:numId="5">
    <w:abstractNumId w:val="10"/>
  </w:num>
  <w:num w:numId="6">
    <w:abstractNumId w:val="31"/>
  </w:num>
  <w:num w:numId="7">
    <w:abstractNumId w:val="18"/>
  </w:num>
  <w:num w:numId="8">
    <w:abstractNumId w:val="26"/>
  </w:num>
  <w:num w:numId="9">
    <w:abstractNumId w:val="1"/>
  </w:num>
  <w:num w:numId="10">
    <w:abstractNumId w:val="28"/>
  </w:num>
  <w:num w:numId="11">
    <w:abstractNumId w:val="24"/>
  </w:num>
  <w:num w:numId="12">
    <w:abstractNumId w:val="3"/>
  </w:num>
  <w:num w:numId="13">
    <w:abstractNumId w:val="27"/>
  </w:num>
  <w:num w:numId="14">
    <w:abstractNumId w:val="14"/>
  </w:num>
  <w:num w:numId="15">
    <w:abstractNumId w:val="2"/>
  </w:num>
  <w:num w:numId="16">
    <w:abstractNumId w:val="16"/>
  </w:num>
  <w:num w:numId="17">
    <w:abstractNumId w:val="33"/>
  </w:num>
  <w:num w:numId="18">
    <w:abstractNumId w:val="13"/>
  </w:num>
  <w:num w:numId="19">
    <w:abstractNumId w:val="9"/>
  </w:num>
  <w:num w:numId="20">
    <w:abstractNumId w:val="11"/>
  </w:num>
  <w:num w:numId="21">
    <w:abstractNumId w:val="5"/>
  </w:num>
  <w:num w:numId="22">
    <w:abstractNumId w:val="12"/>
  </w:num>
  <w:num w:numId="23">
    <w:abstractNumId w:val="21"/>
  </w:num>
  <w:num w:numId="24">
    <w:abstractNumId w:val="15"/>
  </w:num>
  <w:num w:numId="25">
    <w:abstractNumId w:val="19"/>
  </w:num>
  <w:num w:numId="26">
    <w:abstractNumId w:val="29"/>
  </w:num>
  <w:num w:numId="27">
    <w:abstractNumId w:val="6"/>
  </w:num>
  <w:num w:numId="28">
    <w:abstractNumId w:val="4"/>
  </w:num>
  <w:num w:numId="29">
    <w:abstractNumId w:val="30"/>
  </w:num>
  <w:num w:numId="30">
    <w:abstractNumId w:val="7"/>
  </w:num>
  <w:num w:numId="31">
    <w:abstractNumId w:val="8"/>
  </w:num>
  <w:num w:numId="32">
    <w:abstractNumId w:val="32"/>
  </w:num>
  <w:num w:numId="33">
    <w:abstractNumId w:val="17"/>
  </w:num>
  <w:num w:numId="34">
    <w:abstractNumId w:val="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515"/>
    <w:rsid w:val="00002AB4"/>
    <w:rsid w:val="00010DA4"/>
    <w:rsid w:val="00017726"/>
    <w:rsid w:val="00050FA9"/>
    <w:rsid w:val="00051B47"/>
    <w:rsid w:val="00054D52"/>
    <w:rsid w:val="000B278A"/>
    <w:rsid w:val="000C6B63"/>
    <w:rsid w:val="00131806"/>
    <w:rsid w:val="001740AF"/>
    <w:rsid w:val="001C3515"/>
    <w:rsid w:val="001C54C9"/>
    <w:rsid w:val="001F12B5"/>
    <w:rsid w:val="002125FF"/>
    <w:rsid w:val="00220387"/>
    <w:rsid w:val="002503C9"/>
    <w:rsid w:val="002A03F4"/>
    <w:rsid w:val="002A50CB"/>
    <w:rsid w:val="002C1CB1"/>
    <w:rsid w:val="00355CCF"/>
    <w:rsid w:val="003A0BAF"/>
    <w:rsid w:val="003A6F49"/>
    <w:rsid w:val="003B5731"/>
    <w:rsid w:val="003F7E72"/>
    <w:rsid w:val="004045C5"/>
    <w:rsid w:val="00406B0E"/>
    <w:rsid w:val="004126EB"/>
    <w:rsid w:val="00426880"/>
    <w:rsid w:val="00432F68"/>
    <w:rsid w:val="00476F69"/>
    <w:rsid w:val="0055767D"/>
    <w:rsid w:val="00573BAB"/>
    <w:rsid w:val="0059771A"/>
    <w:rsid w:val="005A3DCC"/>
    <w:rsid w:val="005A73D0"/>
    <w:rsid w:val="005B2D6A"/>
    <w:rsid w:val="005E0C0A"/>
    <w:rsid w:val="00621ABE"/>
    <w:rsid w:val="00690CB1"/>
    <w:rsid w:val="006A2137"/>
    <w:rsid w:val="006F11DE"/>
    <w:rsid w:val="00710600"/>
    <w:rsid w:val="00747EF0"/>
    <w:rsid w:val="00750CC0"/>
    <w:rsid w:val="007644CE"/>
    <w:rsid w:val="00765347"/>
    <w:rsid w:val="007A4871"/>
    <w:rsid w:val="007C60E3"/>
    <w:rsid w:val="008275BB"/>
    <w:rsid w:val="00832018"/>
    <w:rsid w:val="0084788A"/>
    <w:rsid w:val="00851C61"/>
    <w:rsid w:val="00862020"/>
    <w:rsid w:val="00873E9B"/>
    <w:rsid w:val="008A10D5"/>
    <w:rsid w:val="008A6EC5"/>
    <w:rsid w:val="008F3DCB"/>
    <w:rsid w:val="008F50FA"/>
    <w:rsid w:val="008F55BE"/>
    <w:rsid w:val="009013AE"/>
    <w:rsid w:val="0093715E"/>
    <w:rsid w:val="009661B3"/>
    <w:rsid w:val="009B5315"/>
    <w:rsid w:val="009C1634"/>
    <w:rsid w:val="00A07031"/>
    <w:rsid w:val="00A40B8F"/>
    <w:rsid w:val="00A57913"/>
    <w:rsid w:val="00AC0D1C"/>
    <w:rsid w:val="00AC7FE2"/>
    <w:rsid w:val="00AE620F"/>
    <w:rsid w:val="00AF3EE1"/>
    <w:rsid w:val="00B16463"/>
    <w:rsid w:val="00B80E64"/>
    <w:rsid w:val="00C13767"/>
    <w:rsid w:val="00C442B8"/>
    <w:rsid w:val="00C446DB"/>
    <w:rsid w:val="00C95173"/>
    <w:rsid w:val="00CE6A92"/>
    <w:rsid w:val="00CF1922"/>
    <w:rsid w:val="00D074AC"/>
    <w:rsid w:val="00D26EAF"/>
    <w:rsid w:val="00D44FD4"/>
    <w:rsid w:val="00D7116B"/>
    <w:rsid w:val="00DC1FBE"/>
    <w:rsid w:val="00E0391E"/>
    <w:rsid w:val="00E40376"/>
    <w:rsid w:val="00E5184F"/>
    <w:rsid w:val="00E920EC"/>
    <w:rsid w:val="00E94596"/>
    <w:rsid w:val="00E954F9"/>
    <w:rsid w:val="00ED2F42"/>
    <w:rsid w:val="00EE51A5"/>
    <w:rsid w:val="00F02C6F"/>
    <w:rsid w:val="00F26FF7"/>
    <w:rsid w:val="00F3564C"/>
    <w:rsid w:val="00F452AF"/>
    <w:rsid w:val="00F71577"/>
    <w:rsid w:val="00F72DDD"/>
    <w:rsid w:val="00F80AAD"/>
    <w:rsid w:val="00F90453"/>
    <w:rsid w:val="00FD098B"/>
    <w:rsid w:val="00FE3F9C"/>
    <w:rsid w:val="00FE64C4"/>
    <w:rsid w:val="00FF2F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BF817"/>
  <w15:docId w15:val="{51048571-A92B-46E4-A17B-A38BB1C3F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3515"/>
    <w:pPr>
      <w:spacing w:after="200" w:line="276" w:lineRule="auto"/>
    </w:pPr>
    <w:rPr>
      <w:rFonts w:eastAsia="MS Mincho"/>
      <w:lang w:val="en-US"/>
    </w:rPr>
  </w:style>
  <w:style w:type="paragraph" w:styleId="Heading1">
    <w:name w:val="heading 1"/>
    <w:basedOn w:val="Normal"/>
    <w:next w:val="Normal"/>
    <w:link w:val="Heading1Char"/>
    <w:uiPriority w:val="1"/>
    <w:qFormat/>
    <w:rsid w:val="001C3515"/>
    <w:pPr>
      <w:keepNext/>
      <w:numPr>
        <w:numId w:val="1"/>
      </w:numPr>
      <w:spacing w:before="240" w:after="240" w:line="240" w:lineRule="auto"/>
      <w:outlineLvl w:val="0"/>
    </w:pPr>
    <w:rPr>
      <w:rFonts w:ascii="Times New Roman" w:eastAsia="Arial Unicode MS" w:hAnsi="Times New Roman" w:cs="Times New Roman"/>
      <w:b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3515"/>
    <w:pPr>
      <w:keepNext/>
      <w:keepLines/>
      <w:numPr>
        <w:ilvl w:val="1"/>
        <w:numId w:val="1"/>
      </w:numPr>
      <w:spacing w:before="320" w:after="120" w:line="240" w:lineRule="auto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Heading3">
    <w:name w:val="heading 3"/>
    <w:basedOn w:val="Normal"/>
    <w:link w:val="Heading3Char"/>
    <w:uiPriority w:val="99"/>
    <w:unhideWhenUsed/>
    <w:qFormat/>
    <w:rsid w:val="001C3515"/>
    <w:pPr>
      <w:numPr>
        <w:ilvl w:val="2"/>
        <w:numId w:val="1"/>
      </w:num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7"/>
    </w:rPr>
  </w:style>
  <w:style w:type="paragraph" w:styleId="Heading4">
    <w:name w:val="heading 4"/>
    <w:basedOn w:val="Normal"/>
    <w:link w:val="Heading4Char"/>
    <w:uiPriority w:val="1"/>
    <w:unhideWhenUsed/>
    <w:qFormat/>
    <w:rsid w:val="001C3515"/>
    <w:pPr>
      <w:widowControl w:val="0"/>
      <w:numPr>
        <w:ilvl w:val="3"/>
        <w:numId w:val="1"/>
      </w:numPr>
      <w:spacing w:after="0" w:line="240" w:lineRule="auto"/>
      <w:outlineLvl w:val="3"/>
    </w:pPr>
    <w:rPr>
      <w:rFonts w:ascii="Arial" w:eastAsia="Arial" w:hAnsi="Arial" w:cs="Times New Roman"/>
      <w:sz w:val="28"/>
      <w:szCs w:val="28"/>
    </w:rPr>
  </w:style>
  <w:style w:type="paragraph" w:styleId="Heading5">
    <w:name w:val="heading 5"/>
    <w:basedOn w:val="Normal"/>
    <w:link w:val="Heading5Char"/>
    <w:uiPriority w:val="1"/>
    <w:unhideWhenUsed/>
    <w:qFormat/>
    <w:rsid w:val="001C3515"/>
    <w:pPr>
      <w:widowControl w:val="0"/>
      <w:numPr>
        <w:ilvl w:val="4"/>
        <w:numId w:val="1"/>
      </w:numPr>
      <w:spacing w:before="124" w:after="0" w:line="240" w:lineRule="auto"/>
      <w:outlineLvl w:val="4"/>
    </w:pPr>
    <w:rPr>
      <w:rFonts w:ascii="Arial" w:eastAsia="Arial" w:hAnsi="Arial" w:cs="Times New Roman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1"/>
    <w:unhideWhenUsed/>
    <w:qFormat/>
    <w:rsid w:val="001C3515"/>
    <w:pPr>
      <w:keepNext/>
      <w:keepLines/>
      <w:numPr>
        <w:ilvl w:val="5"/>
        <w:numId w:val="1"/>
      </w:numPr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3515"/>
    <w:pPr>
      <w:keepNext/>
      <w:keepLines/>
      <w:numPr>
        <w:ilvl w:val="6"/>
        <w:numId w:val="1"/>
      </w:numPr>
      <w:spacing w:before="40" w:after="0"/>
      <w:outlineLvl w:val="6"/>
    </w:pPr>
    <w:rPr>
      <w:rFonts w:ascii="Cambria" w:eastAsia="Times New Roman" w:hAnsi="Cambria" w:cs="Times New Roman"/>
      <w:i/>
      <w:iCs/>
      <w:color w:val="243F6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unhideWhenUsed/>
    <w:qFormat/>
    <w:rsid w:val="001C3515"/>
    <w:pPr>
      <w:numPr>
        <w:ilvl w:val="7"/>
        <w:numId w:val="1"/>
      </w:num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1C3515"/>
    <w:pPr>
      <w:keepNext/>
      <w:numPr>
        <w:ilvl w:val="8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b/>
      <w:bCs/>
      <w:sz w:val="24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C3515"/>
    <w:rPr>
      <w:rFonts w:ascii="Times New Roman" w:eastAsia="Arial Unicode MS" w:hAnsi="Times New Roman" w:cs="Times New Roman"/>
      <w:b/>
      <w:sz w:val="28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1C3515"/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9"/>
    <w:rsid w:val="001C3515"/>
    <w:rPr>
      <w:rFonts w:ascii="Times New Roman" w:eastAsia="Times New Roman" w:hAnsi="Times New Roman" w:cs="Times New Roman"/>
      <w:b/>
      <w:bCs/>
      <w:sz w:val="24"/>
      <w:szCs w:val="27"/>
      <w:lang w:val="en-US"/>
    </w:rPr>
  </w:style>
  <w:style w:type="character" w:customStyle="1" w:styleId="Heading4Char">
    <w:name w:val="Heading 4 Char"/>
    <w:basedOn w:val="DefaultParagraphFont"/>
    <w:link w:val="Heading4"/>
    <w:uiPriority w:val="1"/>
    <w:rsid w:val="001C3515"/>
    <w:rPr>
      <w:rFonts w:ascii="Arial" w:eastAsia="Arial" w:hAnsi="Arial" w:cs="Times New Roman"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1"/>
    <w:rsid w:val="001C3515"/>
    <w:rPr>
      <w:rFonts w:ascii="Arial" w:eastAsia="Arial" w:hAnsi="Arial" w:cs="Times New Roman"/>
      <w:sz w:val="24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1"/>
    <w:rsid w:val="001C3515"/>
    <w:rPr>
      <w:rFonts w:ascii="Cambria" w:eastAsia="Times New Roman" w:hAnsi="Cambria" w:cs="Times New Roman"/>
      <w:i/>
      <w:iCs/>
      <w:color w:val="243F60"/>
      <w:sz w:val="24"/>
      <w:szCs w:val="24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3515"/>
    <w:rPr>
      <w:rFonts w:ascii="Cambria" w:eastAsia="Times New Roman" w:hAnsi="Cambria" w:cs="Times New Roman"/>
      <w:i/>
      <w:iCs/>
      <w:color w:val="243F60"/>
      <w:sz w:val="20"/>
      <w:szCs w:val="20"/>
      <w:lang w:val="en-US"/>
    </w:rPr>
  </w:style>
  <w:style w:type="character" w:customStyle="1" w:styleId="Heading8Char">
    <w:name w:val="Heading 8 Char"/>
    <w:basedOn w:val="DefaultParagraphFont"/>
    <w:link w:val="Heading8"/>
    <w:uiPriority w:val="99"/>
    <w:rsid w:val="001C3515"/>
    <w:rPr>
      <w:rFonts w:ascii="Cambria" w:eastAsia="Times New Roman" w:hAnsi="Cambria" w:cs="Times New Roman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rsid w:val="001C3515"/>
    <w:rPr>
      <w:rFonts w:ascii="Times New Roman" w:eastAsia="Times New Roman" w:hAnsi="Times New Roman" w:cs="Times New Roman"/>
      <w:b/>
      <w:bCs/>
      <w:sz w:val="24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001C3515"/>
    <w:pPr>
      <w:ind w:left="720"/>
      <w:contextualSpacing/>
    </w:pPr>
  </w:style>
  <w:style w:type="character" w:customStyle="1" w:styleId="hps">
    <w:name w:val="hps"/>
    <w:basedOn w:val="DefaultParagraphFont"/>
    <w:rsid w:val="001C3515"/>
  </w:style>
  <w:style w:type="table" w:styleId="TableGrid">
    <w:name w:val="Table Grid"/>
    <w:basedOn w:val="TableNormal"/>
    <w:uiPriority w:val="59"/>
    <w:rsid w:val="001C3515"/>
    <w:pPr>
      <w:spacing w:after="0" w:line="240" w:lineRule="auto"/>
    </w:pPr>
    <w:rPr>
      <w:rFonts w:eastAsia="MS Mincho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1C35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3515"/>
    <w:rPr>
      <w:rFonts w:eastAsia="MS Mincho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C35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3515"/>
    <w:rPr>
      <w:rFonts w:eastAsia="MS Mincho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3515"/>
    <w:pPr>
      <w:spacing w:after="0" w:line="240" w:lineRule="auto"/>
      <w:ind w:firstLine="288"/>
      <w:jc w:val="both"/>
    </w:pPr>
    <w:rPr>
      <w:rFonts w:ascii="Tahoma" w:eastAsia="Calibri" w:hAnsi="Tahoma" w:cs="Times New Roman"/>
      <w:sz w:val="16"/>
      <w:szCs w:val="16"/>
      <w:lang w:val="sq-A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515"/>
    <w:rPr>
      <w:rFonts w:ascii="Tahoma" w:eastAsia="Calibri" w:hAnsi="Tahoma" w:cs="Times New Roman"/>
      <w:sz w:val="16"/>
      <w:szCs w:val="16"/>
    </w:rPr>
  </w:style>
  <w:style w:type="character" w:customStyle="1" w:styleId="atn">
    <w:name w:val="atn"/>
    <w:basedOn w:val="DefaultParagraphFont"/>
    <w:rsid w:val="001C3515"/>
  </w:style>
  <w:style w:type="paragraph" w:customStyle="1" w:styleId="TableParagraph">
    <w:name w:val="Table Paragraph"/>
    <w:basedOn w:val="Normal"/>
    <w:uiPriority w:val="1"/>
    <w:qFormat/>
    <w:rsid w:val="001C3515"/>
    <w:pPr>
      <w:widowControl w:val="0"/>
      <w:spacing w:after="0" w:line="240" w:lineRule="auto"/>
    </w:pPr>
    <w:rPr>
      <w:rFonts w:ascii="Calibri" w:eastAsia="Calibri" w:hAnsi="Calibri" w:cs="Times New Roman"/>
      <w:lang w:val="sq-AL"/>
    </w:rPr>
  </w:style>
  <w:style w:type="table" w:styleId="LightShading-Accent2">
    <w:name w:val="Light Shading Accent 2"/>
    <w:basedOn w:val="TableNormal"/>
    <w:uiPriority w:val="60"/>
    <w:rsid w:val="001C3515"/>
    <w:pPr>
      <w:spacing w:after="0" w:line="240" w:lineRule="auto"/>
    </w:pPr>
    <w:rPr>
      <w:rFonts w:ascii="Calibri" w:eastAsia="Calibri" w:hAnsi="Calibri" w:cs="Times New Roman"/>
      <w:color w:val="943634"/>
      <w:sz w:val="20"/>
      <w:szCs w:val="20"/>
      <w:lang w:val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character" w:styleId="Emphasis">
    <w:name w:val="Emphasis"/>
    <w:uiPriority w:val="20"/>
    <w:qFormat/>
    <w:rsid w:val="001C3515"/>
    <w:rPr>
      <w:rFonts w:ascii="Calibri" w:hAnsi="Calibri" w:cs="Calibri" w:hint="default"/>
      <w:b/>
      <w:bCs/>
      <w:i/>
      <w:iCs/>
    </w:rPr>
  </w:style>
  <w:style w:type="paragraph" w:styleId="NormalWeb">
    <w:name w:val="Normal (Web)"/>
    <w:basedOn w:val="Normal"/>
    <w:unhideWhenUsed/>
    <w:rsid w:val="001C3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C35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C3515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link w:val="CommentText"/>
    <w:uiPriority w:val="99"/>
    <w:semiHidden/>
    <w:rsid w:val="001C3515"/>
    <w:rPr>
      <w:rFonts w:ascii="Calibri" w:eastAsia="Times New Roman" w:hAnsi="Calibri" w:cs="Times New Roman"/>
      <w:sz w:val="20"/>
      <w:szCs w:val="20"/>
      <w:lang w:eastAsia="sq-AL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3515"/>
    <w:rPr>
      <w:rFonts w:ascii="Calibri" w:eastAsia="Times New Roman" w:hAnsi="Calibri" w:cs="Times New Roman"/>
      <w:sz w:val="20"/>
      <w:szCs w:val="20"/>
      <w:lang w:val="sq-AL" w:eastAsia="sq-AL"/>
    </w:rPr>
  </w:style>
  <w:style w:type="character" w:customStyle="1" w:styleId="CommentTextChar1">
    <w:name w:val="Comment Text Char1"/>
    <w:basedOn w:val="DefaultParagraphFont"/>
    <w:uiPriority w:val="99"/>
    <w:semiHidden/>
    <w:rsid w:val="001C3515"/>
    <w:rPr>
      <w:rFonts w:eastAsia="MS Mincho"/>
      <w:sz w:val="20"/>
      <w:szCs w:val="20"/>
      <w:lang w:val="en-US"/>
    </w:rPr>
  </w:style>
  <w:style w:type="paragraph" w:styleId="Caption">
    <w:name w:val="caption"/>
    <w:basedOn w:val="Normal"/>
    <w:next w:val="Normal"/>
    <w:uiPriority w:val="99"/>
    <w:unhideWhenUsed/>
    <w:qFormat/>
    <w:rsid w:val="001C3515"/>
    <w:rPr>
      <w:rFonts w:ascii="Calibri" w:eastAsia="Times New Roman" w:hAnsi="Calibri" w:cs="Times New Roman"/>
      <w:b/>
      <w:bCs/>
      <w:sz w:val="20"/>
      <w:szCs w:val="20"/>
      <w:lang w:val="sq-AL"/>
    </w:rPr>
  </w:style>
  <w:style w:type="paragraph" w:styleId="EndnoteText">
    <w:name w:val="endnote text"/>
    <w:basedOn w:val="Normal"/>
    <w:link w:val="EndnoteTextChar"/>
    <w:unhideWhenUsed/>
    <w:rsid w:val="001C35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1C351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itle">
    <w:name w:val="Title"/>
    <w:basedOn w:val="Normal"/>
    <w:next w:val="Normal"/>
    <w:link w:val="TitleChar"/>
    <w:uiPriority w:val="99"/>
    <w:qFormat/>
    <w:rsid w:val="001C3515"/>
    <w:pPr>
      <w:pBdr>
        <w:bottom w:val="single" w:sz="8" w:space="4" w:color="4F81BD"/>
      </w:pBdr>
      <w:spacing w:after="300" w:line="240" w:lineRule="auto"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rsid w:val="001C3515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BodyText">
    <w:name w:val="Body Text"/>
    <w:basedOn w:val="Normal"/>
    <w:link w:val="BodyTextChar"/>
    <w:unhideWhenUsed/>
    <w:qFormat/>
    <w:rsid w:val="001C351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1C351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Indent">
    <w:name w:val="Body Text Indent"/>
    <w:basedOn w:val="Normal"/>
    <w:link w:val="BodyTextIndentChar"/>
    <w:unhideWhenUsed/>
    <w:rsid w:val="001C3515"/>
    <w:pPr>
      <w:spacing w:after="120"/>
      <w:ind w:left="283"/>
    </w:pPr>
    <w:rPr>
      <w:rFonts w:ascii="Calibri" w:eastAsia="Calibri" w:hAnsi="Calibri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1C3515"/>
    <w:rPr>
      <w:rFonts w:ascii="Calibri" w:eastAsia="Calibri" w:hAnsi="Calibri" w:cs="Times New Roman"/>
      <w:sz w:val="20"/>
      <w:szCs w:val="20"/>
      <w:lang w:val="en-US"/>
    </w:rPr>
  </w:style>
  <w:style w:type="character" w:customStyle="1" w:styleId="CommentSubjectChar">
    <w:name w:val="Comment Subject Char"/>
    <w:link w:val="CommentSubject"/>
    <w:uiPriority w:val="99"/>
    <w:semiHidden/>
    <w:rsid w:val="001C3515"/>
    <w:rPr>
      <w:rFonts w:ascii="Calibri" w:eastAsia="Times New Roman" w:hAnsi="Calibri" w:cs="Times New Roman"/>
      <w:b/>
      <w:bCs/>
      <w:sz w:val="20"/>
      <w:szCs w:val="20"/>
      <w:lang w:eastAsia="sq-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3515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1C3515"/>
    <w:rPr>
      <w:rFonts w:eastAsia="MS Mincho"/>
      <w:b/>
      <w:bCs/>
      <w:sz w:val="20"/>
      <w:szCs w:val="20"/>
      <w:lang w:val="en-US"/>
    </w:rPr>
  </w:style>
  <w:style w:type="character" w:customStyle="1" w:styleId="NoSpacingChar">
    <w:name w:val="No Spacing Char"/>
    <w:link w:val="NoSpacing"/>
    <w:uiPriority w:val="1"/>
    <w:locked/>
    <w:rsid w:val="001C3515"/>
  </w:style>
  <w:style w:type="paragraph" w:styleId="NoSpacing">
    <w:name w:val="No Spacing"/>
    <w:link w:val="NoSpacingChar"/>
    <w:uiPriority w:val="1"/>
    <w:qFormat/>
    <w:rsid w:val="001C351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99"/>
    <w:qFormat/>
    <w:rsid w:val="001C3515"/>
    <w:rPr>
      <w:rFonts w:ascii="Calibri" w:eastAsia="Times New Roman" w:hAnsi="Calibri" w:cs="Times New Roman"/>
      <w:i/>
      <w:iCs/>
      <w:color w:val="000000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99"/>
    <w:rsid w:val="001C3515"/>
    <w:rPr>
      <w:rFonts w:ascii="Calibri" w:eastAsia="Times New Roman" w:hAnsi="Calibri" w:cs="Times New Roman"/>
      <w:i/>
      <w:iCs/>
      <w:color w:val="000000"/>
      <w:sz w:val="20"/>
      <w:szCs w:val="20"/>
      <w:lang w:val="en-US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1C3515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 w:cs="Times New Roman"/>
      <w:b/>
      <w:bCs/>
      <w:i/>
      <w:iCs/>
      <w:color w:val="4F81BD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1C3515"/>
    <w:rPr>
      <w:rFonts w:ascii="Calibri" w:eastAsia="Calibri" w:hAnsi="Calibri" w:cs="Times New Roman"/>
      <w:b/>
      <w:bCs/>
      <w:i/>
      <w:iCs/>
      <w:color w:val="4F81BD"/>
      <w:sz w:val="20"/>
      <w:szCs w:val="20"/>
      <w:lang w:val="en-US"/>
    </w:rPr>
  </w:style>
  <w:style w:type="paragraph" w:customStyle="1" w:styleId="BodyTextBullet">
    <w:name w:val="Body Text Bullet"/>
    <w:basedOn w:val="Normal"/>
    <w:uiPriority w:val="99"/>
    <w:rsid w:val="001C3515"/>
    <w:pPr>
      <w:tabs>
        <w:tab w:val="num" w:pos="350"/>
      </w:tabs>
      <w:spacing w:after="0" w:line="240" w:lineRule="auto"/>
      <w:ind w:left="357" w:hanging="357"/>
    </w:pPr>
    <w:rPr>
      <w:rFonts w:ascii="Times New Roman" w:eastAsia="Times New Roman" w:hAnsi="Times New Roman" w:cs="Times New Roman"/>
      <w:szCs w:val="20"/>
      <w:lang w:val="en-AU"/>
    </w:rPr>
  </w:style>
  <w:style w:type="character" w:styleId="IntenseEmphasis">
    <w:name w:val="Intense Emphasis"/>
    <w:uiPriority w:val="99"/>
    <w:qFormat/>
    <w:rsid w:val="001C3515"/>
    <w:rPr>
      <w:b/>
      <w:bCs/>
      <w:i/>
      <w:iCs/>
      <w:color w:val="4F81BD"/>
    </w:rPr>
  </w:style>
  <w:style w:type="character" w:styleId="SubtleReference">
    <w:name w:val="Subtle Reference"/>
    <w:uiPriority w:val="99"/>
    <w:qFormat/>
    <w:rsid w:val="001C3515"/>
    <w:rPr>
      <w:sz w:val="24"/>
      <w:szCs w:val="24"/>
      <w:u w:val="single"/>
    </w:rPr>
  </w:style>
  <w:style w:type="character" w:styleId="IntenseReference">
    <w:name w:val="Intense Reference"/>
    <w:uiPriority w:val="99"/>
    <w:qFormat/>
    <w:rsid w:val="001C3515"/>
    <w:rPr>
      <w:b/>
      <w:bCs/>
      <w:sz w:val="24"/>
      <w:szCs w:val="24"/>
      <w:u w:val="single"/>
    </w:rPr>
  </w:style>
  <w:style w:type="character" w:styleId="BookTitle">
    <w:name w:val="Book Title"/>
    <w:uiPriority w:val="99"/>
    <w:qFormat/>
    <w:rsid w:val="001C3515"/>
    <w:rPr>
      <w:b/>
      <w:bCs/>
      <w:smallCaps/>
      <w:spacing w:val="5"/>
    </w:rPr>
  </w:style>
  <w:style w:type="character" w:customStyle="1" w:styleId="apple-style-span">
    <w:name w:val="apple-style-span"/>
    <w:uiPriority w:val="99"/>
    <w:rsid w:val="001C3515"/>
  </w:style>
  <w:style w:type="character" w:customStyle="1" w:styleId="shorttext">
    <w:name w:val="short_text"/>
    <w:rsid w:val="001C3515"/>
  </w:style>
  <w:style w:type="character" w:customStyle="1" w:styleId="Heading1Char1">
    <w:name w:val="Heading 1 Char1"/>
    <w:uiPriority w:val="99"/>
    <w:locked/>
    <w:rsid w:val="001C3515"/>
    <w:rPr>
      <w:rFonts w:ascii="Cambria" w:hAnsi="Cambria" w:cs="Cambria" w:hint="default"/>
      <w:b/>
      <w:bCs/>
      <w:kern w:val="32"/>
      <w:sz w:val="32"/>
      <w:szCs w:val="32"/>
    </w:rPr>
  </w:style>
  <w:style w:type="character" w:customStyle="1" w:styleId="Heading2Char1">
    <w:name w:val="Heading 2 Char1"/>
    <w:uiPriority w:val="99"/>
    <w:locked/>
    <w:rsid w:val="001C3515"/>
    <w:rPr>
      <w:rFonts w:ascii="Cambria" w:hAnsi="Cambria" w:cs="Cambria" w:hint="default"/>
      <w:b/>
      <w:bCs/>
      <w:i/>
      <w:iCs/>
      <w:sz w:val="28"/>
      <w:szCs w:val="28"/>
    </w:rPr>
  </w:style>
  <w:style w:type="character" w:customStyle="1" w:styleId="TitleChar1">
    <w:name w:val="Title Char1"/>
    <w:uiPriority w:val="99"/>
    <w:locked/>
    <w:rsid w:val="001C3515"/>
    <w:rPr>
      <w:rFonts w:ascii="Cambria" w:eastAsia="Times New Roman" w:hAnsi="Cambria" w:cs="Cambria" w:hint="default"/>
      <w:color w:val="17365D"/>
      <w:spacing w:val="5"/>
      <w:kern w:val="28"/>
      <w:sz w:val="52"/>
      <w:szCs w:val="52"/>
      <w:lang w:val="en-US" w:eastAsia="en-US"/>
    </w:rPr>
  </w:style>
  <w:style w:type="character" w:customStyle="1" w:styleId="apple-converted-space">
    <w:name w:val="apple-converted-space"/>
    <w:rsid w:val="001C3515"/>
  </w:style>
  <w:style w:type="character" w:customStyle="1" w:styleId="longtext">
    <w:name w:val="long_text"/>
    <w:rsid w:val="001C3515"/>
  </w:style>
  <w:style w:type="character" w:styleId="Strong">
    <w:name w:val="Strong"/>
    <w:uiPriority w:val="22"/>
    <w:qFormat/>
    <w:rsid w:val="001C3515"/>
    <w:rPr>
      <w:b/>
      <w:bCs/>
    </w:rPr>
  </w:style>
  <w:style w:type="paragraph" w:customStyle="1" w:styleId="Default">
    <w:name w:val="Default"/>
    <w:rsid w:val="001C351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customStyle="1" w:styleId="BodyTextIndent2Char">
    <w:name w:val="Body Text Indent 2 Char"/>
    <w:link w:val="BodyTextIndent2"/>
    <w:uiPriority w:val="99"/>
    <w:semiHidden/>
    <w:rsid w:val="001C3515"/>
    <w:rPr>
      <w:rFonts w:ascii="Times New Roman" w:eastAsia="MS Mincho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rsid w:val="001C3515"/>
    <w:pPr>
      <w:spacing w:after="120" w:line="480" w:lineRule="auto"/>
      <w:ind w:left="360"/>
    </w:pPr>
    <w:rPr>
      <w:rFonts w:ascii="Times New Roman" w:hAnsi="Times New Roman" w:cs="Times New Roman"/>
      <w:sz w:val="24"/>
      <w:szCs w:val="24"/>
      <w:lang w:val="sq-AL"/>
    </w:rPr>
  </w:style>
  <w:style w:type="character" w:customStyle="1" w:styleId="BodyTextIndent2Char1">
    <w:name w:val="Body Text Indent 2 Char1"/>
    <w:basedOn w:val="DefaultParagraphFont"/>
    <w:uiPriority w:val="99"/>
    <w:semiHidden/>
    <w:rsid w:val="001C3515"/>
    <w:rPr>
      <w:rFonts w:eastAsia="MS Mincho"/>
      <w:lang w:val="en-US"/>
    </w:rPr>
  </w:style>
  <w:style w:type="character" w:styleId="PageNumber">
    <w:name w:val="page number"/>
    <w:rsid w:val="001C3515"/>
  </w:style>
  <w:style w:type="paragraph" w:customStyle="1" w:styleId="LEVELC">
    <w:name w:val="LEVEL C"/>
    <w:basedOn w:val="Normal"/>
    <w:uiPriority w:val="99"/>
    <w:rsid w:val="001C3515"/>
    <w:pPr>
      <w:spacing w:after="0" w:line="240" w:lineRule="auto"/>
    </w:pPr>
    <w:rPr>
      <w:rFonts w:ascii="Times New Roman" w:eastAsia="Times" w:hAnsi="Times New Roman" w:cs="Times New Roman"/>
      <w:b/>
      <w:sz w:val="24"/>
      <w:szCs w:val="20"/>
      <w:lang w:val="en-GB" w:eastAsia="en-GB"/>
    </w:rPr>
  </w:style>
  <w:style w:type="character" w:styleId="Hyperlink">
    <w:name w:val="Hyperlink"/>
    <w:uiPriority w:val="99"/>
    <w:unhideWhenUsed/>
    <w:rsid w:val="001C3515"/>
    <w:rPr>
      <w:color w:val="0000FF"/>
      <w:u w:val="single"/>
    </w:rPr>
  </w:style>
  <w:style w:type="character" w:customStyle="1" w:styleId="BodyText3Char">
    <w:name w:val="Body Text 3 Char"/>
    <w:link w:val="BodyText3"/>
    <w:uiPriority w:val="99"/>
    <w:semiHidden/>
    <w:rsid w:val="001C3515"/>
    <w:rPr>
      <w:rFonts w:ascii="Calibri" w:eastAsia="Calibri" w:hAnsi="Calibri" w:cs="Times New Roman"/>
      <w:sz w:val="16"/>
      <w:szCs w:val="16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C3515"/>
    <w:pPr>
      <w:spacing w:after="120" w:line="240" w:lineRule="auto"/>
      <w:ind w:firstLine="288"/>
      <w:jc w:val="both"/>
    </w:pPr>
    <w:rPr>
      <w:rFonts w:ascii="Calibri" w:eastAsia="Calibri" w:hAnsi="Calibri" w:cs="Times New Roman"/>
      <w:sz w:val="16"/>
      <w:szCs w:val="16"/>
      <w:lang w:val="sq-AL"/>
    </w:rPr>
  </w:style>
  <w:style w:type="character" w:customStyle="1" w:styleId="BodyText3Char1">
    <w:name w:val="Body Text 3 Char1"/>
    <w:basedOn w:val="DefaultParagraphFont"/>
    <w:uiPriority w:val="99"/>
    <w:semiHidden/>
    <w:rsid w:val="001C3515"/>
    <w:rPr>
      <w:rFonts w:eastAsia="MS Mincho"/>
      <w:sz w:val="16"/>
      <w:szCs w:val="16"/>
      <w:lang w:val="en-US"/>
    </w:rPr>
  </w:style>
  <w:style w:type="paragraph" w:styleId="BodyText2">
    <w:name w:val="Body Text 2"/>
    <w:basedOn w:val="Normal"/>
    <w:link w:val="BodyText2Char"/>
    <w:uiPriority w:val="99"/>
    <w:unhideWhenUsed/>
    <w:rsid w:val="001C3515"/>
    <w:pPr>
      <w:spacing w:after="120" w:line="480" w:lineRule="auto"/>
      <w:ind w:firstLine="288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rsid w:val="001C3515"/>
    <w:rPr>
      <w:rFonts w:ascii="Calibri" w:eastAsia="Calibri" w:hAnsi="Calibri" w:cs="Times New Roman"/>
      <w:sz w:val="20"/>
      <w:szCs w:val="20"/>
      <w:lang w:val="en-US"/>
    </w:rPr>
  </w:style>
  <w:style w:type="table" w:styleId="MediumShading2-Accent2">
    <w:name w:val="Medium Shading 2 Accent 2"/>
    <w:basedOn w:val="TableNormal"/>
    <w:uiPriority w:val="64"/>
    <w:rsid w:val="001C3515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1C3515"/>
    <w:pPr>
      <w:keepLines/>
      <w:numPr>
        <w:numId w:val="0"/>
      </w:numPr>
      <w:spacing w:before="480" w:after="0" w:line="276" w:lineRule="auto"/>
      <w:outlineLvl w:val="9"/>
    </w:pPr>
    <w:rPr>
      <w:rFonts w:ascii="Cambria" w:eastAsia="Times New Roman" w:hAnsi="Cambria"/>
      <w:bCs/>
      <w:color w:val="365F91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1C3515"/>
    <w:pPr>
      <w:spacing w:after="100" w:line="240" w:lineRule="auto"/>
      <w:ind w:firstLine="288"/>
      <w:jc w:val="both"/>
    </w:pPr>
    <w:rPr>
      <w:rFonts w:ascii="Calibri" w:eastAsia="Calibri" w:hAnsi="Calibri" w:cs="Times New Roman"/>
      <w:lang w:val="sq-AL"/>
    </w:rPr>
  </w:style>
  <w:style w:type="paragraph" w:styleId="TOC2">
    <w:name w:val="toc 2"/>
    <w:basedOn w:val="Normal"/>
    <w:next w:val="Normal"/>
    <w:autoRedefine/>
    <w:uiPriority w:val="39"/>
    <w:unhideWhenUsed/>
    <w:rsid w:val="001C3515"/>
    <w:pPr>
      <w:spacing w:after="100" w:line="240" w:lineRule="auto"/>
      <w:ind w:left="220" w:firstLine="288"/>
      <w:jc w:val="both"/>
    </w:pPr>
    <w:rPr>
      <w:rFonts w:ascii="Calibri" w:eastAsia="Calibri" w:hAnsi="Calibri" w:cs="Times New Roman"/>
      <w:lang w:val="sq-AL"/>
    </w:rPr>
  </w:style>
  <w:style w:type="paragraph" w:styleId="TOC3">
    <w:name w:val="toc 3"/>
    <w:basedOn w:val="Normal"/>
    <w:next w:val="Normal"/>
    <w:autoRedefine/>
    <w:uiPriority w:val="39"/>
    <w:unhideWhenUsed/>
    <w:rsid w:val="001C3515"/>
    <w:pPr>
      <w:spacing w:after="100" w:line="240" w:lineRule="auto"/>
      <w:ind w:left="440" w:firstLine="288"/>
      <w:jc w:val="both"/>
    </w:pPr>
    <w:rPr>
      <w:rFonts w:ascii="Calibri" w:eastAsia="Calibri" w:hAnsi="Calibri" w:cs="Times New Roman"/>
      <w:lang w:val="sq-AL"/>
    </w:rPr>
  </w:style>
  <w:style w:type="paragraph" w:styleId="TableofFigures">
    <w:name w:val="table of figures"/>
    <w:basedOn w:val="Normal"/>
    <w:next w:val="Normal"/>
    <w:uiPriority w:val="99"/>
    <w:unhideWhenUsed/>
    <w:rsid w:val="001C3515"/>
    <w:pPr>
      <w:spacing w:after="0" w:line="240" w:lineRule="auto"/>
      <w:ind w:firstLine="288"/>
      <w:jc w:val="both"/>
    </w:pPr>
    <w:rPr>
      <w:rFonts w:ascii="Calibri" w:eastAsia="Calibri" w:hAnsi="Calibri" w:cs="Times New Roman"/>
      <w:lang w:val="sq-AL"/>
    </w:rPr>
  </w:style>
  <w:style w:type="character" w:styleId="FootnoteReference">
    <w:name w:val="footnote reference"/>
    <w:uiPriority w:val="99"/>
    <w:semiHidden/>
    <w:unhideWhenUsed/>
    <w:rsid w:val="001C3515"/>
    <w:rPr>
      <w:vertAlign w:val="superscript"/>
    </w:rPr>
  </w:style>
  <w:style w:type="table" w:customStyle="1" w:styleId="GridTable6Colorful-Accent61">
    <w:name w:val="Grid Table 6 Colorful - Accent 61"/>
    <w:basedOn w:val="TableNormal"/>
    <w:uiPriority w:val="51"/>
    <w:rsid w:val="001C3515"/>
    <w:pPr>
      <w:spacing w:after="0" w:line="240" w:lineRule="auto"/>
    </w:pPr>
    <w:rPr>
      <w:rFonts w:ascii="Calibri" w:eastAsia="Calibri" w:hAnsi="Calibri" w:cs="Times New Roman"/>
      <w:color w:val="538135"/>
      <w:sz w:val="20"/>
      <w:szCs w:val="20"/>
      <w:lang w:val="en-US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character" w:styleId="CommentReference">
    <w:name w:val="annotation reference"/>
    <w:uiPriority w:val="99"/>
    <w:semiHidden/>
    <w:unhideWhenUsed/>
    <w:rsid w:val="001C3515"/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C3515"/>
    <w:rPr>
      <w:color w:val="808080"/>
    </w:rPr>
  </w:style>
  <w:style w:type="character" w:customStyle="1" w:styleId="A31">
    <w:name w:val="A3+1"/>
    <w:uiPriority w:val="99"/>
    <w:rsid w:val="001C3515"/>
    <w:rPr>
      <w:rFonts w:cs="KFRYDZ+AGSchoolbook-RegularA"/>
      <w:color w:val="000000"/>
      <w:sz w:val="28"/>
      <w:szCs w:val="28"/>
    </w:rPr>
  </w:style>
  <w:style w:type="character" w:customStyle="1" w:styleId="A32">
    <w:name w:val="A3+2"/>
    <w:uiPriority w:val="99"/>
    <w:rsid w:val="001C3515"/>
    <w:rPr>
      <w:rFonts w:cs="Heinemann Special Roman"/>
      <w:color w:val="000000"/>
      <w:sz w:val="28"/>
      <w:szCs w:val="28"/>
    </w:rPr>
  </w:style>
  <w:style w:type="table" w:customStyle="1" w:styleId="GridTable4-Accent31">
    <w:name w:val="Grid Table 4 - Accent 31"/>
    <w:basedOn w:val="TableNormal"/>
    <w:uiPriority w:val="49"/>
    <w:rsid w:val="001C3515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customStyle="1" w:styleId="Pa1">
    <w:name w:val="Pa1"/>
    <w:basedOn w:val="Normal"/>
    <w:next w:val="Normal"/>
    <w:uiPriority w:val="99"/>
    <w:rsid w:val="001C3515"/>
    <w:pPr>
      <w:autoSpaceDE w:val="0"/>
      <w:autoSpaceDN w:val="0"/>
      <w:adjustRightInd w:val="0"/>
      <w:spacing w:after="0" w:line="301" w:lineRule="atLeast"/>
    </w:pPr>
    <w:rPr>
      <w:rFonts w:ascii="Myriad Pro" w:hAnsi="Myriad Pro" w:cs="Courier New"/>
      <w:sz w:val="24"/>
      <w:szCs w:val="24"/>
    </w:rPr>
  </w:style>
  <w:style w:type="table" w:customStyle="1" w:styleId="LightGrid-Accent11">
    <w:name w:val="Light Grid - Accent 11"/>
    <w:basedOn w:val="TableNormal"/>
    <w:uiPriority w:val="62"/>
    <w:rsid w:val="001C3515"/>
    <w:pPr>
      <w:spacing w:after="0" w:line="240" w:lineRule="auto"/>
    </w:pPr>
    <w:rPr>
      <w:rFonts w:ascii="Calibri" w:eastAsia="Calibri" w:hAnsi="Calibri" w:cs="Times New Roman"/>
      <w:lang w:val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1C3515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numbering" w:customStyle="1" w:styleId="NoList1">
    <w:name w:val="No List1"/>
    <w:next w:val="NoList"/>
    <w:uiPriority w:val="99"/>
    <w:semiHidden/>
    <w:unhideWhenUsed/>
    <w:rsid w:val="001C3515"/>
  </w:style>
  <w:style w:type="character" w:customStyle="1" w:styleId="A2">
    <w:name w:val="A2"/>
    <w:uiPriority w:val="99"/>
    <w:rsid w:val="001C3515"/>
    <w:rPr>
      <w:rFonts w:cs="Heinemann Special Roman"/>
      <w:color w:val="000000"/>
      <w:sz w:val="26"/>
      <w:szCs w:val="26"/>
    </w:rPr>
  </w:style>
  <w:style w:type="paragraph" w:customStyle="1" w:styleId="Pa21">
    <w:name w:val="Pa2+1"/>
    <w:basedOn w:val="Default"/>
    <w:next w:val="Default"/>
    <w:uiPriority w:val="99"/>
    <w:rsid w:val="001C3515"/>
    <w:pPr>
      <w:spacing w:line="221" w:lineRule="atLeast"/>
    </w:pPr>
    <w:rPr>
      <w:rFonts w:ascii="KFRYDZ+AGSchoolbook-RegularA" w:eastAsiaTheme="minorHAnsi" w:hAnsi="KFRYDZ+AGSchoolbook-RegularA" w:cstheme="minorBidi"/>
      <w:color w:val="auto"/>
    </w:rPr>
  </w:style>
  <w:style w:type="paragraph" w:customStyle="1" w:styleId="Pa32">
    <w:name w:val="Pa3+2"/>
    <w:basedOn w:val="Default"/>
    <w:next w:val="Default"/>
    <w:uiPriority w:val="99"/>
    <w:rsid w:val="001C3515"/>
    <w:pPr>
      <w:spacing w:line="301" w:lineRule="atLeast"/>
    </w:pPr>
    <w:rPr>
      <w:rFonts w:ascii="Heinemann Special Roman" w:eastAsiaTheme="minorHAnsi" w:hAnsi="Heinemann Special Roman" w:cstheme="minorBidi"/>
      <w:color w:val="auto"/>
    </w:rPr>
  </w:style>
  <w:style w:type="paragraph" w:customStyle="1" w:styleId="BasicParagraph">
    <w:name w:val="[Basic Paragraph]"/>
    <w:basedOn w:val="Normal"/>
    <w:uiPriority w:val="99"/>
    <w:rsid w:val="001C351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mbria" w:hAnsi="MinionPro-Regular" w:cs="MinionPro-Regular"/>
      <w:color w:val="000000"/>
      <w:sz w:val="24"/>
      <w:szCs w:val="24"/>
      <w:lang w:val="en-GB"/>
    </w:rPr>
  </w:style>
  <w:style w:type="paragraph" w:customStyle="1" w:styleId="Pa9">
    <w:name w:val="Pa9"/>
    <w:basedOn w:val="Default"/>
    <w:next w:val="Default"/>
    <w:uiPriority w:val="99"/>
    <w:rsid w:val="001C3515"/>
    <w:pPr>
      <w:spacing w:line="253" w:lineRule="atLeast"/>
    </w:pPr>
    <w:rPr>
      <w:rFonts w:ascii="Heinemann Special" w:eastAsia="MS Mincho" w:hAnsi="Heinemann Special" w:cstheme="minorBidi"/>
      <w:color w:val="auto"/>
    </w:rPr>
  </w:style>
  <w:style w:type="paragraph" w:customStyle="1" w:styleId="Pa16">
    <w:name w:val="Pa16"/>
    <w:basedOn w:val="Default"/>
    <w:next w:val="Default"/>
    <w:uiPriority w:val="99"/>
    <w:rsid w:val="001C3515"/>
    <w:pPr>
      <w:spacing w:line="253" w:lineRule="atLeast"/>
    </w:pPr>
    <w:rPr>
      <w:rFonts w:ascii="Heinemann Special" w:eastAsia="MS Mincho" w:hAnsi="Heinemann Special" w:cstheme="minorBidi"/>
      <w:color w:val="auto"/>
    </w:rPr>
  </w:style>
  <w:style w:type="paragraph" w:customStyle="1" w:styleId="Pa13">
    <w:name w:val="Pa13"/>
    <w:basedOn w:val="Default"/>
    <w:next w:val="Default"/>
    <w:uiPriority w:val="99"/>
    <w:rsid w:val="001C3515"/>
    <w:pPr>
      <w:spacing w:line="253" w:lineRule="atLeast"/>
    </w:pPr>
    <w:rPr>
      <w:rFonts w:ascii="Heinemann Special" w:eastAsia="MS Mincho" w:hAnsi="Heinemann Special" w:cstheme="minorBidi"/>
      <w:color w:val="auto"/>
    </w:rPr>
  </w:style>
  <w:style w:type="paragraph" w:customStyle="1" w:styleId="Pa0">
    <w:name w:val="Pa0"/>
    <w:basedOn w:val="Default"/>
    <w:next w:val="Default"/>
    <w:uiPriority w:val="99"/>
    <w:rsid w:val="00AC7FE2"/>
    <w:pPr>
      <w:spacing w:line="241" w:lineRule="atLeast"/>
    </w:pPr>
    <w:rPr>
      <w:rFonts w:eastAsiaTheme="minorHAnsi" w:cs="Sakkal Majalla"/>
      <w:color w:val="auto"/>
    </w:rPr>
  </w:style>
  <w:style w:type="paragraph" w:customStyle="1" w:styleId="Pa2">
    <w:name w:val="Pa2"/>
    <w:basedOn w:val="Default"/>
    <w:next w:val="Default"/>
    <w:uiPriority w:val="99"/>
    <w:rsid w:val="00AC7FE2"/>
    <w:pPr>
      <w:spacing w:line="241" w:lineRule="atLeast"/>
    </w:pPr>
    <w:rPr>
      <w:rFonts w:ascii="Avenir LT Std" w:eastAsiaTheme="minorHAnsi" w:hAnsi="Avenir LT Std" w:cs="Sakkal Majalla"/>
      <w:color w:val="auto"/>
    </w:rPr>
  </w:style>
  <w:style w:type="character" w:customStyle="1" w:styleId="A7">
    <w:name w:val="A7"/>
    <w:uiPriority w:val="99"/>
    <w:rsid w:val="00AC7FE2"/>
    <w:rPr>
      <w:rFonts w:cs="Avenir LT Std"/>
      <w:b/>
      <w:bCs/>
      <w:color w:val="221E1F"/>
      <w:sz w:val="32"/>
      <w:szCs w:val="32"/>
    </w:rPr>
  </w:style>
  <w:style w:type="character" w:customStyle="1" w:styleId="A5">
    <w:name w:val="A5"/>
    <w:uiPriority w:val="99"/>
    <w:rsid w:val="00355CCF"/>
    <w:rPr>
      <w:rFonts w:cs="Vladimir Script"/>
      <w:color w:val="221E1F"/>
      <w:sz w:val="18"/>
      <w:szCs w:val="18"/>
    </w:rPr>
  </w:style>
  <w:style w:type="paragraph" w:customStyle="1" w:styleId="Pa19">
    <w:name w:val="Pa19"/>
    <w:basedOn w:val="Default"/>
    <w:next w:val="Default"/>
    <w:uiPriority w:val="99"/>
    <w:rsid w:val="00355CCF"/>
    <w:pPr>
      <w:spacing w:line="221" w:lineRule="atLeast"/>
    </w:pPr>
    <w:rPr>
      <w:rFonts w:ascii="Vladimir Script" w:eastAsiaTheme="minorHAnsi" w:hAnsi="Vladimir Script" w:cs="Sakkal Majalla"/>
      <w:color w:val="auto"/>
    </w:rPr>
  </w:style>
  <w:style w:type="paragraph" w:customStyle="1" w:styleId="Pa15">
    <w:name w:val="Pa15"/>
    <w:basedOn w:val="Default"/>
    <w:next w:val="Default"/>
    <w:uiPriority w:val="99"/>
    <w:rsid w:val="00F02C6F"/>
    <w:pPr>
      <w:spacing w:line="241" w:lineRule="atLeast"/>
    </w:pPr>
    <w:rPr>
      <w:rFonts w:ascii="Times New Roman" w:eastAsiaTheme="minorHAnsi" w:hAnsi="Times New Roman" w:cs="Sakkal Majalla"/>
      <w:color w:val="auto"/>
    </w:rPr>
  </w:style>
  <w:style w:type="character" w:customStyle="1" w:styleId="A13">
    <w:name w:val="A13"/>
    <w:uiPriority w:val="99"/>
    <w:rsid w:val="00F02C6F"/>
    <w:rPr>
      <w:rFonts w:cs="Times New Roman"/>
      <w:color w:val="221E1F"/>
      <w:sz w:val="20"/>
      <w:szCs w:val="20"/>
    </w:rPr>
  </w:style>
  <w:style w:type="paragraph" w:customStyle="1" w:styleId="Pa25">
    <w:name w:val="Pa25"/>
    <w:basedOn w:val="Default"/>
    <w:next w:val="Default"/>
    <w:uiPriority w:val="99"/>
    <w:rsid w:val="00F02C6F"/>
    <w:pPr>
      <w:spacing w:line="221" w:lineRule="atLeast"/>
    </w:pPr>
    <w:rPr>
      <w:rFonts w:ascii="Times New Roman" w:eastAsiaTheme="minorHAnsi" w:hAnsi="Times New Roman" w:cs="Sakkal Majalla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02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13</Pages>
  <Words>1467</Words>
  <Characters>8364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Zamira-Pegi</Company>
  <LinksUpToDate>false</LinksUpToDate>
  <CharactersWithSpaces>9812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eda</dc:creator>
  <cp:lastModifiedBy>Valmira</cp:lastModifiedBy>
  <cp:revision>5</cp:revision>
  <dcterms:created xsi:type="dcterms:W3CDTF">2020-09-02T18:09:00Z</dcterms:created>
  <dcterms:modified xsi:type="dcterms:W3CDTF">2020-09-05T16:50:00Z</dcterms:modified>
</cp:coreProperties>
</file>