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360B3E">
        <w:rPr>
          <w:rFonts w:ascii="Times New Roman" w:hAnsi="Times New Roman"/>
          <w:b/>
          <w:bCs/>
          <w:color w:val="0070C0"/>
          <w:sz w:val="40"/>
          <w:szCs w:val="40"/>
        </w:rPr>
        <w:t>QYTETARIA 6</w:t>
      </w: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360B3E">
        <w:rPr>
          <w:rFonts w:ascii="Times New Roman" w:hAnsi="Times New Roman"/>
          <w:b/>
          <w:bCs/>
          <w:color w:val="0070C0"/>
          <w:sz w:val="40"/>
          <w:szCs w:val="40"/>
        </w:rPr>
        <w:t>PLANI VJETOR LËNDOR</w:t>
      </w: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360B3E">
        <w:rPr>
          <w:rFonts w:ascii="Times New Roman" w:hAnsi="Times New Roman"/>
          <w:b/>
          <w:bCs/>
          <w:color w:val="0070C0"/>
          <w:sz w:val="40"/>
          <w:szCs w:val="40"/>
        </w:rPr>
        <w:t>BOTIME PEGI</w:t>
      </w:r>
    </w:p>
    <w:p w:rsidR="00E26AF7" w:rsidRPr="00360B3E" w:rsidRDefault="00E26AF7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360B3E">
        <w:rPr>
          <w:rFonts w:ascii="Times New Roman" w:hAnsi="Times New Roman"/>
          <w:b/>
          <w:bCs/>
          <w:color w:val="0070C0"/>
          <w:sz w:val="32"/>
          <w:szCs w:val="32"/>
        </w:rPr>
        <w:t>VITI SHKOLLOR: 2020-2021</w:t>
      </w:r>
    </w:p>
    <w:p w:rsidR="00544F1A" w:rsidRPr="00360B3E" w:rsidRDefault="00544F1A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E26AF7" w:rsidRPr="00360B3E" w:rsidRDefault="00E26AF7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26AF7" w:rsidRPr="00360B3E" w:rsidRDefault="00E26AF7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26AF7" w:rsidRPr="00360B3E" w:rsidRDefault="00E26AF7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26AF7" w:rsidRPr="00360B3E" w:rsidRDefault="00E26AF7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E26AF7" w:rsidRPr="00360B3E" w:rsidRDefault="00E26AF7" w:rsidP="00544F1A">
      <w:pPr>
        <w:ind w:firstLine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:rsidR="00544F1A" w:rsidRPr="00360B3E" w:rsidRDefault="00544F1A" w:rsidP="00E26AF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568" w:rsidRPr="00360B3E" w:rsidRDefault="00E26AF7" w:rsidP="00E26AF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B3E">
        <w:rPr>
          <w:rFonts w:ascii="Times New Roman" w:hAnsi="Times New Roman"/>
          <w:b/>
          <w:bCs/>
          <w:sz w:val="24"/>
          <w:szCs w:val="24"/>
        </w:rPr>
        <w:t>PLANIFIKIMI VJETOR</w:t>
      </w:r>
    </w:p>
    <w:p w:rsidR="00321568" w:rsidRPr="00360B3E" w:rsidRDefault="00321568" w:rsidP="00321568">
      <w:pPr>
        <w:rPr>
          <w:rFonts w:ascii="Times New Roman" w:hAnsi="Times New Roman"/>
          <w:b/>
          <w:bCs/>
          <w:sz w:val="24"/>
          <w:szCs w:val="24"/>
        </w:rPr>
      </w:pPr>
    </w:p>
    <w:p w:rsidR="00A17E44" w:rsidRPr="00360B3E" w:rsidRDefault="00A17E44" w:rsidP="00A17E44">
      <w:pPr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A17E44" w:rsidRPr="00360B3E" w:rsidRDefault="00A17E44" w:rsidP="00A17E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60B3E">
        <w:rPr>
          <w:rFonts w:ascii="Times New Roman" w:hAnsi="Times New Roman"/>
          <w:b/>
          <w:bCs/>
          <w:color w:val="FF0000"/>
          <w:sz w:val="24"/>
          <w:szCs w:val="24"/>
        </w:rPr>
        <w:t>PLANI MËSIMOR VJETOR - KLASA VI</w:t>
      </w:r>
    </w:p>
    <w:p w:rsidR="00A17E44" w:rsidRPr="00360B3E" w:rsidRDefault="00A17E44" w:rsidP="00A17E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60B3E">
        <w:rPr>
          <w:rFonts w:ascii="Times New Roman" w:hAnsi="Times New Roman"/>
          <w:b/>
          <w:bCs/>
          <w:color w:val="FF0000"/>
          <w:sz w:val="24"/>
          <w:szCs w:val="24"/>
        </w:rPr>
        <w:t>FUSHA: SHOQËRIA DHE MJEDISI</w:t>
      </w:r>
    </w:p>
    <w:p w:rsidR="00321568" w:rsidRPr="00360B3E" w:rsidRDefault="00A17E44" w:rsidP="00A17E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60B3E">
        <w:rPr>
          <w:rFonts w:ascii="Times New Roman" w:hAnsi="Times New Roman"/>
          <w:b/>
          <w:bCs/>
          <w:color w:val="FF0000"/>
          <w:sz w:val="24"/>
          <w:szCs w:val="24"/>
        </w:rPr>
        <w:t>LËNDA: QYTETARI</w:t>
      </w:r>
      <w:r w:rsidR="00544F1A" w:rsidRPr="00360B3E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</w:p>
    <w:p w:rsidR="00015B47" w:rsidRPr="00360B3E" w:rsidRDefault="00015B47" w:rsidP="00015B47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15B47" w:rsidRPr="00360B3E" w:rsidRDefault="00015B47" w:rsidP="00015B47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15B47" w:rsidRPr="00360B3E" w:rsidRDefault="00015B47" w:rsidP="00015B47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60B3E">
        <w:rPr>
          <w:rFonts w:ascii="Times New Roman" w:hAnsi="Times New Roman"/>
          <w:b/>
          <w:bCs/>
          <w:color w:val="FF0000"/>
          <w:sz w:val="24"/>
          <w:szCs w:val="24"/>
        </w:rPr>
        <w:t xml:space="preserve">PLANI SINTETIK </w:t>
      </w:r>
    </w:p>
    <w:p w:rsidR="00A17E44" w:rsidRPr="00360B3E" w:rsidRDefault="00A17E44" w:rsidP="00A17E44">
      <w:pPr>
        <w:pStyle w:val="ListParagraph"/>
        <w:spacing w:line="360" w:lineRule="auto"/>
        <w:ind w:firstLine="0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3528"/>
        <w:gridCol w:w="3960"/>
        <w:gridCol w:w="3960"/>
      </w:tblGrid>
      <w:tr w:rsidR="001622E2" w:rsidRPr="00360B3E" w:rsidTr="00BD7F74">
        <w:tc>
          <w:tcPr>
            <w:tcW w:w="2430" w:type="dxa"/>
            <w:vMerge w:val="restart"/>
            <w:shd w:val="clear" w:color="auto" w:fill="8DB3E2"/>
          </w:tcPr>
          <w:p w:rsidR="001622E2" w:rsidRPr="00360B3E" w:rsidRDefault="001622E2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Tematikat</w:t>
            </w:r>
          </w:p>
        </w:tc>
        <w:tc>
          <w:tcPr>
            <w:tcW w:w="11448" w:type="dxa"/>
            <w:gridSpan w:val="3"/>
            <w:shd w:val="clear" w:color="auto" w:fill="8DB3E2"/>
          </w:tcPr>
          <w:p w:rsidR="001622E2" w:rsidRPr="00360B3E" w:rsidRDefault="001622E2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Shpërndarja e përmbajtjes lëndore për realizimin e kompetencave</w:t>
            </w:r>
          </w:p>
          <w:p w:rsidR="001622E2" w:rsidRPr="00360B3E" w:rsidRDefault="001622E2" w:rsidP="00BD7F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q-AL"/>
              </w:rPr>
            </w:pPr>
          </w:p>
        </w:tc>
      </w:tr>
      <w:tr w:rsidR="001622E2" w:rsidRPr="00360B3E" w:rsidTr="00BD7F74">
        <w:tc>
          <w:tcPr>
            <w:tcW w:w="2430" w:type="dxa"/>
            <w:vMerge/>
          </w:tcPr>
          <w:p w:rsidR="001622E2" w:rsidRPr="00360B3E" w:rsidRDefault="001622E2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528" w:type="dxa"/>
            <w:shd w:val="clear" w:color="auto" w:fill="E5B8B7"/>
          </w:tcPr>
          <w:p w:rsidR="001622E2" w:rsidRPr="00360B3E" w:rsidRDefault="00622156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Shtator-</w:t>
            </w:r>
            <w:r w:rsidR="001622E2"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Dhjetor</w:t>
            </w:r>
          </w:p>
          <w:p w:rsidR="001622E2" w:rsidRPr="00360B3E" w:rsidRDefault="001622E2" w:rsidP="006157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1</w:t>
            </w:r>
            <w:r w:rsidR="00184D6F"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3</w:t>
            </w: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 xml:space="preserve"> orë</w:t>
            </w:r>
          </w:p>
        </w:tc>
        <w:tc>
          <w:tcPr>
            <w:tcW w:w="3960" w:type="dxa"/>
            <w:shd w:val="clear" w:color="auto" w:fill="E5B8B7"/>
          </w:tcPr>
          <w:p w:rsidR="001622E2" w:rsidRPr="00360B3E" w:rsidRDefault="00622156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Janar-</w:t>
            </w:r>
            <w:r w:rsidR="001622E2"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Mars</w:t>
            </w:r>
          </w:p>
          <w:p w:rsidR="001622E2" w:rsidRPr="00360B3E" w:rsidRDefault="001622E2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12 orë</w:t>
            </w:r>
          </w:p>
        </w:tc>
        <w:tc>
          <w:tcPr>
            <w:tcW w:w="3960" w:type="dxa"/>
            <w:shd w:val="clear" w:color="auto" w:fill="E5B8B7"/>
          </w:tcPr>
          <w:p w:rsidR="001622E2" w:rsidRPr="00360B3E" w:rsidRDefault="00622156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Prill-</w:t>
            </w:r>
            <w:r w:rsidR="001622E2"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Qershor</w:t>
            </w:r>
          </w:p>
          <w:p w:rsidR="001622E2" w:rsidRPr="00360B3E" w:rsidRDefault="00184D6F" w:rsidP="00BD7F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>10</w:t>
            </w:r>
            <w:r w:rsidR="001622E2" w:rsidRPr="00360B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  <w:t xml:space="preserve"> orë</w:t>
            </w:r>
          </w:p>
        </w:tc>
      </w:tr>
      <w:tr w:rsidR="001622E2" w:rsidRPr="00360B3E" w:rsidTr="00BD7F74">
        <w:tc>
          <w:tcPr>
            <w:tcW w:w="2430" w:type="dxa"/>
            <w:shd w:val="clear" w:color="auto" w:fill="EAF1DD"/>
          </w:tcPr>
          <w:p w:rsidR="001622E2" w:rsidRPr="00360B3E" w:rsidRDefault="001622E2" w:rsidP="00A17E44">
            <w:pPr>
              <w:pStyle w:val="Default"/>
              <w:rPr>
                <w:b/>
                <w:bCs/>
                <w:lang w:val="sq-AL" w:eastAsia="sq-AL"/>
              </w:rPr>
            </w:pPr>
          </w:p>
          <w:p w:rsidR="001622E2" w:rsidRPr="00360B3E" w:rsidRDefault="006157E4" w:rsidP="00A17E44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color w:val="FF0000"/>
                <w:lang w:val="sq-AL"/>
              </w:rPr>
              <w:t xml:space="preserve">Tematika </w:t>
            </w:r>
            <w:r w:rsidR="00A17E44" w:rsidRPr="00360B3E">
              <w:rPr>
                <w:b/>
                <w:bCs/>
                <w:color w:val="FF0000"/>
                <w:lang w:val="sq-AL"/>
              </w:rPr>
              <w:t>1:</w:t>
            </w:r>
            <w:r w:rsidRPr="00360B3E">
              <w:rPr>
                <w:b/>
                <w:bCs/>
                <w:color w:val="FF0000"/>
                <w:lang w:val="sq-AL"/>
              </w:rPr>
              <w:t xml:space="preserve">  Komuniteti</w:t>
            </w:r>
          </w:p>
          <w:p w:rsidR="001622E2" w:rsidRPr="00360B3E" w:rsidRDefault="001622E2" w:rsidP="00A17E44">
            <w:pPr>
              <w:pStyle w:val="Default"/>
              <w:rPr>
                <w:b/>
                <w:bCs/>
                <w:lang w:val="sq-AL" w:eastAsia="sq-AL"/>
              </w:rPr>
            </w:pPr>
          </w:p>
          <w:p w:rsidR="001622E2" w:rsidRPr="00360B3E" w:rsidRDefault="001622E2" w:rsidP="00A17E44">
            <w:pPr>
              <w:pStyle w:val="Default"/>
              <w:rPr>
                <w:b/>
                <w:bCs/>
                <w:lang w:val="sq-AL" w:eastAsia="sq-AL"/>
              </w:rPr>
            </w:pPr>
          </w:p>
          <w:p w:rsidR="001622E2" w:rsidRPr="00360B3E" w:rsidRDefault="001622E2" w:rsidP="00A17E44">
            <w:pPr>
              <w:pStyle w:val="Default"/>
              <w:rPr>
                <w:rFonts w:eastAsia="Calibri"/>
                <w:b/>
                <w:bCs/>
                <w:lang w:val="sq-AL" w:eastAsia="sq-AL"/>
              </w:rPr>
            </w:pPr>
          </w:p>
          <w:p w:rsidR="001622E2" w:rsidRPr="00360B3E" w:rsidRDefault="001622E2" w:rsidP="00A17E44">
            <w:pPr>
              <w:pStyle w:val="Default"/>
              <w:rPr>
                <w:rFonts w:eastAsia="Calibri"/>
                <w:b/>
                <w:bCs/>
                <w:lang w:val="sq-AL" w:eastAsia="sq-AL"/>
              </w:rPr>
            </w:pPr>
            <w:r w:rsidRPr="00360B3E">
              <w:rPr>
                <w:rFonts w:eastAsia="Calibri"/>
                <w:b/>
                <w:bCs/>
                <w:lang w:val="sq-AL" w:eastAsia="sq-AL"/>
              </w:rPr>
              <w:t>Orë të sugjeruara:</w:t>
            </w:r>
          </w:p>
          <w:p w:rsidR="001622E2" w:rsidRPr="00360B3E" w:rsidRDefault="006157E4" w:rsidP="00A17E44">
            <w:pPr>
              <w:pStyle w:val="Default"/>
              <w:ind w:left="420"/>
              <w:rPr>
                <w:b/>
                <w:bCs/>
                <w:lang w:val="sq-AL" w:eastAsia="sq-AL"/>
              </w:rPr>
            </w:pPr>
            <w:r w:rsidRPr="00360B3E">
              <w:rPr>
                <w:rFonts w:eastAsia="Calibri"/>
                <w:b/>
                <w:bCs/>
                <w:lang w:val="sq-AL" w:eastAsia="sq-AL"/>
              </w:rPr>
              <w:t xml:space="preserve">13 </w:t>
            </w:r>
            <w:r w:rsidR="001622E2" w:rsidRPr="00360B3E">
              <w:rPr>
                <w:rFonts w:eastAsia="Calibri"/>
                <w:b/>
                <w:bCs/>
                <w:lang w:val="sq-AL" w:eastAsia="sq-AL"/>
              </w:rPr>
              <w:t>orë</w:t>
            </w:r>
          </w:p>
          <w:p w:rsidR="001622E2" w:rsidRPr="00360B3E" w:rsidRDefault="001622E2" w:rsidP="00A17E44">
            <w:pPr>
              <w:pStyle w:val="Default"/>
              <w:rPr>
                <w:lang w:val="sq-AL" w:eastAsia="sq-AL"/>
              </w:rPr>
            </w:pPr>
          </w:p>
          <w:p w:rsidR="001622E2" w:rsidRPr="00360B3E" w:rsidRDefault="001622E2" w:rsidP="00A17E44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528" w:type="dxa"/>
            <w:shd w:val="clear" w:color="auto" w:fill="EAF1DD"/>
          </w:tcPr>
          <w:p w:rsidR="006157E4" w:rsidRPr="00360B3E" w:rsidRDefault="006157E4" w:rsidP="00A17E44">
            <w:pPr>
              <w:pStyle w:val="Default"/>
              <w:ind w:left="360"/>
              <w:rPr>
                <w:b/>
                <w:bCs/>
                <w:lang w:val="sq-AL" w:eastAsia="sq-AL"/>
              </w:rPr>
            </w:pPr>
          </w:p>
          <w:p w:rsidR="006157E4" w:rsidRPr="00360B3E" w:rsidRDefault="006157E4" w:rsidP="00A17E44">
            <w:pPr>
              <w:pStyle w:val="Default"/>
              <w:ind w:left="360"/>
              <w:rPr>
                <w:b/>
                <w:bCs/>
                <w:lang w:val="sq-AL"/>
              </w:rPr>
            </w:pPr>
          </w:p>
          <w:p w:rsidR="006157E4" w:rsidRPr="00360B3E" w:rsidRDefault="006157E4" w:rsidP="00A17E44">
            <w:pPr>
              <w:pStyle w:val="Default"/>
              <w:ind w:left="360"/>
              <w:rPr>
                <w:b/>
                <w:bCs/>
                <w:lang w:val="sq-AL"/>
              </w:rPr>
            </w:pPr>
          </w:p>
          <w:p w:rsidR="006157E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Përsëritje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Përsëritje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Nevojat e njerëzve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Shërbimet në komunitet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Institucionet përgjegjëse për shërbimet në komunitet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Përgjegjësitë e qeverisjes vendore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lastRenderedPageBreak/>
              <w:t>Shërbimet që duhet të ofrohen në komunitet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Shërbimet për grupet në nevojë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Matja e cilësisë së shërbimeve që ofrohen në komunitet. Propozojmë ide për përmirësimin e tyre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Ndikimi i familjes, shkollës, organizatave të ndryshme në formimin e qytetarit të përgjegjshëm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Roli i qytetarëve në jetën e komunitetit. Sa pjesëmarrës janë anëtarët e komunitetit ku unë jetoj në zgjidhjen e problemeve të komunitetit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Kontributi im për komunitetin</w:t>
            </w:r>
          </w:p>
          <w:p w:rsidR="00AE2834" w:rsidRPr="00360B3E" w:rsidRDefault="00AE2834" w:rsidP="00AE2834">
            <w:pPr>
              <w:pStyle w:val="Default"/>
              <w:numPr>
                <w:ilvl w:val="0"/>
                <w:numId w:val="42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Projekt (ora e parë)</w:t>
            </w:r>
          </w:p>
        </w:tc>
        <w:tc>
          <w:tcPr>
            <w:tcW w:w="3960" w:type="dxa"/>
            <w:shd w:val="clear" w:color="auto" w:fill="EAF1DD"/>
          </w:tcPr>
          <w:p w:rsidR="001622E2" w:rsidRPr="00360B3E" w:rsidRDefault="001622E2" w:rsidP="00A17E44">
            <w:pPr>
              <w:widowControl w:val="0"/>
              <w:autoSpaceDE w:val="0"/>
              <w:autoSpaceDN w:val="0"/>
              <w:adjustRightInd w:val="0"/>
              <w:ind w:right="399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960" w:type="dxa"/>
            <w:shd w:val="clear" w:color="auto" w:fill="EAF1DD"/>
          </w:tcPr>
          <w:p w:rsidR="001622E2" w:rsidRPr="00360B3E" w:rsidRDefault="001622E2" w:rsidP="00A17E44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sq-AL"/>
              </w:rPr>
            </w:pPr>
          </w:p>
        </w:tc>
      </w:tr>
      <w:tr w:rsidR="001622E2" w:rsidRPr="00360B3E" w:rsidTr="00BD7F74">
        <w:tc>
          <w:tcPr>
            <w:tcW w:w="2430" w:type="dxa"/>
            <w:shd w:val="clear" w:color="auto" w:fill="FDE9D9"/>
          </w:tcPr>
          <w:p w:rsidR="001622E2" w:rsidRPr="00360B3E" w:rsidRDefault="001622E2" w:rsidP="00A17E44">
            <w:pPr>
              <w:pStyle w:val="Default"/>
              <w:rPr>
                <w:b/>
                <w:bCs/>
                <w:lang w:val="sq-AL" w:eastAsia="sq-AL"/>
              </w:rPr>
            </w:pPr>
          </w:p>
          <w:p w:rsidR="001622E2" w:rsidRPr="00360B3E" w:rsidRDefault="001622E2" w:rsidP="00A17E44">
            <w:pPr>
              <w:pStyle w:val="Default"/>
              <w:rPr>
                <w:b/>
                <w:bCs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4"/>
            </w:tblGrid>
            <w:tr w:rsidR="001622E2" w:rsidRPr="00360B3E" w:rsidTr="00BD7F74">
              <w:trPr>
                <w:trHeight w:val="245"/>
                <w:jc w:val="center"/>
              </w:trPr>
              <w:tc>
                <w:tcPr>
                  <w:tcW w:w="0" w:type="auto"/>
                </w:tcPr>
                <w:p w:rsidR="001622E2" w:rsidRPr="00360B3E" w:rsidRDefault="006157E4" w:rsidP="000F5281">
                  <w:pPr>
                    <w:pStyle w:val="Default"/>
                    <w:framePr w:hSpace="180" w:wrap="around" w:vAnchor="text" w:hAnchor="text" w:x="-459" w:y="1"/>
                    <w:suppressOverlap/>
                    <w:rPr>
                      <w:b/>
                      <w:bCs/>
                      <w:lang w:val="sq-AL"/>
                    </w:rPr>
                  </w:pPr>
                  <w:r w:rsidRPr="00360B3E">
                    <w:rPr>
                      <w:b/>
                      <w:bCs/>
                      <w:color w:val="FF0000"/>
                      <w:lang w:val="sq-AL"/>
                    </w:rPr>
                    <w:t>Tematika 2</w:t>
                  </w:r>
                  <w:r w:rsidR="00A17E44" w:rsidRPr="00360B3E">
                    <w:rPr>
                      <w:b/>
                      <w:bCs/>
                      <w:color w:val="FF0000"/>
                      <w:lang w:val="sq-AL"/>
                    </w:rPr>
                    <w:t>:</w:t>
                  </w:r>
                  <w:r w:rsidRPr="00360B3E">
                    <w:rPr>
                      <w:b/>
                      <w:bCs/>
                      <w:color w:val="FF0000"/>
                      <w:lang w:val="sq-AL"/>
                    </w:rPr>
                    <w:t xml:space="preserve">  Kultura</w:t>
                  </w:r>
                </w:p>
                <w:p w:rsidR="001622E2" w:rsidRPr="00360B3E" w:rsidRDefault="006157E4" w:rsidP="000F5281">
                  <w:pPr>
                    <w:pStyle w:val="Default"/>
                    <w:framePr w:hSpace="180" w:wrap="around" w:vAnchor="text" w:hAnchor="text" w:x="-459" w:y="1"/>
                    <w:suppressOverlap/>
                    <w:rPr>
                      <w:lang w:val="sq-AL"/>
                    </w:rPr>
                  </w:pPr>
                  <w:r w:rsidRPr="00360B3E">
                    <w:rPr>
                      <w:b/>
                      <w:bCs/>
                      <w:lang w:val="sq-AL"/>
                    </w:rPr>
                    <w:t xml:space="preserve"> 1</w:t>
                  </w:r>
                  <w:r w:rsidR="00543AC6" w:rsidRPr="00360B3E">
                    <w:rPr>
                      <w:b/>
                      <w:bCs/>
                      <w:lang w:val="sq-AL"/>
                    </w:rPr>
                    <w:t>2</w:t>
                  </w:r>
                  <w:r w:rsidR="001622E2" w:rsidRPr="00360B3E">
                    <w:rPr>
                      <w:b/>
                      <w:bCs/>
                      <w:lang w:val="sq-AL"/>
                    </w:rPr>
                    <w:t xml:space="preserve"> orë</w:t>
                  </w:r>
                </w:p>
              </w:tc>
            </w:tr>
          </w:tbl>
          <w:p w:rsidR="001622E2" w:rsidRPr="00360B3E" w:rsidRDefault="001622E2" w:rsidP="00A17E44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622E2" w:rsidRPr="00360B3E" w:rsidTr="00BD7F74">
              <w:trPr>
                <w:trHeight w:val="245"/>
              </w:trPr>
              <w:tc>
                <w:tcPr>
                  <w:tcW w:w="0" w:type="auto"/>
                </w:tcPr>
                <w:p w:rsidR="001622E2" w:rsidRPr="00360B3E" w:rsidRDefault="001622E2" w:rsidP="000F5281">
                  <w:pPr>
                    <w:pStyle w:val="Default"/>
                    <w:framePr w:hSpace="180" w:wrap="around" w:vAnchor="text" w:hAnchor="text" w:x="-459" w:y="1"/>
                    <w:suppressOverlap/>
                    <w:rPr>
                      <w:lang w:val="sq-AL"/>
                    </w:rPr>
                  </w:pPr>
                </w:p>
              </w:tc>
            </w:tr>
          </w:tbl>
          <w:p w:rsidR="001622E2" w:rsidRPr="00360B3E" w:rsidRDefault="001622E2" w:rsidP="00A17E44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528" w:type="dxa"/>
            <w:shd w:val="clear" w:color="auto" w:fill="FDE9D9"/>
          </w:tcPr>
          <w:p w:rsidR="006157E4" w:rsidRPr="00360B3E" w:rsidRDefault="006157E4" w:rsidP="00AE2834">
            <w:pPr>
              <w:pStyle w:val="Default"/>
              <w:rPr>
                <w:lang w:val="sq-AL"/>
              </w:rPr>
            </w:pPr>
          </w:p>
        </w:tc>
        <w:tc>
          <w:tcPr>
            <w:tcW w:w="3960" w:type="dxa"/>
            <w:shd w:val="clear" w:color="auto" w:fill="FDE9D9"/>
          </w:tcPr>
          <w:p w:rsidR="00562B82" w:rsidRPr="00360B3E" w:rsidRDefault="00562B82" w:rsidP="00A17E44">
            <w:pPr>
              <w:pStyle w:val="Default"/>
              <w:ind w:left="360"/>
              <w:rPr>
                <w:b/>
                <w:bCs/>
                <w:lang w:val="sq-AL"/>
              </w:rPr>
            </w:pPr>
          </w:p>
          <w:p w:rsidR="00562B82" w:rsidRPr="00360B3E" w:rsidRDefault="00543AC6" w:rsidP="00AE0D2D">
            <w:pPr>
              <w:pStyle w:val="Default"/>
              <w:numPr>
                <w:ilvl w:val="0"/>
                <w:numId w:val="43"/>
              </w:numPr>
              <w:ind w:left="360"/>
              <w:rPr>
                <w:b/>
                <w:bCs/>
                <w:lang w:val="sq-AL"/>
              </w:rPr>
            </w:pPr>
            <w:r w:rsidRPr="00360B3E">
              <w:rPr>
                <w:b/>
                <w:bCs/>
                <w:lang w:val="sq-AL"/>
              </w:rPr>
              <w:t>Dall</w:t>
            </w:r>
            <w:r w:rsidR="00622156">
              <w:rPr>
                <w:b/>
                <w:bCs/>
                <w:lang w:val="sq-AL"/>
              </w:rPr>
              <w:t>imet dhe ngjashmëritë me njëri-</w:t>
            </w:r>
            <w:r w:rsidRPr="00360B3E">
              <w:rPr>
                <w:b/>
                <w:bCs/>
                <w:lang w:val="sq-AL"/>
              </w:rPr>
              <w:t xml:space="preserve">tjetrin </w:t>
            </w:r>
          </w:p>
          <w:p w:rsidR="00A17E44" w:rsidRPr="00360B3E" w:rsidRDefault="00A17E44" w:rsidP="00A17E44">
            <w:pPr>
              <w:pStyle w:val="Default"/>
              <w:ind w:left="360"/>
              <w:rPr>
                <w:b/>
                <w:bCs/>
                <w:lang w:val="sq-AL"/>
              </w:rPr>
            </w:pPr>
          </w:p>
          <w:p w:rsidR="004B0559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Unë jam nga …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Elementet e kulturës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 xml:space="preserve">Roli i përkatësisë kulturore </w:t>
            </w:r>
            <w:r w:rsidRPr="00360B3E">
              <w:rPr>
                <w:b/>
                <w:bCs/>
                <w:lang w:val="sq-AL"/>
              </w:rPr>
              <w:lastRenderedPageBreak/>
              <w:t>në pikëpamjet dhe qëndrimet e njerëzve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Shumëllojshmëria kulturore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EB0C5A" w:rsidRPr="00360B3E" w:rsidRDefault="00EB0C5A" w:rsidP="00EB0C5A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Traditat tona</w:t>
            </w:r>
          </w:p>
          <w:p w:rsidR="00EB0C5A" w:rsidRPr="00360B3E" w:rsidRDefault="00EB0C5A" w:rsidP="00EB0C5A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EB0C5A" w:rsidRPr="00DF14CE" w:rsidRDefault="00EB0C5A" w:rsidP="00EB0C5A">
            <w:pPr>
              <w:pStyle w:val="Default"/>
              <w:numPr>
                <w:ilvl w:val="0"/>
                <w:numId w:val="43"/>
              </w:numPr>
              <w:rPr>
                <w:lang w:val="sq-AL"/>
              </w:rPr>
            </w:pPr>
            <w:r w:rsidRPr="00DF14CE">
              <w:rPr>
                <w:b/>
                <w:bCs/>
                <w:lang w:val="sq-AL"/>
              </w:rPr>
              <w:t xml:space="preserve">Ndikimi i elementeve kulturorë </w:t>
            </w:r>
          </w:p>
          <w:p w:rsidR="00543AC6" w:rsidRPr="00DF14CE" w:rsidRDefault="00543AC6" w:rsidP="00DF14CE">
            <w:pPr>
              <w:pStyle w:val="Default"/>
              <w:ind w:left="720"/>
              <w:rPr>
                <w:b/>
                <w:bCs/>
                <w:lang w:val="sq-AL" w:eastAsia="sq-AL"/>
              </w:rPr>
            </w:pPr>
            <w:r w:rsidRPr="00DF14CE">
              <w:rPr>
                <w:b/>
                <w:bCs/>
                <w:lang w:val="sq-AL"/>
              </w:rPr>
              <w:t>në tejçimin e kulturës nga njëri brez në tjetrin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Dallimet kulturore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Konfliktet me bazë kulturore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Të ndryshëm, por të barabartë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Zgjidhja pozitive e konflikteve</w:t>
            </w:r>
          </w:p>
          <w:p w:rsidR="00543AC6" w:rsidRPr="00360B3E" w:rsidRDefault="00543AC6" w:rsidP="00543AC6">
            <w:pPr>
              <w:pStyle w:val="ListParagraph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</w:p>
          <w:p w:rsidR="00543AC6" w:rsidRPr="00360B3E" w:rsidRDefault="00543AC6" w:rsidP="004B0559">
            <w:pPr>
              <w:pStyle w:val="Default"/>
              <w:numPr>
                <w:ilvl w:val="0"/>
                <w:numId w:val="43"/>
              </w:numPr>
              <w:rPr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Projekt</w:t>
            </w:r>
            <w:r w:rsidR="00622156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(ora e dytë)</w:t>
            </w:r>
          </w:p>
        </w:tc>
        <w:tc>
          <w:tcPr>
            <w:tcW w:w="3960" w:type="dxa"/>
            <w:shd w:val="clear" w:color="auto" w:fill="FDE9D9"/>
          </w:tcPr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tabs>
                <w:tab w:val="left" w:pos="282"/>
              </w:tabs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widowControl w:val="0"/>
              <w:autoSpaceDE w:val="0"/>
              <w:autoSpaceDN w:val="0"/>
              <w:adjustRightInd w:val="0"/>
              <w:ind w:right="319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q-AL"/>
              </w:rPr>
            </w:pPr>
          </w:p>
        </w:tc>
      </w:tr>
      <w:tr w:rsidR="001622E2" w:rsidRPr="00360B3E" w:rsidTr="00BD7F74">
        <w:trPr>
          <w:trHeight w:val="125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DBE5F1"/>
          </w:tcPr>
          <w:p w:rsidR="00A17E44" w:rsidRPr="00360B3E" w:rsidRDefault="00A17E44" w:rsidP="00A17E44">
            <w:pPr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FF0000"/>
                <w:sz w:val="24"/>
                <w:szCs w:val="24"/>
                <w:lang w:eastAsia="sq-AL"/>
              </w:rPr>
              <w:lastRenderedPageBreak/>
              <w:t>Tematika 3:</w:t>
            </w:r>
          </w:p>
          <w:p w:rsidR="00A17E44" w:rsidRPr="00360B3E" w:rsidRDefault="00A17E44" w:rsidP="00A17E44">
            <w:pPr>
              <w:ind w:firstLine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FF0000"/>
                <w:sz w:val="24"/>
                <w:szCs w:val="24"/>
                <w:lang w:eastAsia="sq-AL"/>
              </w:rPr>
              <w:t>Tregu global</w:t>
            </w:r>
            <w:r w:rsidRPr="00360B3E">
              <w:rPr>
                <w:rStyle w:val="FootnoteReference"/>
                <w:rFonts w:ascii="Times New Roman" w:hAnsi="Times New Roman"/>
                <w:b/>
                <w:color w:val="FF0000"/>
                <w:sz w:val="24"/>
                <w:szCs w:val="24"/>
                <w:lang w:eastAsia="sq-AL"/>
              </w:rPr>
              <w:footnoteReference w:id="1"/>
            </w:r>
          </w:p>
          <w:p w:rsidR="00A17E44" w:rsidRPr="00360B3E" w:rsidRDefault="00543AC6" w:rsidP="00A17E44">
            <w:pPr>
              <w:pStyle w:val="Default"/>
              <w:rPr>
                <w:lang w:val="sq-AL"/>
              </w:rPr>
            </w:pPr>
            <w:r w:rsidRPr="00360B3E">
              <w:rPr>
                <w:b/>
                <w:bCs/>
                <w:lang w:val="sq-AL"/>
              </w:rPr>
              <w:t>10</w:t>
            </w:r>
            <w:r w:rsidR="00A17E44" w:rsidRPr="00360B3E">
              <w:rPr>
                <w:b/>
                <w:bCs/>
                <w:lang w:val="sq-AL"/>
              </w:rPr>
              <w:t xml:space="preserve"> orë </w:t>
            </w:r>
          </w:p>
          <w:p w:rsidR="001622E2" w:rsidRPr="00360B3E" w:rsidRDefault="001622E2" w:rsidP="00A17E44">
            <w:pPr>
              <w:pStyle w:val="ListParagraph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pStyle w:val="ListParagraph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:rsidR="001622E2" w:rsidRPr="00360B3E" w:rsidRDefault="001622E2" w:rsidP="00A17E44">
            <w:p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DBE5F1"/>
          </w:tcPr>
          <w:p w:rsidR="001622E2" w:rsidRPr="00360B3E" w:rsidRDefault="001622E2" w:rsidP="00A17E44">
            <w:pPr>
              <w:widowControl w:val="0"/>
              <w:autoSpaceDE w:val="0"/>
              <w:autoSpaceDN w:val="0"/>
              <w:adjustRightInd w:val="0"/>
              <w:ind w:right="209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BE5F1"/>
          </w:tcPr>
          <w:p w:rsidR="001622E2" w:rsidRPr="00360B3E" w:rsidRDefault="001622E2" w:rsidP="004B0559">
            <w:pPr>
              <w:pStyle w:val="ListParagraph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BE5F1"/>
          </w:tcPr>
          <w:p w:rsidR="00A17E44" w:rsidRPr="00360B3E" w:rsidRDefault="00A17E44" w:rsidP="00A17E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44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Dita e tolerancës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Tregtia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Barrierat dhe marrëveshjet tregtare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Bëjmë një marrëveshje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Veprimtari: Përshtatja e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planit të biznesit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Roli i individëve si burime njerëzore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Bota e fjalëve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Bota e parave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Përdorimi i një monedhe të përbashkët</w:t>
            </w:r>
          </w:p>
          <w:p w:rsidR="00543AC6" w:rsidRPr="00360B3E" w:rsidRDefault="00543AC6" w:rsidP="00BD7F7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Projekt (ora e tretë)</w:t>
            </w:r>
          </w:p>
        </w:tc>
      </w:tr>
    </w:tbl>
    <w:p w:rsidR="001622E2" w:rsidRPr="00360B3E" w:rsidRDefault="001622E2" w:rsidP="00184D6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0F5281" w:rsidRDefault="000F5281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0F5281" w:rsidRPr="00360B3E" w:rsidRDefault="000F5281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E26AF7" w:rsidRPr="00360B3E" w:rsidRDefault="00E26AF7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3107A1" w:rsidRPr="00360B3E" w:rsidRDefault="00286B7E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360B3E">
        <w:rPr>
          <w:rFonts w:ascii="Times New Roman" w:hAnsi="Times New Roman"/>
          <w:b/>
          <w:sz w:val="24"/>
          <w:szCs w:val="24"/>
          <w:lang w:val="sq-AL"/>
        </w:rPr>
        <w:t xml:space="preserve">PLANIFIKIM </w:t>
      </w:r>
      <w:r w:rsidR="00E24774" w:rsidRPr="00360B3E">
        <w:rPr>
          <w:rFonts w:ascii="Times New Roman" w:hAnsi="Times New Roman"/>
          <w:b/>
          <w:sz w:val="24"/>
          <w:szCs w:val="24"/>
          <w:lang w:val="sq-AL"/>
        </w:rPr>
        <w:t>PËR PERIUDHËN E PARË SHTATOR</w:t>
      </w:r>
      <w:r w:rsidR="00456E99" w:rsidRPr="00360B3E">
        <w:rPr>
          <w:rFonts w:ascii="Times New Roman" w:hAnsi="Times New Roman"/>
          <w:b/>
          <w:sz w:val="24"/>
          <w:szCs w:val="24"/>
          <w:lang w:val="sq-AL"/>
        </w:rPr>
        <w:t>-</w:t>
      </w:r>
      <w:r w:rsidR="00E24774" w:rsidRPr="00360B3E">
        <w:rPr>
          <w:rFonts w:ascii="Times New Roman" w:hAnsi="Times New Roman"/>
          <w:b/>
          <w:sz w:val="24"/>
          <w:szCs w:val="24"/>
          <w:lang w:val="sq-AL"/>
        </w:rPr>
        <w:t xml:space="preserve"> DHJETOR</w:t>
      </w:r>
    </w:p>
    <w:p w:rsidR="003107A1" w:rsidRPr="00360B3E" w:rsidRDefault="00286B7E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360B3E">
        <w:rPr>
          <w:rFonts w:ascii="Times New Roman" w:hAnsi="Times New Roman"/>
          <w:b/>
          <w:sz w:val="24"/>
          <w:szCs w:val="24"/>
          <w:lang w:val="sq-AL"/>
        </w:rPr>
        <w:t>FUSHA: SHOQË</w:t>
      </w:r>
      <w:r w:rsidR="003107A1" w:rsidRPr="00360B3E">
        <w:rPr>
          <w:rFonts w:ascii="Times New Roman" w:hAnsi="Times New Roman"/>
          <w:b/>
          <w:sz w:val="24"/>
          <w:szCs w:val="24"/>
          <w:lang w:val="sq-AL"/>
        </w:rPr>
        <w:t>RIA DHE MJEDISI</w:t>
      </w:r>
    </w:p>
    <w:p w:rsidR="003107A1" w:rsidRPr="00360B3E" w:rsidRDefault="003107A1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360B3E">
        <w:rPr>
          <w:rFonts w:ascii="Times New Roman" w:hAnsi="Times New Roman"/>
          <w:b/>
          <w:sz w:val="24"/>
          <w:szCs w:val="24"/>
          <w:lang w:val="sq-AL"/>
        </w:rPr>
        <w:t>L</w:t>
      </w:r>
      <w:r w:rsidR="00286B7E" w:rsidRPr="00360B3E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360B3E">
        <w:rPr>
          <w:rFonts w:ascii="Times New Roman" w:hAnsi="Times New Roman"/>
          <w:b/>
          <w:sz w:val="24"/>
          <w:szCs w:val="24"/>
          <w:lang w:val="sq-AL"/>
        </w:rPr>
        <w:t>NDA</w:t>
      </w:r>
      <w:r w:rsidR="00286B7E" w:rsidRPr="00360B3E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Pr="00360B3E">
        <w:rPr>
          <w:rFonts w:ascii="Times New Roman" w:hAnsi="Times New Roman"/>
          <w:b/>
          <w:sz w:val="24"/>
          <w:szCs w:val="24"/>
          <w:lang w:val="sq-AL"/>
        </w:rPr>
        <w:t>QYTETARI</w:t>
      </w:r>
    </w:p>
    <w:p w:rsidR="003107A1" w:rsidRPr="00360B3E" w:rsidRDefault="003107A1" w:rsidP="003107A1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3107A1" w:rsidRPr="00360B3E" w:rsidTr="00353C91">
        <w:trPr>
          <w:trHeight w:val="710"/>
          <w:jc w:val="center"/>
        </w:trPr>
        <w:tc>
          <w:tcPr>
            <w:tcW w:w="14139" w:type="dxa"/>
            <w:shd w:val="clear" w:color="auto" w:fill="auto"/>
          </w:tcPr>
          <w:p w:rsidR="003107A1" w:rsidRPr="00360B3E" w:rsidRDefault="003107A1" w:rsidP="00353C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i/>
                <w:sz w:val="24"/>
                <w:szCs w:val="24"/>
              </w:rPr>
              <w:t>Rezultatet e të nxënit sipas kompetencave kyçe</w:t>
            </w:r>
          </w:p>
          <w:p w:rsidR="003107A1" w:rsidRPr="00360B3E" w:rsidRDefault="003107A1" w:rsidP="00BD7F74">
            <w:pPr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:rsidR="003107A1" w:rsidRPr="00360B3E" w:rsidRDefault="003107A1" w:rsidP="003107A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endi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 e vet 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r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të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tuar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gojë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kr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m,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dhe në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 të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të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un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t.</w:t>
            </w:r>
          </w:p>
          <w:p w:rsidR="003107A1" w:rsidRPr="00360B3E" w:rsidRDefault="003107A1" w:rsidP="003107A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Dëg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 me vëmendje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entet e bë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nga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 rreth një teme,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bërë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ente,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qa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.</w:t>
            </w:r>
          </w:p>
          <w:p w:rsidR="003107A1" w:rsidRPr="00360B3E" w:rsidRDefault="003107A1" w:rsidP="003107A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gon qa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go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upti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te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ave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ept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e)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a,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ur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uhën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përshtatshëm.</w:t>
            </w:r>
          </w:p>
          <w:p w:rsidR="003107A1" w:rsidRPr="00360B3E" w:rsidRDefault="003107A1" w:rsidP="00BD7F74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:rsidR="003107A1" w:rsidRPr="00360B3E" w:rsidRDefault="00622156" w:rsidP="00BD7F74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 xml:space="preserve">Kompetenca e të menduarit </w:t>
            </w:r>
            <w:r w:rsidR="003107A1" w:rsidRPr="00360B3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(</w:t>
            </w:r>
            <w:r w:rsidR="003107A1"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</w:t>
            </w:r>
            <w:r w:rsidR="00286B7E"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si mendon në mënyrë kritike dhe</w:t>
            </w:r>
            <w:r w:rsidR="003107A1"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krijuese)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5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lem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oq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="00353C91"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.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)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he 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 pë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 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e.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5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dh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de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 xml:space="preserve">on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ateg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7"/>
                <w:sz w:val="24"/>
                <w:szCs w:val="24"/>
                <w:lang w:eastAsia="sq-AL"/>
              </w:rPr>
              <w:t xml:space="preserve"> të ndryshme 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për zg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idh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e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obl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hoqë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).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5"/>
              </w:num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dor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aha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 dhe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tin për të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etur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 dhe ng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y 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ive na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dhe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hoqë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.</w:t>
            </w:r>
          </w:p>
          <w:p w:rsidR="003107A1" w:rsidRPr="00360B3E" w:rsidRDefault="003107A1" w:rsidP="00BD7F74">
            <w:pPr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="006221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(Nxënësi mëson për të nxënë)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3107A1" w:rsidRPr="00360B3E" w:rsidRDefault="003107A1" w:rsidP="003107A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156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baton në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të 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ur udh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 e dh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na nga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bu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im(tekst 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>shkollor, libër, internet, media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)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për të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x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ë,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vep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="00622156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tivitet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de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w w:val="99"/>
                <w:sz w:val="24"/>
                <w:szCs w:val="24"/>
                <w:lang w:eastAsia="sq-AL"/>
              </w:rPr>
              <w:t xml:space="preserve">që i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ohet.</w:t>
            </w:r>
          </w:p>
          <w:p w:rsidR="003107A1" w:rsidRPr="00360B3E" w:rsidRDefault="003107A1" w:rsidP="003107A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156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rl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ën 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re ose nj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çështje të dhënë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ohu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0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i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qi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ur në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 të nd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të të</w:t>
            </w:r>
            <w:r w:rsid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 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olona, tab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la,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e)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pas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dhit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eje</w:t>
            </w:r>
            <w:r w:rsidR="00627DE5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log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e.</w:t>
            </w:r>
          </w:p>
          <w:p w:rsidR="003107A1" w:rsidRPr="00360B3E" w:rsidRDefault="003107A1" w:rsidP="00BD7F7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107A1" w:rsidRPr="00360B3E" w:rsidRDefault="003107A1" w:rsidP="00BD7F74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për j</w:t>
            </w:r>
            <w:r w:rsidR="006221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etën, sipërmarrjen </w:t>
            </w:r>
            <w:r w:rsidR="00353C91"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dhe mjedisin</w:t>
            </w: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</w:t>
            </w:r>
            <w:r w:rsidR="00353C91"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)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5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in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al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 xml:space="preserve"> në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apo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oqë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ëndë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ollën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për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unitet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n.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5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uton në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up 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në që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t,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at që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 dë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 xml:space="preserve">tij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u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 që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rë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r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e 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e.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hata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pava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ht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al, etnik 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.) 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tivit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ba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 (pro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ti/a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 në b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e/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olle apo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)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3107A1" w:rsidRPr="00360B3E" w:rsidRDefault="003107A1" w:rsidP="00BD7F7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107A1" w:rsidRPr="00360B3E" w:rsidRDefault="003107A1" w:rsidP="00BD7F74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qytetare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:rsidR="00353C91" w:rsidRPr="00360B3E" w:rsidRDefault="003107A1" w:rsidP="003107A1">
            <w:pPr>
              <w:pStyle w:val="ListParagraph"/>
              <w:numPr>
                <w:ilvl w:val="0"/>
                <w:numId w:val="37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Zbaton dhe res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pekton rregullat e mirësjelljes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dhe respektimit n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>një shoqëri ku individët janë të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ndryshëm</w:t>
            </w:r>
            <w:r w:rsidR="00622156">
              <w:rPr>
                <w:rFonts w:ascii="Times New Roman" w:hAnsi="Times New Roman"/>
                <w:sz w:val="24"/>
                <w:szCs w:val="24"/>
                <w:lang w:eastAsia="sq-AL"/>
              </w:rPr>
              <w:t>,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por t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barabartë.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7"/>
              </w:numPr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Shpjegon n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forma të ndryshme të shprehuri d.m.th.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e respekt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imit dhe zbatimit të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rregullave 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dhe ligjeve në një shoqëri ku në themel qëndron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barazia</w:t>
            </w:r>
          </w:p>
          <w:p w:rsidR="003107A1" w:rsidRPr="00360B3E" w:rsidRDefault="003107A1" w:rsidP="00BD7F7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107A1" w:rsidRPr="00360B3E" w:rsidRDefault="003107A1" w:rsidP="00BD7F74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60B3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:rsidR="003107A1" w:rsidRPr="00360B3E" w:rsidRDefault="003107A1" w:rsidP="003107A1">
            <w:pPr>
              <w:pStyle w:val="ListParagraph"/>
              <w:numPr>
                <w:ilvl w:val="0"/>
                <w:numId w:val="36"/>
              </w:numPr>
              <w:ind w:left="752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Style w:val="hps"/>
                <w:rFonts w:ascii="Times New Roman" w:hAnsi="Times New Roman"/>
                <w:bCs/>
                <w:sz w:val="24"/>
                <w:szCs w:val="24"/>
                <w:lang w:eastAsia="sq-AL"/>
              </w:rPr>
              <w:t>Analizon, vlerëson, menaxhon informacionin e marrë elektronikisht (p.sh.,</w:t>
            </w:r>
            <w:r w:rsidRPr="00360B3E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 xml:space="preserve"> hedhin </w:t>
            </w:r>
            <w:r w:rsidRPr="00360B3E">
              <w:rPr>
                <w:rStyle w:val="hps"/>
                <w:rFonts w:ascii="Times New Roman" w:hAnsi="Times New Roman"/>
                <w:bCs/>
                <w:sz w:val="24"/>
                <w:szCs w:val="24"/>
                <w:lang w:eastAsia="sq-AL"/>
              </w:rPr>
              <w:t>disa informacione të marra nga interneti duke i përmbledhur në një tabelë ose grafik</w:t>
            </w:r>
            <w:r w:rsidRPr="00360B3E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).</w:t>
            </w:r>
          </w:p>
        </w:tc>
      </w:tr>
      <w:tr w:rsidR="003107A1" w:rsidRPr="00360B3E" w:rsidTr="00BD7F74">
        <w:trPr>
          <w:trHeight w:val="2510"/>
          <w:jc w:val="center"/>
        </w:trPr>
        <w:tc>
          <w:tcPr>
            <w:tcW w:w="14139" w:type="dxa"/>
            <w:shd w:val="clear" w:color="auto" w:fill="auto"/>
          </w:tcPr>
          <w:p w:rsidR="003107A1" w:rsidRPr="00360B3E" w:rsidRDefault="003107A1" w:rsidP="00BD7F74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107A1" w:rsidRDefault="003107A1" w:rsidP="00BD7F74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i/>
                <w:sz w:val="24"/>
                <w:szCs w:val="24"/>
              </w:rPr>
              <w:t>Rezultatet e të nxënit sipas kompetencave të fushës</w:t>
            </w:r>
          </w:p>
          <w:p w:rsidR="00622156" w:rsidRPr="00360B3E" w:rsidRDefault="00622156" w:rsidP="00BD7F74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Nxënësi/ja:</w:t>
            </w:r>
          </w:p>
          <w:p w:rsidR="003107A1" w:rsidRPr="00360B3E" w:rsidRDefault="003107A1" w:rsidP="00BD7F74">
            <w:pPr>
              <w:pStyle w:val="ListParagraph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4"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iston shërbimet që duhet të kryhen në një komunitet në interes të të gjit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 xml:space="preserve">hë anëtarëve të komunitetit, 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për krijimin dhe për ruajtjen e një komuniteti të shëndoshë; 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allon përgjegjësinë e pushtetit vendor në kryerjen e shërbimeve në dobi të komunitetit si: shërbimet publike, rendi dhe q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etësia publike, mirëmbajtja dhe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mbrojtja e mjedisit etj.;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3"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dentifikon raste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kur pushteti vendor nuk i ka kryer si duhet detyrat e tij ndaj komunitetit; 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jel opinionet e anëtarëve të komunitetit për cilësinë e kryerjes së shërbimeve në komunitet;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4" w:line="237" w:lineRule="auto"/>
              <w:ind w:left="752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iskuton për disa nga shërbimet komunitare që mund të realizohen më mirë në shërbim të komunitetit dhe sugjeron ide për përmirësimin e tyre;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5" w:line="237" w:lineRule="auto"/>
              <w:ind w:left="752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ërcakton shërbimet komunitare, në të cilat roli i qytetarëve është shumë i rëndësishëm;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3" w:line="237" w:lineRule="auto"/>
              <w:ind w:left="752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allon përgjegjësitë e qytetarëve në shërbim të komunitetit, në varësi të llojit të shërbimit;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lerëson shkallën në të cilën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qytetarët, në k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omunitetin e tyre, luajnë rolin e tyre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në shërbim të komunitetit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nalizon disa nga shkaqet e pjesëmarrjes së dobët të qytetarëve në komunitet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5" w:line="237" w:lineRule="auto"/>
              <w:ind w:left="752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lerëson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shkallën në të cilën ata ndihen përgjegjës për komunitetet në të cilat bëjnë pjesë (shkollë, pallat, lagje etj.); 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25" w:line="235" w:lineRule="auto"/>
              <w:ind w:left="752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hpjegon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arsyet e pjesëmarrjes të tyre së ulët në shërbim të komunitetit etj; 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after="1" w:line="237" w:lineRule="auto"/>
              <w:ind w:left="752" w:right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iskuton për mundësitë e rritjes së përgjegjësisë dhe të pjesëmarrjes qyt</w:t>
            </w:r>
            <w:r>
              <w:rPr>
                <w:rFonts w:ascii="Times New Roman" w:hAnsi="Times New Roman"/>
                <w:sz w:val="24"/>
                <w:szCs w:val="24"/>
              </w:rPr>
              <w:t>etare në shërbim të komunitetit;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7A1" w:rsidRPr="00360B3E" w:rsidRDefault="00622156" w:rsidP="003107A1">
            <w:pPr>
              <w:pStyle w:val="ListParagraph"/>
              <w:numPr>
                <w:ilvl w:val="0"/>
                <w:numId w:val="36"/>
              </w:numPr>
              <w:spacing w:line="237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err pjesë në mënyrë vullnetare në veprimtaritë e klasës dhe të komunitetit, në emër të së mirës së përbashkët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07A1" w:rsidRPr="00360B3E" w:rsidRDefault="003107A1" w:rsidP="00BD7F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7A1" w:rsidRPr="00360B3E" w:rsidRDefault="003107A1" w:rsidP="003107A1">
      <w:pPr>
        <w:pStyle w:val="TEKSTI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3107A1" w:rsidRPr="00360B3E" w:rsidRDefault="003107A1" w:rsidP="003107A1">
      <w:pPr>
        <w:pStyle w:val="TEKSTI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3107A1" w:rsidRPr="00360B3E" w:rsidRDefault="003107A1" w:rsidP="003107A1">
      <w:pPr>
        <w:pStyle w:val="TEKSTI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84D6F" w:rsidRPr="00360B3E" w:rsidRDefault="00184D6F" w:rsidP="00184D6F">
      <w:pPr>
        <w:pStyle w:val="NoParagraphStyle"/>
        <w:rPr>
          <w:rFonts w:ascii="Times New Roman" w:hAnsi="Times New Roman" w:cs="Times New Roman"/>
          <w:lang w:val="sq-AL"/>
        </w:rPr>
      </w:pPr>
    </w:p>
    <w:p w:rsidR="00184D6F" w:rsidRPr="00360B3E" w:rsidRDefault="00184D6F" w:rsidP="00184D6F">
      <w:pPr>
        <w:pStyle w:val="NoParagraphStyle"/>
        <w:rPr>
          <w:rFonts w:ascii="Times New Roman" w:hAnsi="Times New Roman" w:cs="Times New Roman"/>
          <w:lang w:val="sq-AL"/>
        </w:rPr>
      </w:pPr>
    </w:p>
    <w:p w:rsidR="00BD7309" w:rsidRPr="00360B3E" w:rsidRDefault="00BD7309" w:rsidP="00184D6F">
      <w:pPr>
        <w:pStyle w:val="NoParagraphStyle"/>
        <w:rPr>
          <w:rFonts w:ascii="Times New Roman" w:hAnsi="Times New Roman" w:cs="Times New Roman"/>
          <w:lang w:val="sq-AL"/>
        </w:rPr>
      </w:pPr>
    </w:p>
    <w:p w:rsidR="00BD7309" w:rsidRPr="00360B3E" w:rsidRDefault="00BD7309" w:rsidP="00184D6F">
      <w:pPr>
        <w:pStyle w:val="NoParagraphStyle"/>
        <w:rPr>
          <w:rFonts w:ascii="Times New Roman" w:hAnsi="Times New Roman" w:cs="Times New Roman"/>
          <w:lang w:val="sq-AL"/>
        </w:rPr>
      </w:pPr>
    </w:p>
    <w:p w:rsidR="00184D6F" w:rsidRPr="00360B3E" w:rsidRDefault="00184D6F" w:rsidP="00184D6F">
      <w:pPr>
        <w:pStyle w:val="NoParagraphStyle"/>
        <w:rPr>
          <w:rFonts w:ascii="Times New Roman" w:hAnsi="Times New Roman" w:cs="Times New Roman"/>
          <w:lang w:val="sq-AL"/>
        </w:rPr>
      </w:pPr>
    </w:p>
    <w:p w:rsidR="006218D0" w:rsidRPr="00360B3E" w:rsidRDefault="006218D0" w:rsidP="006218D0">
      <w:pPr>
        <w:pStyle w:val="NoParagraphStyle"/>
        <w:rPr>
          <w:rFonts w:ascii="Times New Roman" w:hAnsi="Times New Roman" w:cs="Times New Roman"/>
          <w:lang w:val="sq-AL"/>
        </w:rPr>
      </w:pPr>
    </w:p>
    <w:p w:rsidR="00AE0D2D" w:rsidRPr="00360B3E" w:rsidRDefault="003107A1" w:rsidP="00E24774">
      <w:pPr>
        <w:pStyle w:val="TEKSTI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  <w:r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PLANIFIKI</w:t>
      </w:r>
      <w:r w:rsidR="002E4D5F"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M</w:t>
      </w:r>
      <w:r w:rsidR="00015B47"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I ANALITIK</w:t>
      </w:r>
      <w:r w:rsidR="00627DE5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 xml:space="preserve"> </w:t>
      </w:r>
      <w:r w:rsidR="00E24774"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PËR PERIUDHËN E PARË</w:t>
      </w:r>
    </w:p>
    <w:p w:rsidR="003107A1" w:rsidRPr="00360B3E" w:rsidRDefault="00BD7309" w:rsidP="00E24774">
      <w:pPr>
        <w:pStyle w:val="TEKSTI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  <w:r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(</w:t>
      </w:r>
      <w:r w:rsidR="00AE0D2D"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 xml:space="preserve">SHTATOR </w:t>
      </w:r>
      <w:r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–</w:t>
      </w:r>
      <w:r w:rsidR="002E4D5F"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DHJETOR</w:t>
      </w:r>
      <w:r w:rsidRPr="00360B3E"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  <w:t>)</w:t>
      </w:r>
    </w:p>
    <w:p w:rsidR="003107A1" w:rsidRPr="00360B3E" w:rsidRDefault="003107A1" w:rsidP="003107A1">
      <w:pPr>
        <w:pStyle w:val="TEKSTI"/>
        <w:jc w:val="lef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W w:w="14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615"/>
        <w:gridCol w:w="2160"/>
        <w:gridCol w:w="2795"/>
        <w:gridCol w:w="2610"/>
        <w:gridCol w:w="2430"/>
        <w:gridCol w:w="2498"/>
      </w:tblGrid>
      <w:tr w:rsidR="003107A1" w:rsidRPr="00360B3E" w:rsidTr="00D0489D">
        <w:trPr>
          <w:trHeight w:val="6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</w:t>
            </w:r>
            <w:r w:rsidR="00627DE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TEMATIKA</w:t>
            </w:r>
          </w:p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SITUATË E PARASHIKUAR E TË NXËNIT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895356" w:rsidRPr="00360B3E" w:rsidTr="00D0489D">
        <w:trPr>
          <w:trHeight w:val="148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4B81" w:rsidRPr="00360B3E" w:rsidRDefault="00EA4B81" w:rsidP="00EA4B81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Komuniteti </w:t>
            </w:r>
          </w:p>
          <w:p w:rsidR="00EA4B81" w:rsidRPr="00360B3E" w:rsidRDefault="00EA4B81" w:rsidP="00EA4B81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>10 orë</w:t>
            </w:r>
            <w:r w:rsidR="006F23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</w:p>
          <w:p w:rsidR="00EA4B81" w:rsidRPr="00360B3E" w:rsidRDefault="00EA4B81" w:rsidP="00EA4B81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>2 orë (</w:t>
            </w:r>
            <w:r w:rsidR="00B828F4"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>Përsëritje</w:t>
            </w:r>
            <w:r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EA4B81" w:rsidRPr="00360B3E" w:rsidRDefault="00EA4B81" w:rsidP="00EA4B81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b/>
                <w:sz w:val="24"/>
                <w:szCs w:val="24"/>
              </w:rPr>
              <w:t>1 orë projekt</w:t>
            </w:r>
          </w:p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EA4B8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</w:t>
            </w:r>
            <w:r w:rsidR="00627DE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B828F4"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Përsëritje</w:t>
            </w:r>
          </w:p>
          <w:p w:rsidR="005A2D24" w:rsidRPr="00360B3E" w:rsidRDefault="005A2D24" w:rsidP="00BD7F7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Sipërmarrje jashtë komuniteti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EA4B8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Zgjidhja e sipërmarrësit</w:t>
            </w:r>
          </w:p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5A2D24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Marrëdhënie pyetje – përgjigje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D24" w:rsidRPr="00360B3E" w:rsidRDefault="005A2D24" w:rsidP="005A2D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për të nxënë (Vlerësim formues)</w:t>
            </w:r>
          </w:p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D24" w:rsidRPr="00360B3E" w:rsidRDefault="005A2D24" w:rsidP="005A2D24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D24" w:rsidRPr="00360B3E" w:rsidRDefault="005A2D24" w:rsidP="005A2D2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 “Qytetari” për klasën V;</w:t>
            </w:r>
          </w:p>
          <w:p w:rsidR="005A2D24" w:rsidRPr="00360B3E" w:rsidRDefault="005A2D24" w:rsidP="005A2D2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Udhëzues për mësuesin foto albume libra për fëmijë harta plane</w:t>
            </w:r>
          </w:p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895356" w:rsidRPr="00360B3E" w:rsidTr="00D0489D">
        <w:trPr>
          <w:trHeight w:val="96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</w:t>
            </w:r>
            <w:r w:rsidR="00627DE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B828F4"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Përsëritje</w:t>
            </w:r>
          </w:p>
          <w:p w:rsidR="005A2D24" w:rsidRPr="00360B3E" w:rsidRDefault="005A2D24" w:rsidP="00BD7F7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Çfarë mësuam për sipërmarrjen</w:t>
            </w:r>
            <w:r w:rsidR="00627DE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?</w:t>
            </w:r>
          </w:p>
          <w:p w:rsidR="005A2D24" w:rsidRPr="00360B3E" w:rsidRDefault="005A2D24" w:rsidP="00BD7F7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</w:p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EA4B8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Sipërmarrja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EA4B81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Stuhi mendimi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D24" w:rsidRPr="00360B3E" w:rsidRDefault="005A2D24" w:rsidP="005A2D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për të nxënë (Vlerësim formues)</w:t>
            </w:r>
          </w:p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D24" w:rsidRPr="00360B3E" w:rsidRDefault="005A2D24" w:rsidP="005A2D24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Libri i mësuesit</w:t>
            </w:r>
          </w:p>
          <w:p w:rsidR="005A2D24" w:rsidRPr="00360B3E" w:rsidRDefault="005A2D24" w:rsidP="005A2D2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 “Qytetari” për klasën V;</w:t>
            </w:r>
          </w:p>
          <w:p w:rsidR="00895356" w:rsidRPr="00360B3E" w:rsidRDefault="00895356" w:rsidP="005A2D2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07A1" w:rsidRPr="00360B3E" w:rsidTr="00D0489D">
        <w:trPr>
          <w:trHeight w:val="171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3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895356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3</w:t>
            </w:r>
            <w:r w:rsidR="003107A1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.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Nevojat e njerëzve</w:t>
            </w:r>
          </w:p>
          <w:p w:rsidR="00414797" w:rsidRPr="00360B3E" w:rsidRDefault="00414797" w:rsidP="00430341">
            <w:pPr>
              <w:pStyle w:val="NoSpacing"/>
              <w:ind w:left="23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6]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3107A1" w:rsidP="00A826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Nj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eriu ka disa nevoja bazë dhe për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353C91" w:rsidRPr="00360B3E">
              <w:rPr>
                <w:rFonts w:ascii="Times New Roman" w:hAnsi="Times New Roman"/>
                <w:sz w:val="24"/>
                <w:szCs w:val="24"/>
              </w:rPr>
              <w:t>’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i plotësuar këto nevoja kërkohet organizimi i shërbimeve publike dhe jopublike(familjet e përmbytura)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Punë në grup dhe punë individuale me shkrim</w:t>
            </w:r>
          </w:p>
          <w:p w:rsidR="003107A1" w:rsidRPr="00360B3E" w:rsidRDefault="006F23B3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Diagrami</w:t>
            </w:r>
            <w:r w:rsidR="003107A1"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piramidale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Ilustrim fotosh</w:t>
            </w:r>
          </w:p>
          <w:p w:rsidR="003107A1" w:rsidRPr="00360B3E" w:rsidRDefault="003107A1" w:rsidP="0043034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717D8" w:rsidRPr="00360B3E" w:rsidRDefault="006717D8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17D8" w:rsidRPr="00360B3E" w:rsidRDefault="006717D8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5356" w:rsidRPr="00360B3E" w:rsidRDefault="00895356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Nxitja e diskutimit</w:t>
            </w:r>
          </w:p>
          <w:p w:rsidR="00895356" w:rsidRPr="00360B3E" w:rsidRDefault="00895356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Nxitja për të përsosur të shkruarin</w:t>
            </w:r>
          </w:p>
          <w:p w:rsidR="006717D8" w:rsidRPr="00360B3E" w:rsidRDefault="006717D8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17D8" w:rsidRPr="00360B3E" w:rsidRDefault="006717D8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17D8" w:rsidRPr="00360B3E" w:rsidRDefault="006717D8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95356" w:rsidRPr="00360B3E" w:rsidRDefault="00895356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Ilustrim fotosh</w:t>
            </w:r>
          </w:p>
          <w:p w:rsidR="00895356" w:rsidRPr="00360B3E" w:rsidRDefault="00895356" w:rsidP="0089535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Kllaster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Parashikim me terma paraprakë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Ilustrim fotosh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Kllaster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414797" w:rsidRPr="00360B3E" w:rsidRDefault="00414797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6F23B3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Vlerësim për të nxëni</w:t>
            </w:r>
            <w:r w:rsidR="003107A1"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 formues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individual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14797" w:rsidRPr="00360B3E" w:rsidRDefault="00414797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3107A1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për të nxënë (Vlerësim formues)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3107A1" w:rsidRPr="00360B3E" w:rsidRDefault="003107A1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t>le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t>ësi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i i</w:t>
            </w:r>
            <w:r w:rsidR="006F2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t>për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t>je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e</w:t>
            </w:r>
            <w:r w:rsidR="006F2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e</w:t>
            </w:r>
            <w:r w:rsidR="006F2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6F23B3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3107A1" w:rsidRPr="00360B3E" w:rsidRDefault="003107A1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Vlerësim mes nxënësish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3107A1" w:rsidRPr="00360B3E" w:rsidRDefault="003107A1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ësi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ak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t g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deba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asë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6717D8" w:rsidRPr="00360B3E" w:rsidRDefault="006717D8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6717D8" w:rsidRPr="00360B3E" w:rsidRDefault="006717D8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:rsidR="003107A1" w:rsidRPr="00360B3E" w:rsidRDefault="003107A1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  <w:t>Portofolit</w:t>
            </w:r>
          </w:p>
          <w:p w:rsidR="006717D8" w:rsidRPr="00360B3E" w:rsidRDefault="006717D8" w:rsidP="00430341">
            <w:pPr>
              <w:pStyle w:val="NoSpacing"/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</w:pPr>
          </w:p>
          <w:p w:rsidR="006717D8" w:rsidRPr="00360B3E" w:rsidRDefault="006717D8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/>
              </w:rPr>
              <w:t>Vlerësim mes nxënësish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:rsidR="003107A1" w:rsidRPr="00360B3E" w:rsidRDefault="003107A1" w:rsidP="00206F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r w:rsidR="00206F9E" w:rsidRPr="00360B3E">
              <w:rPr>
                <w:rFonts w:ascii="Times New Roman" w:hAnsi="Times New Roman"/>
                <w:sz w:val="24"/>
                <w:szCs w:val="24"/>
              </w:rPr>
              <w:t>vetjake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nxënësve</w:t>
            </w:r>
          </w:p>
          <w:p w:rsidR="00206F9E" w:rsidRPr="00360B3E" w:rsidRDefault="00206F9E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Libri i mësuesit</w:t>
            </w:r>
          </w:p>
          <w:p w:rsidR="00895356" w:rsidRPr="00360B3E" w:rsidRDefault="00895356" w:rsidP="008953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 “Qytetari” për klasën VI;</w:t>
            </w:r>
          </w:p>
          <w:p w:rsidR="00895356" w:rsidRPr="00360B3E" w:rsidRDefault="00895356" w:rsidP="008953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Udhëzues për mësuesin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Teksti  </w:t>
            </w: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Udhëzues për mësuesin;</w:t>
            </w: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206F9E" w:rsidRPr="00360B3E">
              <w:rPr>
                <w:rFonts w:ascii="Times New Roman" w:hAnsi="Times New Roman"/>
                <w:sz w:val="24"/>
                <w:szCs w:val="24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ione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Teksti  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6717D8" w:rsidRPr="00360B3E" w:rsidRDefault="006717D8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Skema të krijuara Materiale nga internet</w:t>
            </w:r>
          </w:p>
        </w:tc>
      </w:tr>
      <w:tr w:rsidR="00895356" w:rsidRPr="00360B3E" w:rsidTr="00D0489D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43034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356" w:rsidRPr="00360B3E" w:rsidRDefault="00895356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4.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Shërbimet në komunitet.</w:t>
            </w:r>
          </w:p>
          <w:p w:rsidR="00414797" w:rsidRPr="00360B3E" w:rsidRDefault="00414797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8]</w:t>
            </w:r>
          </w:p>
          <w:p w:rsidR="00414797" w:rsidRPr="00360B3E" w:rsidRDefault="00414797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356" w:rsidRPr="00360B3E" w:rsidRDefault="00895356" w:rsidP="00A826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Lista e institucioneve që ofrojnë shërbime në komunitet.</w:t>
            </w:r>
          </w:p>
          <w:p w:rsidR="00895356" w:rsidRPr="00360B3E" w:rsidRDefault="00895356" w:rsidP="00A826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356" w:rsidRPr="00360B3E" w:rsidRDefault="00895356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356" w:rsidRPr="00360B3E" w:rsidRDefault="00895356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356" w:rsidRPr="00360B3E" w:rsidRDefault="00895356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107A1" w:rsidRPr="00360B3E" w:rsidTr="00D0489D">
        <w:trPr>
          <w:trHeight w:val="96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A1" w:rsidRPr="00360B3E" w:rsidRDefault="00895356" w:rsidP="00BD7F7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895356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5</w:t>
            </w:r>
            <w:r w:rsidR="003107A1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.  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Institucionet përgjegjëse për shërbimet në komunitet</w:t>
            </w:r>
          </w:p>
          <w:p w:rsidR="00414797" w:rsidRPr="00360B3E" w:rsidRDefault="00414797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10]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Identifikoni institucionet dhe shërbimet që ato afrojnë për të plotësuar nevojat e komunitetit.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Familjet e ngujuara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107A1" w:rsidRPr="00360B3E" w:rsidTr="00D0489D">
        <w:trPr>
          <w:trHeight w:val="198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7F1242" w:rsidP="00BD7F7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7F1242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6.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Përgjegjësitë e qeverisjes vendore</w:t>
            </w:r>
          </w:p>
          <w:p w:rsidR="00414797" w:rsidRPr="00360B3E" w:rsidRDefault="00414797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12]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A826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Shqetësimet e gjyshes së Siborës.</w:t>
            </w:r>
            <w:r w:rsidR="006F2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Shtoni dhe ju ankesat e familjes suaj.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107A1" w:rsidRPr="00360B3E" w:rsidTr="00D0489D">
        <w:trPr>
          <w:trHeight w:val="171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7F1242" w:rsidP="00BD7F7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lastRenderedPageBreak/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7F1242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7. Shërbimet që duhet të ofrohen në komunitet</w:t>
            </w:r>
          </w:p>
          <w:p w:rsidR="00414797" w:rsidRPr="00360B3E" w:rsidRDefault="00414797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14]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1242" w:rsidRPr="00360B3E" w:rsidRDefault="007F1242" w:rsidP="007F124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Situata e Erës.</w:t>
            </w:r>
          </w:p>
          <w:p w:rsidR="003107A1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Njerëzit me aftësi të kufizuara, të moshuarit që kanë nevojë për kujdes, fëmijët pa prindër dhe familjet pa të ardhura janë grupe në nevojë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1242" w:rsidRPr="00360B3E" w:rsidRDefault="007F1242" w:rsidP="007F124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Anketim</w:t>
            </w:r>
          </w:p>
          <w:p w:rsidR="007F1242" w:rsidRPr="00360B3E" w:rsidRDefault="007F1242" w:rsidP="007F124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 xml:space="preserve"> Intervista</w:t>
            </w:r>
          </w:p>
          <w:p w:rsidR="007F1242" w:rsidRPr="00360B3E" w:rsidRDefault="007F1242" w:rsidP="007F124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 xml:space="preserve"> Pyetësorë</w:t>
            </w:r>
          </w:p>
          <w:p w:rsidR="007F1242" w:rsidRPr="00360B3E" w:rsidRDefault="007F1242" w:rsidP="007F124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 xml:space="preserve"> Vëzhgim</w:t>
            </w:r>
          </w:p>
          <w:p w:rsidR="007F1242" w:rsidRPr="00360B3E" w:rsidRDefault="007F1242" w:rsidP="007F124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 xml:space="preserve"> Ekskursion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6717D8" w:rsidRPr="00360B3E" w:rsidRDefault="006717D8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6717D8" w:rsidRPr="00360B3E" w:rsidRDefault="006717D8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F1242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Rrjeti i diskutimit</w:t>
            </w:r>
          </w:p>
          <w:p w:rsidR="007F1242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F1242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Ilustrim fotosh</w:t>
            </w:r>
          </w:p>
          <w:p w:rsidR="007F1242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Kllaster</w:t>
            </w:r>
          </w:p>
          <w:p w:rsidR="007F1242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Nxitja për të përsosur të  shkruarin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63FD0" w:rsidRPr="00360B3E" w:rsidRDefault="00963FD0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Metoda integruese</w:t>
            </w: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Parashikim me terma paraprakë</w:t>
            </w:r>
          </w:p>
          <w:p w:rsidR="00963FD0" w:rsidRPr="00360B3E" w:rsidRDefault="00963FD0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F1242" w:rsidRPr="00360B3E" w:rsidRDefault="007F1242" w:rsidP="007F1242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B37F5" w:rsidRPr="00360B3E" w:rsidRDefault="009B37F5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32579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Nxitja e diskutimit</w:t>
            </w:r>
          </w:p>
          <w:p w:rsidR="009B37F5" w:rsidRPr="00360B3E" w:rsidRDefault="00325791" w:rsidP="0032579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Nxitja për të përsosur të shkruarin</w:t>
            </w:r>
          </w:p>
          <w:p w:rsidR="009B37F5" w:rsidRPr="00360B3E" w:rsidRDefault="009B37F5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Nxitja</w:t>
            </w:r>
            <w:r w:rsidR="006F23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e diskutimit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Nxitja për të përsosur të shkruarin.</w:t>
            </w: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Shkrim i lirë dhe pema e mendjes.</w:t>
            </w: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V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le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ësi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i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i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për</w:t>
            </w:r>
            <w:r w:rsidR="003107A1"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3107A1" w:rsidRPr="00360B3E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="003107A1"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je</w:t>
            </w:r>
            <w:r w:rsidR="003107A1" w:rsidRPr="00360B3E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e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e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o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D0489D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lerësim mes nxënësish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6717D8" w:rsidRPr="00360B3E" w:rsidRDefault="006717D8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6717D8" w:rsidRPr="00360B3E" w:rsidRDefault="006717D8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6717D8" w:rsidRPr="00360B3E" w:rsidRDefault="006717D8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6717D8" w:rsidRPr="00360B3E" w:rsidRDefault="006717D8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 i</w:t>
            </w:r>
            <w:r w:rsidR="00D0489D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punës </w:t>
            </w:r>
            <w:r w:rsidR="003107A1" w:rsidRPr="00360B3E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="003107A1" w:rsidRPr="00360B3E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="00D0489D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up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le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ësi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i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i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për</w:t>
            </w:r>
            <w:r w:rsidR="003107A1"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3107A1" w:rsidRPr="00360B3E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="003107A1"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je</w:t>
            </w:r>
            <w:r w:rsidR="003107A1" w:rsidRPr="00360B3E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e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e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z w:val="24"/>
                <w:szCs w:val="24"/>
              </w:rPr>
              <w:t>o</w:t>
            </w:r>
            <w:r w:rsidR="003107A1" w:rsidRPr="00360B3E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D0489D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lerësim mes nxënësish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 i</w:t>
            </w:r>
            <w:r w:rsidR="00D0489D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punës </w:t>
            </w:r>
            <w:r w:rsidR="003107A1" w:rsidRPr="00360B3E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="003107A1" w:rsidRPr="00360B3E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="00D0489D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up</w:t>
            </w: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3107A1" w:rsidRPr="00360B3E" w:rsidRDefault="003107A1" w:rsidP="00430341">
            <w:pPr>
              <w:widowControl w:val="0"/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për të nxënit formues</w:t>
            </w:r>
          </w:p>
          <w:p w:rsidR="00C348BF" w:rsidRPr="00360B3E" w:rsidRDefault="00C348BF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/>
              </w:rPr>
              <w:t>m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  <w:t>i i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/>
              </w:rPr>
              <w:t xml:space="preserve">punës </w:t>
            </w:r>
            <w:r w:rsidRPr="00360B3E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/>
              </w:rPr>
              <w:t>n</w:t>
            </w:r>
            <w:r w:rsidRPr="00360B3E"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  <w:t>ë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/>
              </w:rPr>
              <w:t>g</w:t>
            </w:r>
            <w:r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/>
              </w:rPr>
              <w:t>up</w:t>
            </w: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i detyrave të portofolit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lerësim mes nxënësish;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206F9E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="003107A1" w:rsidRPr="00360B3E">
              <w:rPr>
                <w:rFonts w:ascii="Times New Roman" w:hAnsi="Times New Roman"/>
                <w:position w:val="1"/>
                <w:sz w:val="24"/>
                <w:szCs w:val="24"/>
              </w:rPr>
              <w:t>i i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punës </w:t>
            </w:r>
            <w:r w:rsidR="003107A1" w:rsidRPr="00360B3E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="003107A1" w:rsidRPr="00360B3E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="006F23B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="003107A1" w:rsidRPr="00360B3E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g</w:t>
            </w:r>
            <w:r w:rsidR="003107A1" w:rsidRPr="00360B3E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="003107A1" w:rsidRPr="00360B3E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up;</w:t>
            </w:r>
          </w:p>
          <w:p w:rsidR="00B52479" w:rsidRPr="00360B3E" w:rsidRDefault="00B52479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individual</w:t>
            </w: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në grup</w:t>
            </w:r>
          </w:p>
          <w:p w:rsidR="00B52479" w:rsidRPr="00360B3E" w:rsidRDefault="00B52479" w:rsidP="00206F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Teksti  “</w:t>
            </w:r>
            <w:r w:rsidR="006C6284" w:rsidRPr="00360B3E">
              <w:rPr>
                <w:rFonts w:ascii="Times New Roman" w:hAnsi="Times New Roman"/>
                <w:sz w:val="24"/>
                <w:szCs w:val="24"/>
              </w:rPr>
              <w:t>Qytetari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”</w:t>
            </w:r>
            <w:r w:rsidR="006C6284" w:rsidRPr="00360B3E">
              <w:rPr>
                <w:rFonts w:ascii="Times New Roman" w:hAnsi="Times New Roman"/>
                <w:sz w:val="24"/>
                <w:szCs w:val="24"/>
              </w:rPr>
              <w:t xml:space="preserve">për klasën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VI;</w:t>
            </w: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Udhëzues për mësuesin</w:t>
            </w:r>
          </w:p>
          <w:p w:rsidR="003107A1" w:rsidRPr="00360B3E" w:rsidRDefault="003107A1" w:rsidP="0043034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717D8" w:rsidRPr="00360B3E" w:rsidRDefault="006717D8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717D8" w:rsidRPr="00360B3E" w:rsidRDefault="006717D8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717D8" w:rsidRPr="00360B3E" w:rsidRDefault="006717D8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 “</w:t>
            </w:r>
            <w:r w:rsidR="006C6284" w:rsidRPr="00360B3E">
              <w:rPr>
                <w:rFonts w:ascii="Times New Roman" w:hAnsi="Times New Roman"/>
                <w:sz w:val="24"/>
                <w:szCs w:val="24"/>
              </w:rPr>
              <w:t>Qytetari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”</w:t>
            </w:r>
            <w:r w:rsidR="006C6284" w:rsidRPr="00360B3E">
              <w:rPr>
                <w:rFonts w:ascii="Times New Roman" w:hAnsi="Times New Roman"/>
                <w:sz w:val="24"/>
                <w:szCs w:val="24"/>
              </w:rPr>
              <w:t xml:space="preserve">për klasën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VI;</w:t>
            </w: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Udhëzues për mësuesin;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107A1" w:rsidRPr="00360B3E" w:rsidRDefault="003107A1" w:rsidP="0043034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3107A1" w:rsidP="0043034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3107A1" w:rsidP="00206F9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Informacione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skema për temat mësimore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Foto</w:t>
            </w:r>
          </w:p>
          <w:p w:rsidR="00C348BF" w:rsidRPr="00360B3E" w:rsidRDefault="00C348BF" w:rsidP="00C348BF">
            <w:pPr>
              <w:pStyle w:val="NoSpacing"/>
              <w:ind w:left="10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ind w:left="10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348BF" w:rsidRPr="00360B3E" w:rsidRDefault="00C348BF" w:rsidP="00C348BF">
            <w:pPr>
              <w:pStyle w:val="NoSpacing"/>
              <w:ind w:left="10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:rsidR="00C348BF" w:rsidRPr="00360B3E" w:rsidRDefault="00C348BF" w:rsidP="00C348BF">
            <w:pPr>
              <w:autoSpaceDE w:val="0"/>
              <w:autoSpaceDN w:val="0"/>
              <w:adjustRightInd w:val="0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5791" w:rsidRPr="00360B3E" w:rsidRDefault="00325791" w:rsidP="0032579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Persona të lagjes </w:t>
            </w:r>
          </w:p>
          <w:p w:rsidR="00325791" w:rsidRPr="00360B3E" w:rsidRDefault="00325791" w:rsidP="00B524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Informacione </w:t>
            </w:r>
          </w:p>
          <w:p w:rsidR="00325791" w:rsidRPr="00360B3E" w:rsidRDefault="00325791" w:rsidP="00B524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5791" w:rsidRPr="00360B3E" w:rsidRDefault="00325791" w:rsidP="00B524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Fotografi</w:t>
            </w:r>
          </w:p>
          <w:p w:rsidR="00B52479" w:rsidRPr="00360B3E" w:rsidRDefault="00B52479" w:rsidP="00B524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Foto</w:t>
            </w:r>
            <w:r w:rsidR="00D0489D">
              <w:rPr>
                <w:rFonts w:ascii="Times New Roman" w:eastAsia="Times New Roman" w:hAnsi="Times New Roman"/>
                <w:sz w:val="24"/>
                <w:szCs w:val="24"/>
              </w:rPr>
              <w:t>grafi</w:t>
            </w: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 xml:space="preserve"> të printuara</w:t>
            </w: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Intervista</w:t>
            </w:r>
          </w:p>
          <w:p w:rsidR="00B52479" w:rsidRPr="00360B3E" w:rsidRDefault="00B52479" w:rsidP="00B5247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Vëzhgime</w:t>
            </w:r>
          </w:p>
          <w:p w:rsidR="00B52479" w:rsidRPr="00360B3E" w:rsidRDefault="00B52479" w:rsidP="00B5247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Materiale nga interneti</w:t>
            </w: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Foto</w:t>
            </w:r>
            <w:r w:rsidR="00D0489D">
              <w:rPr>
                <w:rFonts w:ascii="Times New Roman" w:hAnsi="Times New Roman"/>
                <w:sz w:val="24"/>
                <w:szCs w:val="24"/>
                <w:lang w:val="sq-AL"/>
              </w:rPr>
              <w:t>grafi</w:t>
            </w: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107A1" w:rsidRPr="00360B3E" w:rsidTr="00D0489D">
        <w:trPr>
          <w:trHeight w:val="226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7F1242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7F1242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8</w:t>
            </w:r>
            <w:r w:rsidR="003107A1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. Shërbime për grupet në nevojë</w:t>
            </w:r>
          </w:p>
          <w:p w:rsidR="00414797" w:rsidRPr="00360B3E" w:rsidRDefault="00414797" w:rsidP="00430341">
            <w:pPr>
              <w:pStyle w:val="NoSpacing"/>
              <w:ind w:left="23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16]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7A1" w:rsidRPr="00360B3E" w:rsidRDefault="00353C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Situata e Erës.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Njerëzit me aftësi të kufizuar</w:t>
            </w:r>
            <w:r w:rsidR="00A826B3" w:rsidRPr="00360B3E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, të moshuarit që kanë nevojë për kujdes, fëmijët pa prindër dhe familjet pa të ardhura janë grupe në nevojë</w:t>
            </w:r>
            <w:r w:rsidR="00353C91" w:rsidRPr="00360B3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1242" w:rsidRPr="00360B3E" w:rsidTr="00D0489D">
        <w:trPr>
          <w:trHeight w:val="2268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1242" w:rsidRPr="00360B3E" w:rsidRDefault="007F1242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1242" w:rsidRPr="00360B3E" w:rsidRDefault="007F1242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1242" w:rsidRPr="00360B3E" w:rsidRDefault="007F1242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9.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Matja e cilësisë së shërbimeve që ofrohen në komunitet. Propozojmë ide për përmirësimin e tyre</w:t>
            </w:r>
          </w:p>
          <w:p w:rsidR="00B52479" w:rsidRPr="00360B3E" w:rsidRDefault="00B52479" w:rsidP="00430341">
            <w:pPr>
              <w:pStyle w:val="NoSpacing"/>
              <w:ind w:left="23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24]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8BF" w:rsidRPr="00360B3E" w:rsidRDefault="00C348BF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F1242" w:rsidRPr="00360B3E" w:rsidRDefault="00C348BF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Intervista e Olës në lidhje me shërbimin shëndetësor.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42" w:rsidRPr="00360B3E" w:rsidRDefault="007F1242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42" w:rsidRPr="00360B3E" w:rsidRDefault="007F1242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42" w:rsidRPr="00360B3E" w:rsidRDefault="007F1242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107A1" w:rsidRPr="00360B3E" w:rsidTr="00D0489D">
        <w:trPr>
          <w:trHeight w:val="117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D86BE3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D86BE3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10.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Ndikimi i familjes, shkollës, organizatave të ndryshme në formimin e qytetarit të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lastRenderedPageBreak/>
              <w:t>përgjegjshëm</w:t>
            </w:r>
          </w:p>
          <w:p w:rsidR="00325791" w:rsidRPr="00360B3E" w:rsidRDefault="0032579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5791" w:rsidRPr="00360B3E" w:rsidRDefault="00325791" w:rsidP="0032579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“Vrapoj për fëmijët” - nismë në ndihmë të fëmijëve jetimë.</w:t>
            </w:r>
          </w:p>
          <w:p w:rsidR="003107A1" w:rsidRPr="00360B3E" w:rsidRDefault="00325791" w:rsidP="0032579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Po ju?</w:t>
            </w:r>
          </w:p>
          <w:p w:rsidR="00325791" w:rsidRPr="00360B3E" w:rsidRDefault="00325791" w:rsidP="0032579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107A1" w:rsidRPr="00360B3E" w:rsidTr="00D0489D">
        <w:trPr>
          <w:trHeight w:val="108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D86BE3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479" w:rsidRPr="00360B3E" w:rsidRDefault="00D86BE3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11. Roli i qytetarëve në jetën e komunitetit. Sa pjesëmarrës janë anëtarët e komunitetit ku unë jetoj në zgjidhjen e problemeve të komunitetit</w:t>
            </w:r>
          </w:p>
          <w:p w:rsidR="003107A1" w:rsidRPr="00360B3E" w:rsidRDefault="00B52479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26]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479" w:rsidRPr="00360B3E" w:rsidRDefault="00B52479" w:rsidP="00B5247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Shembuj konkretë të kontributit në komunitetin tuaj.</w:t>
            </w:r>
          </w:p>
          <w:p w:rsidR="00C348BF" w:rsidRPr="00360B3E" w:rsidRDefault="00C348BF" w:rsidP="00C348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107A1" w:rsidRPr="00360B3E" w:rsidRDefault="003107A1" w:rsidP="00A826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A1" w:rsidRPr="00360B3E" w:rsidRDefault="003107A1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D86BE3" w:rsidRPr="00360B3E" w:rsidTr="00D0489D">
        <w:trPr>
          <w:trHeight w:val="108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D86BE3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D86BE3" w:rsidP="00430341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D86BE3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12.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Kontributi im për komunitetin</w:t>
            </w: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28]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BF" w:rsidRPr="00360B3E" w:rsidRDefault="00C348BF" w:rsidP="00C348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Fletëpalosja e Deas</w:t>
            </w:r>
          </w:p>
          <w:p w:rsidR="00D86BE3" w:rsidRPr="00360B3E" w:rsidRDefault="00D86BE3" w:rsidP="00A826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3" w:rsidRPr="00360B3E" w:rsidRDefault="00C348BF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Rrjeti i diskutimit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BF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në grup</w:t>
            </w:r>
          </w:p>
          <w:p w:rsidR="00D86BE3" w:rsidRPr="00360B3E" w:rsidRDefault="00D86BE3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BF" w:rsidRPr="00360B3E" w:rsidRDefault="00C348BF" w:rsidP="00C348BF">
            <w:pPr>
              <w:pStyle w:val="NoSpacing"/>
              <w:ind w:left="10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:rsidR="00C348BF" w:rsidRPr="00360B3E" w:rsidRDefault="00C348BF" w:rsidP="00C348BF">
            <w:pPr>
              <w:autoSpaceDE w:val="0"/>
              <w:autoSpaceDN w:val="0"/>
              <w:adjustRightInd w:val="0"/>
              <w:ind w:left="1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86BE3" w:rsidRPr="00360B3E" w:rsidRDefault="00C348BF" w:rsidP="00C348B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Burime të ndryshme</w:t>
            </w:r>
          </w:p>
        </w:tc>
      </w:tr>
      <w:tr w:rsidR="00D86BE3" w:rsidRPr="00360B3E" w:rsidTr="00D0489D">
        <w:trPr>
          <w:trHeight w:val="108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D86BE3" w:rsidP="00BD7F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D86BE3" w:rsidP="00C90C05">
            <w:pPr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caps/>
                <w:sz w:val="24"/>
                <w:szCs w:val="24"/>
              </w:rPr>
              <w:t>Projekt</w:t>
            </w:r>
          </w:p>
          <w:p w:rsidR="00C90C05" w:rsidRPr="00360B3E" w:rsidRDefault="00C90C05" w:rsidP="00C90C05">
            <w:pPr>
              <w:ind w:firstLine="0"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caps/>
                <w:sz w:val="24"/>
                <w:szCs w:val="24"/>
              </w:rPr>
              <w:t>ora e pare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C348BF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13.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D86BE3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Si të realizojë një vlerësim të nevojave për komunitetin e të moshuarve</w:t>
            </w:r>
          </w:p>
          <w:p w:rsidR="00B52479" w:rsidRPr="00360B3E" w:rsidRDefault="00B52479" w:rsidP="0043034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18]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BE3" w:rsidRPr="00360B3E" w:rsidRDefault="00D86BE3" w:rsidP="00D86BE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Vëzhgohet nga afër gjendja e një grupi të të moshuarve.</w:t>
            </w:r>
          </w:p>
          <w:p w:rsidR="00D86BE3" w:rsidRPr="00360B3E" w:rsidRDefault="00D86BE3" w:rsidP="00D86BE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Nxirren problemet që kanë dhe se si të veprohet për t’i ndihmuar.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3" w:rsidRPr="00360B3E" w:rsidRDefault="00D86BE3" w:rsidP="00D86BE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6BE3" w:rsidRPr="00360B3E" w:rsidRDefault="00D86BE3" w:rsidP="00D86BE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6BE3" w:rsidRPr="00360B3E" w:rsidRDefault="00D86BE3" w:rsidP="00D86BE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B3E">
              <w:rPr>
                <w:rFonts w:ascii="Times New Roman" w:eastAsia="Times New Roman" w:hAnsi="Times New Roman"/>
                <w:sz w:val="24"/>
                <w:szCs w:val="24"/>
              </w:rPr>
              <w:t>Metoda interaktive, bashkëpunuese, gjithëpërfshirëse</w:t>
            </w:r>
          </w:p>
          <w:p w:rsidR="00D86BE3" w:rsidRPr="00360B3E" w:rsidRDefault="00D86BE3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3" w:rsidRPr="00360B3E" w:rsidRDefault="00D86BE3" w:rsidP="00D86BE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86BE3" w:rsidRPr="00360B3E" w:rsidRDefault="00D86BE3" w:rsidP="00D86BE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86BE3" w:rsidRPr="00360B3E" w:rsidRDefault="00D86BE3" w:rsidP="00D86BE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Vetëvlerësim dhe vlerësim mes nxënësish</w:t>
            </w:r>
          </w:p>
          <w:p w:rsidR="00D86BE3" w:rsidRPr="00360B3E" w:rsidRDefault="00D86BE3" w:rsidP="00430341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3" w:rsidRPr="00360B3E" w:rsidRDefault="00D86BE3" w:rsidP="00D86B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Burime të ndryshme</w:t>
            </w: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Kontakti në shtëpinë e të moshuarve </w:t>
            </w:r>
          </w:p>
          <w:p w:rsidR="00B52479" w:rsidRPr="00360B3E" w:rsidRDefault="00B52479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Persona të lagjes </w:t>
            </w:r>
          </w:p>
          <w:p w:rsidR="00B52479" w:rsidRPr="00360B3E" w:rsidRDefault="00D0489D" w:rsidP="00B52479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Punonjës të pushtetit vendor</w:t>
            </w:r>
          </w:p>
          <w:p w:rsidR="00D86BE3" w:rsidRPr="00360B3E" w:rsidRDefault="00D86BE3" w:rsidP="00D86BE3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</w:pPr>
          </w:p>
        </w:tc>
      </w:tr>
    </w:tbl>
    <w:p w:rsidR="00963FD0" w:rsidRPr="00360B3E" w:rsidRDefault="00963FD0" w:rsidP="00963FD0">
      <w:pPr>
        <w:pStyle w:val="NoSpacing"/>
        <w:tabs>
          <w:tab w:val="left" w:pos="6225"/>
        </w:tabs>
        <w:rPr>
          <w:rFonts w:ascii="Times New Roman" w:hAnsi="Times New Roman"/>
          <w:sz w:val="24"/>
          <w:szCs w:val="24"/>
          <w:lang w:val="sq-AL"/>
        </w:rPr>
      </w:pPr>
      <w:r w:rsidRPr="00360B3E">
        <w:rPr>
          <w:rFonts w:ascii="Times New Roman" w:hAnsi="Times New Roman"/>
          <w:sz w:val="24"/>
          <w:szCs w:val="24"/>
          <w:lang w:val="sq-AL"/>
        </w:rPr>
        <w:lastRenderedPageBreak/>
        <w:tab/>
      </w: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5E090D" w:rsidRPr="00360B3E" w:rsidRDefault="005E090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32"/>
          <w:szCs w:val="32"/>
          <w:lang w:val="sq-AL"/>
        </w:rPr>
      </w:pPr>
    </w:p>
    <w:p w:rsidR="00AE0D2D" w:rsidRPr="00360B3E" w:rsidRDefault="00AE0D2D" w:rsidP="00D212BB">
      <w:pPr>
        <w:pStyle w:val="NoSpacing"/>
        <w:rPr>
          <w:rFonts w:ascii="Times New Roman" w:hAnsi="Times New Roman"/>
          <w:b/>
          <w:color w:val="FF0000"/>
          <w:sz w:val="32"/>
          <w:szCs w:val="32"/>
          <w:lang w:val="sq-AL"/>
        </w:rPr>
      </w:pPr>
    </w:p>
    <w:p w:rsidR="00D212BB" w:rsidRPr="00360B3E" w:rsidRDefault="00D0489D" w:rsidP="00AE0D2D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  <w:r>
        <w:rPr>
          <w:rFonts w:ascii="Times New Roman" w:hAnsi="Times New Roman"/>
          <w:b/>
          <w:color w:val="FF0000"/>
          <w:sz w:val="32"/>
          <w:szCs w:val="32"/>
          <w:lang w:val="sq-AL"/>
        </w:rPr>
        <w:t xml:space="preserve">PLANIFIKIM PËR PERIUDHËN </w:t>
      </w:r>
      <w:r w:rsidR="00D212BB"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E DYT</w:t>
      </w:r>
      <w:r w:rsidR="00BD7309"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Ë</w:t>
      </w:r>
      <w:r>
        <w:rPr>
          <w:rFonts w:ascii="Times New Roman" w:hAnsi="Times New Roman"/>
          <w:b/>
          <w:color w:val="FF0000"/>
          <w:sz w:val="32"/>
          <w:szCs w:val="32"/>
          <w:lang w:val="sq-AL"/>
        </w:rPr>
        <w:t xml:space="preserve"> </w:t>
      </w:r>
      <w:r w:rsidR="00BD7309"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(</w:t>
      </w:r>
      <w:r w:rsidR="00D212BB"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JANAR</w:t>
      </w:r>
      <w:r w:rsidR="00AE0D2D"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-</w:t>
      </w:r>
      <w:r w:rsidR="00BD7309"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MARS)</w:t>
      </w:r>
    </w:p>
    <w:p w:rsidR="00D212BB" w:rsidRPr="00360B3E" w:rsidRDefault="00D212BB" w:rsidP="00AE0D2D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  <w:r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FUSHA: SHOQËRIA DHE MJEDISI</w:t>
      </w:r>
    </w:p>
    <w:p w:rsidR="00D212BB" w:rsidRPr="00360B3E" w:rsidRDefault="00D212BB" w:rsidP="00AE0D2D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  <w:r w:rsidRPr="00360B3E">
        <w:rPr>
          <w:rFonts w:ascii="Times New Roman" w:hAnsi="Times New Roman"/>
          <w:b/>
          <w:color w:val="FF0000"/>
          <w:sz w:val="32"/>
          <w:szCs w:val="32"/>
          <w:lang w:val="sq-AL"/>
        </w:rPr>
        <w:t>LËNDA: QYTETARI</w:t>
      </w:r>
    </w:p>
    <w:p w:rsidR="00D212BB" w:rsidRPr="00360B3E" w:rsidRDefault="00D212BB" w:rsidP="00D212BB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:rsidR="00D212BB" w:rsidRPr="00360B3E" w:rsidRDefault="00D212BB" w:rsidP="00D212BB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:rsidR="00D212BB" w:rsidRPr="00360B3E" w:rsidRDefault="00D212BB" w:rsidP="00D212BB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D212BB" w:rsidRPr="00360B3E" w:rsidTr="00D212BB">
        <w:trPr>
          <w:trHeight w:val="7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endi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 e vet 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r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të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tuar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gojë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kr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m,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dhe në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 të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të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un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Dëg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 me vëmendje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entet e bë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nga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 rreth një teme,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bërë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ente,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qa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gon qa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go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upti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te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ave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ept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e)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a,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ur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uhën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përshtatshëm.</w:t>
            </w:r>
          </w:p>
          <w:p w:rsidR="00D212BB" w:rsidRPr="00360B3E" w:rsidRDefault="00D212BB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:rsidR="00D212BB" w:rsidRPr="00360B3E" w:rsidRDefault="00D212BB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Kompetenca e të menduarit 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mendon në mënyrë kritike dhe krijuese)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lem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oq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or... 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j.)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he 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 pë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 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dh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de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 xml:space="preserve">on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ateg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7"/>
                <w:sz w:val="24"/>
                <w:szCs w:val="24"/>
                <w:lang w:eastAsia="sq-AL"/>
              </w:rPr>
              <w:t xml:space="preserve"> të ndryshme 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për zg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idh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e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obl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hoqë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).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5"/>
              </w:numPr>
              <w:spacing w:after="20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dor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aha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 dhe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tin për të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etur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 dhe ng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y 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ive na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dhe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hoqë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mëson për të nxënë)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56" w:lineRule="auto"/>
              <w:ind w:right="156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baton në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të 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ur udh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 e dh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na nga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bu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im (tekst shkollor, libër, internet, medie) për të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x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ë, vep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,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tivitet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de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w w:val="99"/>
                <w:sz w:val="24"/>
                <w:szCs w:val="24"/>
                <w:lang w:eastAsia="sq-AL"/>
              </w:rPr>
              <w:t xml:space="preserve">që i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ohet.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56" w:lineRule="auto"/>
              <w:ind w:right="156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rl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ën 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re ose nj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çështje të dhënë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ohu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0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i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qi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ur në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 të nd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të të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 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olona, tab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la,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e)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pas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dhit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eje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log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e.</w:t>
            </w: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për jetën, sipërmarrjen dhe mjedisin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in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al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 xml:space="preserve"> në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apo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oqë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ëndë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ollën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për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unitet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uton në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up 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në që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t,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at që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 dë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 xml:space="preserve">tij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 që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rë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r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e 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5"/>
              </w:numPr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hata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ët 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pava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ht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al, etnik 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.)  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tivit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ba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 (pro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ti/a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 në b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e/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olle apo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)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qytetare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6"/>
              </w:numPr>
              <w:spacing w:line="25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Zbaton dhe respekton rregullat e mirësjelljes dhe respektimit në një shoqëri ku individët janë te ndryshëm por të barabartë.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6"/>
              </w:numPr>
              <w:spacing w:line="25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Shpjegon në forma të ndryshme të shprehuri d.m.th. e respektimit dhe zbatimit të rregullave dhe ligjeve në një shoqëri ku në themel qëndron barazia</w:t>
            </w: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212BB" w:rsidRPr="00360B3E" w:rsidRDefault="00D212BB">
            <w:pPr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60B3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line="256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Style w:val="hps"/>
                <w:rFonts w:ascii="Times New Roman" w:hAnsi="Times New Roman"/>
                <w:bCs/>
                <w:sz w:val="24"/>
                <w:szCs w:val="24"/>
                <w:lang w:eastAsia="sq-AL"/>
              </w:rPr>
              <w:t>Analizon, vlerëson, menaxhon informacionin e marrë elektronikisht (p.sh.,</w:t>
            </w:r>
            <w:r w:rsidRPr="00360B3E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 xml:space="preserve"> hedhin </w:t>
            </w:r>
            <w:r w:rsidRPr="00360B3E">
              <w:rPr>
                <w:rStyle w:val="hps"/>
                <w:rFonts w:ascii="Times New Roman" w:hAnsi="Times New Roman"/>
                <w:bCs/>
                <w:sz w:val="24"/>
                <w:szCs w:val="24"/>
                <w:lang w:eastAsia="sq-AL"/>
              </w:rPr>
              <w:t>disa informacione të marra nga interneti duke i përmbledhur në një tabelë ose grafik</w:t>
            </w:r>
            <w:r w:rsidRPr="00360B3E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).</w:t>
            </w:r>
          </w:p>
        </w:tc>
      </w:tr>
      <w:tr w:rsidR="00D212BB" w:rsidRPr="00360B3E" w:rsidTr="00D212BB">
        <w:trPr>
          <w:trHeight w:val="25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BB" w:rsidRPr="00360B3E" w:rsidRDefault="00D212B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212BB" w:rsidRPr="00360B3E" w:rsidRDefault="00D212B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të fushës:</w:t>
            </w:r>
          </w:p>
          <w:p w:rsidR="00D212BB" w:rsidRPr="00360B3E" w:rsidRDefault="00D212B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Nxënësi :</w:t>
            </w:r>
          </w:p>
          <w:p w:rsidR="00D212BB" w:rsidRPr="00360B3E" w:rsidRDefault="00D212BB">
            <w:pPr>
              <w:pStyle w:val="ListParagraph"/>
              <w:spacing w:line="256" w:lineRule="auto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Dallon faktin që</w:t>
            </w:r>
            <w:r w:rsidR="009B5722">
              <w:rPr>
                <w:rFonts w:ascii="Times New Roman" w:hAnsi="Times New Roman"/>
                <w:sz w:val="24"/>
                <w:szCs w:val="24"/>
              </w:rPr>
              <w:t xml:space="preserve"> individë të ndryshëm në grupin, në klasën, ku bën pjesë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, kanë pikëpamje dhe përjetime të ndryshme për ngjarje</w:t>
            </w:r>
            <w:r w:rsidR="009B5722">
              <w:rPr>
                <w:rFonts w:ascii="Times New Roman" w:hAnsi="Times New Roman"/>
                <w:sz w:val="24"/>
                <w:szCs w:val="24"/>
              </w:rPr>
              <w:t>,njerëz ose përvoja të ndryshme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Lidh pikëpamjet e tiparet e ndryshme që janë karakteristikë e disa grupeve me përkatësinë e tyre kulturore.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Përshkruan se si njerëzit me p</w:t>
            </w:r>
            <w:r w:rsidR="009B5722">
              <w:rPr>
                <w:rFonts w:ascii="Times New Roman" w:hAnsi="Times New Roman"/>
                <w:sz w:val="24"/>
                <w:szCs w:val="24"/>
              </w:rPr>
              <w:t>rejardhje të ndryshme kulturore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, me këndvështrime dhe pikënisje të ndryshme interpretojnë informacionet dhe përvojat.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Tregon me shembuj ndikime të gjuhës, të letërsisë</w:t>
            </w:r>
            <w:r w:rsidR="009B5722">
              <w:rPr>
                <w:rFonts w:ascii="Times New Roman" w:hAnsi="Times New Roman"/>
                <w:sz w:val="24"/>
                <w:szCs w:val="24"/>
              </w:rPr>
              <w:t>,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të arteve, traditave</w:t>
            </w:r>
            <w:r w:rsidR="009B5722">
              <w:rPr>
                <w:rFonts w:ascii="Times New Roman" w:hAnsi="Times New Roman"/>
                <w:sz w:val="24"/>
                <w:szCs w:val="24"/>
              </w:rPr>
              <w:t>,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bindjeve</w:t>
            </w:r>
            <w:r w:rsidR="009B5722">
              <w:rPr>
                <w:rFonts w:ascii="Times New Roman" w:hAnsi="Times New Roman"/>
                <w:sz w:val="24"/>
                <w:szCs w:val="24"/>
              </w:rPr>
              <w:t>,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vlerave dhe </w:t>
            </w:r>
            <w:r w:rsidR="006F23B3">
              <w:rPr>
                <w:rFonts w:ascii="Times New Roman" w:hAnsi="Times New Roman"/>
                <w:sz w:val="24"/>
                <w:szCs w:val="24"/>
              </w:rPr>
              <w:t>sjelljeve në zhvillimin dhe tejç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imin e kulturës.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Dallon dhe përshkruan shembuj të reagimit të ndryshëm të individëve  ose grupeve të ndryshme ndaj dukurive të ndryshme etj., mbi bazën e pik</w:t>
            </w:r>
            <w:r w:rsidR="00D0489D">
              <w:rPr>
                <w:rFonts w:ascii="Times New Roman" w:hAnsi="Times New Roman"/>
                <w:sz w:val="24"/>
                <w:szCs w:val="24"/>
              </w:rPr>
              <w:t xml:space="preserve">ëpamjeve,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vlerave dhe bindjeve të tyre.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Dallon raste konfliktesh që shkaktohen nga qëndrime të ndryshme që njerëz nga kultura ose nënkultura të ndryshme mbajnë ndaj të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njëjtës sjellje ose dukuri.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7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Shpjegon se njerëzit nga kultura të ndryshme janë të ngjashëm në sh</w:t>
            </w:r>
            <w:r w:rsidR="006F23B3">
              <w:rPr>
                <w:rFonts w:ascii="Times New Roman" w:hAnsi="Times New Roman"/>
                <w:sz w:val="24"/>
                <w:szCs w:val="24"/>
              </w:rPr>
              <w:t>umë aspekte të rëndësishme si qe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nie njerëzore që gëzojnë të njëjtat të drejta pavarësisht nga dallimet për ars</w:t>
            </w:r>
            <w:r w:rsidR="006F23B3">
              <w:rPr>
                <w:rFonts w:ascii="Times New Roman" w:hAnsi="Times New Roman"/>
                <w:sz w:val="24"/>
                <w:szCs w:val="24"/>
              </w:rPr>
              <w:t>ye kulture, gjinie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, race.</w:t>
            </w:r>
          </w:p>
          <w:p w:rsidR="00D212BB" w:rsidRPr="00360B3E" w:rsidRDefault="00D212BB">
            <w:pPr>
              <w:pStyle w:val="ListParagraph"/>
              <w:spacing w:after="24" w:line="235" w:lineRule="auto"/>
              <w:ind w:left="108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2BB" w:rsidRPr="00360B3E" w:rsidRDefault="00D212BB" w:rsidP="00D212BB">
      <w:pPr>
        <w:pStyle w:val="TEKSTI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BD7309" w:rsidRPr="00360B3E" w:rsidRDefault="00BD7309" w:rsidP="00D212BB">
      <w:pPr>
        <w:rPr>
          <w:rFonts w:ascii="Times New Roman" w:hAnsi="Times New Roman"/>
          <w:sz w:val="24"/>
          <w:szCs w:val="24"/>
        </w:rPr>
      </w:pPr>
    </w:p>
    <w:p w:rsidR="00BD7309" w:rsidRPr="00360B3E" w:rsidRDefault="00BD7309" w:rsidP="00D212BB">
      <w:pPr>
        <w:rPr>
          <w:rFonts w:ascii="Times New Roman" w:hAnsi="Times New Roman"/>
          <w:sz w:val="24"/>
          <w:szCs w:val="24"/>
        </w:rPr>
      </w:pPr>
    </w:p>
    <w:p w:rsidR="00BD7309" w:rsidRPr="00360B3E" w:rsidRDefault="00BD7309" w:rsidP="00D212BB">
      <w:pPr>
        <w:rPr>
          <w:rFonts w:ascii="Times New Roman" w:hAnsi="Times New Roman"/>
          <w:sz w:val="24"/>
          <w:szCs w:val="24"/>
        </w:rPr>
      </w:pPr>
    </w:p>
    <w:p w:rsidR="00BD7309" w:rsidRPr="00360B3E" w:rsidRDefault="00BD7309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5E090D" w:rsidRPr="00360B3E" w:rsidRDefault="005E090D" w:rsidP="00D212BB">
      <w:pPr>
        <w:rPr>
          <w:rFonts w:ascii="Times New Roman" w:hAnsi="Times New Roman"/>
          <w:sz w:val="24"/>
          <w:szCs w:val="24"/>
        </w:rPr>
      </w:pPr>
    </w:p>
    <w:p w:rsidR="00BD7309" w:rsidRPr="00360B3E" w:rsidRDefault="00BD7309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BD7309" w:rsidRPr="00360B3E" w:rsidRDefault="00BD7309" w:rsidP="00BD7309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</w:p>
    <w:tbl>
      <w:tblPr>
        <w:tblStyle w:val="TableGrid"/>
        <w:tblpPr w:leftFromText="180" w:rightFromText="180" w:horzAnchor="margin" w:tblpY="465"/>
        <w:tblW w:w="13443" w:type="dxa"/>
        <w:tblLayout w:type="fixed"/>
        <w:tblLook w:val="04A0" w:firstRow="1" w:lastRow="0" w:firstColumn="1" w:lastColumn="0" w:noHBand="0" w:noVBand="1"/>
      </w:tblPr>
      <w:tblGrid>
        <w:gridCol w:w="582"/>
        <w:gridCol w:w="1797"/>
        <w:gridCol w:w="2769"/>
        <w:gridCol w:w="2610"/>
        <w:gridCol w:w="2081"/>
        <w:gridCol w:w="1945"/>
        <w:gridCol w:w="1659"/>
      </w:tblGrid>
      <w:tr w:rsidR="00D212BB" w:rsidRPr="00360B3E" w:rsidTr="006F23B3">
        <w:trPr>
          <w:trHeight w:val="12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D212BB" w:rsidRPr="00360B3E" w:rsidRDefault="00D212B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TEMATIKA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(ORË)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SITUATË E PARASHIKUAR E TË NXËNIT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METODOLOGJIA DHE VEPRIMTARITË E NXËNËSVE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D212BB" w:rsidRPr="00360B3E" w:rsidTr="006F23B3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pStyle w:val="TableParagraph"/>
              <w:spacing w:before="1"/>
              <w:ind w:left="275" w:right="270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sq-AL"/>
              </w:rPr>
              <w:t>Tematika 2</w:t>
            </w:r>
          </w:p>
          <w:p w:rsidR="00D212BB" w:rsidRPr="00360B3E" w:rsidRDefault="00D212BB">
            <w:pPr>
              <w:pStyle w:val="TableParagraph"/>
              <w:spacing w:before="1"/>
              <w:ind w:left="275" w:right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sq-AL"/>
              </w:rPr>
              <w:t>Kultura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 w:rsidP="006F23B3">
            <w:pPr>
              <w:pStyle w:val="Default"/>
              <w:numPr>
                <w:ilvl w:val="0"/>
                <w:numId w:val="48"/>
              </w:numPr>
              <w:ind w:left="360"/>
              <w:rPr>
                <w:b/>
                <w:bCs/>
                <w:lang w:val="sq-AL"/>
              </w:rPr>
            </w:pPr>
            <w:r w:rsidRPr="00360B3E">
              <w:rPr>
                <w:b/>
                <w:bCs/>
                <w:lang w:val="sq-AL"/>
              </w:rPr>
              <w:t>Dall</w:t>
            </w:r>
            <w:r w:rsidR="006F23B3">
              <w:rPr>
                <w:b/>
                <w:bCs/>
                <w:lang w:val="sq-AL"/>
              </w:rPr>
              <w:t>imet dhe ngjashmëritë me njëri-</w:t>
            </w:r>
            <w:r w:rsidRPr="00360B3E">
              <w:rPr>
                <w:b/>
                <w:bCs/>
                <w:lang w:val="sq-AL"/>
              </w:rPr>
              <w:t>tjetrin 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>32]</w:t>
            </w:r>
          </w:p>
          <w:p w:rsidR="00D212BB" w:rsidRPr="00360B3E" w:rsidRDefault="00D212BB" w:rsidP="006F23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Dasma e tezes së Arbës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Familja e Eldës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Punë dyshe dhe pune individuale me shkrim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diagnostikues dhe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te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vazhduar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 Foto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10     ore 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1 ore detyre </w:t>
            </w:r>
            <w:r w:rsidR="00B828F4" w:rsidRPr="00360B3E">
              <w:rPr>
                <w:rFonts w:ascii="Times New Roman" w:hAnsi="Times New Roman"/>
                <w:sz w:val="24"/>
                <w:szCs w:val="24"/>
              </w:rPr>
              <w:t>përmbledhëse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 ore projekt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 w:rsidP="006F23B3">
            <w:pPr>
              <w:pStyle w:val="Default"/>
              <w:rPr>
                <w:b/>
                <w:bCs/>
                <w:lang w:val="sq-AL"/>
              </w:rPr>
            </w:pPr>
            <w:r w:rsidRPr="00360B3E">
              <w:rPr>
                <w:b/>
                <w:bCs/>
                <w:lang w:val="sq-AL"/>
              </w:rPr>
              <w:t>2.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Unë jam nga …</w:t>
            </w:r>
          </w:p>
          <w:p w:rsidR="00D212BB" w:rsidRPr="00360B3E" w:rsidRDefault="00D212BB" w:rsidP="006F23B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42]</w:t>
            </w:r>
          </w:p>
          <w:p w:rsidR="00D212BB" w:rsidRPr="00360B3E" w:rsidRDefault="00D212BB" w:rsidP="006F23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Emri im është i </w:t>
            </w:r>
            <w:r w:rsidR="00F13273" w:rsidRPr="00360B3E">
              <w:rPr>
                <w:rFonts w:ascii="Times New Roman" w:hAnsi="Times New Roman"/>
                <w:sz w:val="24"/>
                <w:szCs w:val="24"/>
              </w:rPr>
              <w:t>veçantë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Insert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Ilustrim fotosh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Diskutimi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nxënësve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212BB" w:rsidRPr="00360B3E" w:rsidRDefault="00D212BB" w:rsidP="006F23B3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Elementet e kulturës</w:t>
            </w:r>
          </w:p>
          <w:p w:rsidR="00D212BB" w:rsidRPr="00360B3E" w:rsidRDefault="00D212BB" w:rsidP="006F23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34]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Dita e Verës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Festa pagani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Punë në grup dhe punë individuale 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6F23B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Vlerësim për të nxëni</w:t>
            </w:r>
            <w:r w:rsidR="00D212BB"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 formues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:rsidR="00D212BB" w:rsidRPr="00360B3E" w:rsidRDefault="00D212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nxënësve</w:t>
            </w:r>
          </w:p>
        </w:tc>
      </w:tr>
      <w:tr w:rsidR="00D212BB" w:rsidRPr="00360B3E" w:rsidTr="006F23B3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212BB" w:rsidRPr="00360B3E" w:rsidRDefault="00D212BB" w:rsidP="006F23B3">
            <w:pPr>
              <w:pStyle w:val="Default"/>
              <w:spacing w:line="254" w:lineRule="auto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4.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Roli i përkatësisë kulturore në pikëpamjet dhe qëndrimet e njerëzve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>40]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Mendimet e Gentit 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për ndarjen e punëve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Ilustrim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fotosh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Parashikim me terma paraprak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Kllaster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individual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interneti</w:t>
            </w:r>
          </w:p>
        </w:tc>
      </w:tr>
      <w:tr w:rsidR="00D212BB" w:rsidRPr="00360B3E" w:rsidTr="006F23B3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212BB" w:rsidRPr="00360B3E" w:rsidRDefault="00D212BB" w:rsidP="006F23B3">
            <w:pPr>
              <w:pStyle w:val="Default"/>
              <w:spacing w:line="254" w:lineRule="auto"/>
              <w:rPr>
                <w:b/>
                <w:bCs/>
                <w:lang w:val="sq-AL"/>
              </w:rPr>
            </w:pPr>
            <w:r w:rsidRPr="00360B3E">
              <w:rPr>
                <w:b/>
                <w:bCs/>
                <w:lang w:val="sq-AL"/>
              </w:rPr>
              <w:t>5.</w:t>
            </w:r>
            <w:r w:rsidR="00F13273" w:rsidRPr="00360B3E">
              <w:rPr>
                <w:b/>
                <w:bCs/>
                <w:lang w:val="sq-AL"/>
              </w:rPr>
              <w:t xml:space="preserve"> Shumëllojshmëria kulturore </w:t>
            </w:r>
            <w:r w:rsidRPr="00360B3E">
              <w:rPr>
                <w:b/>
                <w:bCs/>
                <w:lang w:val="sq-AL"/>
              </w:rPr>
              <w:t>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 xml:space="preserve"> 38]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Dallimet ndërmjet nxënësve në klasën e Bledit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Ilustrim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fotosh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Kubim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Foto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 w:rsidP="006F23B3">
            <w:pPr>
              <w:pStyle w:val="Default"/>
              <w:rPr>
                <w:b/>
                <w:bCs/>
                <w:lang w:val="sq-AL"/>
              </w:rPr>
            </w:pPr>
            <w:r w:rsidRPr="00360B3E">
              <w:rPr>
                <w:b/>
                <w:bCs/>
                <w:lang w:val="sq-AL"/>
              </w:rPr>
              <w:t>6.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Traditat tona</w:t>
            </w:r>
          </w:p>
          <w:p w:rsidR="00D212BB" w:rsidRPr="00360B3E" w:rsidRDefault="00D212BB" w:rsidP="006F23B3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>36]</w:t>
            </w:r>
          </w:p>
          <w:p w:rsidR="00D212BB" w:rsidRPr="00360B3E" w:rsidRDefault="00D212BB" w:rsidP="006F23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Gatimet tradicionale të zonës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Gjyshja ime......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Shkri i lire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Ilustrim fotosh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Vlerësim me gojë</w:t>
            </w:r>
          </w:p>
          <w:p w:rsidR="00D212BB" w:rsidRPr="00360B3E" w:rsidRDefault="00F132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</w:t>
            </w:r>
            <w:r w:rsidR="00D212BB" w:rsidRPr="00360B3E">
              <w:rPr>
                <w:rFonts w:ascii="Times New Roman" w:hAnsi="Times New Roman"/>
                <w:sz w:val="24"/>
                <w:szCs w:val="24"/>
              </w:rPr>
              <w:t xml:space="preserve"> mes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nxënësve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nxënësve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212BB" w:rsidRPr="00360B3E" w:rsidRDefault="00D212BB">
            <w:pPr>
              <w:pStyle w:val="Default"/>
              <w:rPr>
                <w:lang w:val="sq-AL"/>
              </w:rPr>
            </w:pPr>
            <w:r w:rsidRPr="00360B3E">
              <w:rPr>
                <w:b/>
                <w:bCs/>
                <w:lang w:val="sq-AL"/>
              </w:rPr>
              <w:t>7. Ndikimi i elementeve kulturorë at tona</w:t>
            </w:r>
          </w:p>
          <w:p w:rsidR="00D212BB" w:rsidRPr="00360B3E" w:rsidRDefault="00D212BB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në tejçimin e kulturës nga njëri brez në tjetrin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>44]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Përkujdesi ndaj shëndetit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Diskutimi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Punë dyshe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vazhduar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Foto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</w:tc>
      </w:tr>
      <w:tr w:rsidR="00D212BB" w:rsidRPr="00360B3E" w:rsidTr="006F23B3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>
            <w:pPr>
              <w:pStyle w:val="Default"/>
              <w:rPr>
                <w:b/>
                <w:bCs/>
                <w:lang w:val="sq-AL"/>
              </w:rPr>
            </w:pPr>
          </w:p>
          <w:p w:rsidR="00D212BB" w:rsidRPr="00360B3E" w:rsidRDefault="00D212BB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8. Dallimet kulturore[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 xml:space="preserve"> 46]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Familja e Eldës.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Konflikti midis brezave.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Diskutimi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Nxitja </w:t>
            </w:r>
            <w:r w:rsidR="00B828F4" w:rsidRPr="00360B3E">
              <w:rPr>
                <w:rFonts w:ascii="Times New Roman" w:hAnsi="Times New Roman"/>
                <w:sz w:val="24"/>
                <w:szCs w:val="24"/>
              </w:rPr>
              <w:t>për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te </w:t>
            </w:r>
            <w:r w:rsidR="00B828F4" w:rsidRPr="00360B3E">
              <w:rPr>
                <w:rFonts w:ascii="Times New Roman" w:hAnsi="Times New Roman"/>
                <w:sz w:val="24"/>
                <w:szCs w:val="24"/>
              </w:rPr>
              <w:t>përsosur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te shkruarin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9.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Konfliktet me bazë kulturore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48]</w:t>
            </w:r>
          </w:p>
          <w:p w:rsidR="00D212BB" w:rsidRPr="00360B3E" w:rsidRDefault="00D212BB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 xml:space="preserve"> Zgjidhja pozitive e konflikteve [</w:t>
            </w:r>
            <w:r w:rsidR="00AE0D2D" w:rsidRPr="00360B3E">
              <w:rPr>
                <w:b/>
                <w:bCs/>
                <w:lang w:val="sq-AL"/>
              </w:rPr>
              <w:t>f.</w:t>
            </w:r>
            <w:r w:rsidRPr="00360B3E">
              <w:rPr>
                <w:b/>
                <w:bCs/>
                <w:lang w:val="sq-AL"/>
              </w:rPr>
              <w:t xml:space="preserve"> 52]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Konflikti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midis Jonit dhe Besmirit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Reagimet e nxënësve në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klasën e Endritit.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Shmangia e konfliktit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Punë dyshe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Tryeza e rrethor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Turi i </w:t>
            </w:r>
            <w:r w:rsidR="00B828F4" w:rsidRPr="00360B3E">
              <w:rPr>
                <w:rFonts w:ascii="Times New Roman" w:hAnsi="Times New Roman"/>
                <w:sz w:val="24"/>
                <w:szCs w:val="24"/>
              </w:rPr>
              <w:t>galerisë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eseve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</w:t>
            </w:r>
            <w:r w:rsidR="006F23B3">
              <w:rPr>
                <w:rFonts w:ascii="Times New Roman" w:hAnsi="Times New Roman"/>
                <w:sz w:val="24"/>
                <w:szCs w:val="24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sim</w:t>
            </w:r>
            <w:r w:rsidR="006F23B3">
              <w:rPr>
                <w:rFonts w:ascii="Times New Roman" w:hAnsi="Times New Roman"/>
                <w:sz w:val="24"/>
                <w:szCs w:val="24"/>
              </w:rPr>
              <w:t xml:space="preserve"> për të nxë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nit formues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>
            <w:pPr>
              <w:pStyle w:val="Default"/>
              <w:rPr>
                <w:b/>
                <w:bCs/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10.</w:t>
            </w:r>
            <w:r w:rsidR="006F23B3">
              <w:rPr>
                <w:b/>
                <w:bCs/>
                <w:lang w:val="sq-AL"/>
              </w:rPr>
              <w:t xml:space="preserve"> </w:t>
            </w:r>
            <w:r w:rsidRPr="00360B3E">
              <w:rPr>
                <w:b/>
                <w:bCs/>
                <w:lang w:val="sq-AL"/>
              </w:rPr>
              <w:t>Të ndryshëm, por të barabartë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50]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Paragjykimet e 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shokëve të skuadrës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Diskutimi</w:t>
            </w:r>
          </w:p>
          <w:p w:rsidR="00D212BB" w:rsidRPr="00360B3E" w:rsidRDefault="00B828F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Bisedojmë</w:t>
            </w:r>
            <w:r w:rsidR="006F23B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</w:t>
            </w:r>
            <w:r w:rsidR="00D212BB" w:rsidRPr="00360B3E">
              <w:rPr>
                <w:rFonts w:ascii="Times New Roman" w:hAnsi="Times New Roman"/>
                <w:sz w:val="24"/>
                <w:szCs w:val="24"/>
                <w:lang w:val="sq-AL"/>
              </w:rPr>
              <w:t>bashku</w:t>
            </w:r>
          </w:p>
          <w:p w:rsidR="00D212BB" w:rsidRPr="00360B3E" w:rsidRDefault="00D212BB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val="sq-AL"/>
              </w:rPr>
              <w:t>Punë dyshe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 Foto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</w:tc>
      </w:tr>
      <w:tr w:rsidR="00D212BB" w:rsidRPr="00360B3E" w:rsidTr="006F23B3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>
            <w:pPr>
              <w:pStyle w:val="Default"/>
              <w:rPr>
                <w:b/>
                <w:bCs/>
                <w:lang w:val="sq-AL"/>
              </w:rPr>
            </w:pPr>
          </w:p>
          <w:p w:rsidR="00D212BB" w:rsidRPr="00360B3E" w:rsidRDefault="00D212BB">
            <w:pPr>
              <w:pStyle w:val="Default"/>
              <w:rPr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 xml:space="preserve">11. Detyrë </w:t>
            </w:r>
            <w:r w:rsidR="00B828F4" w:rsidRPr="00360B3E">
              <w:rPr>
                <w:b/>
                <w:bCs/>
                <w:lang w:val="sq-AL"/>
              </w:rPr>
              <w:t>përmbledhëse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Ju tashmë e dini se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qëndrueshmëria e njohurive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tuaja matet me një vlerësim </w:t>
            </w:r>
          </w:p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përmbledhës që është i </w:t>
            </w:r>
          </w:p>
          <w:p w:rsidR="00D212BB" w:rsidRPr="00360B3E" w:rsidRDefault="006F23B3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detyrueshëm për ç</w:t>
            </w:r>
            <w:r w:rsidR="00D212BB" w:rsidRPr="00360B3E">
              <w:rPr>
                <w:rFonts w:ascii="Times New Roman" w:hAnsi="Times New Roman"/>
                <w:sz w:val="24"/>
                <w:szCs w:val="24"/>
              </w:rPr>
              <w:t>do fund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periudhe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right="-45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pavarur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D212BB" w:rsidRPr="00360B3E" w:rsidRDefault="00D212BB">
            <w:pPr>
              <w:ind w:right="-45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2BB" w:rsidRPr="00360B3E" w:rsidTr="006F23B3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pStyle w:val="Default"/>
              <w:rPr>
                <w:lang w:val="sq-AL" w:eastAsia="sq-AL"/>
              </w:rPr>
            </w:pPr>
            <w:r w:rsidRPr="00360B3E">
              <w:rPr>
                <w:b/>
                <w:bCs/>
                <w:lang w:val="sq-AL"/>
              </w:rPr>
              <w:t>Projekt(ora e dytë)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212BB" w:rsidRPr="00360B3E" w:rsidRDefault="00D212B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12.</w:t>
            </w:r>
            <w:r w:rsidR="006F23B3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Si të realizojë një vlerësim të nevojave për komunitetin e të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lastRenderedPageBreak/>
              <w:t>moshuarve</w:t>
            </w:r>
          </w:p>
          <w:p w:rsidR="00D212BB" w:rsidRPr="00360B3E" w:rsidRDefault="00D212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f.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30]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2BB" w:rsidRPr="00360B3E" w:rsidRDefault="00D212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Vëzhgohet nga afër gjendja e një grupi të të moshuarve.</w:t>
            </w:r>
          </w:p>
          <w:p w:rsidR="00D212BB" w:rsidRPr="00360B3E" w:rsidRDefault="00D212B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Nxirren problemet që kanë dhe se si të veprohet për t’i ndihmuar.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Metoda interaktive, bashkëpunuese,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gjithëpërfshirëse</w:t>
            </w:r>
          </w:p>
          <w:p w:rsidR="00D212BB" w:rsidRPr="00360B3E" w:rsidRDefault="00D212B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Vetëvlerësim dhe vlerësim mes nxënësish</w:t>
            </w:r>
          </w:p>
          <w:p w:rsidR="00D212BB" w:rsidRPr="00360B3E" w:rsidRDefault="00D212B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Burime të ndryshme</w:t>
            </w:r>
          </w:p>
          <w:p w:rsidR="00D212BB" w:rsidRPr="00360B3E" w:rsidRDefault="00D212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Kontakti në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shtëpinë e të moshuarve </w:t>
            </w:r>
          </w:p>
          <w:p w:rsidR="00D212BB" w:rsidRPr="00360B3E" w:rsidRDefault="00D212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Persona të lagjes </w:t>
            </w:r>
          </w:p>
          <w:p w:rsidR="00D212BB" w:rsidRPr="00360B3E" w:rsidRDefault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Punonjës të pushtetit vendor</w:t>
            </w:r>
          </w:p>
          <w:p w:rsidR="00D212BB" w:rsidRPr="00360B3E" w:rsidRDefault="00D212BB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212BB" w:rsidRPr="00360B3E" w:rsidRDefault="00D212BB" w:rsidP="00D212BB">
      <w:pPr>
        <w:pStyle w:val="TEKSTI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  <w:bookmarkStart w:id="0" w:name="_Hlk57740603"/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bookmarkEnd w:id="0"/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Default="00D212BB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043C9" w:rsidRPr="00360B3E" w:rsidRDefault="006043C9" w:rsidP="006043C9">
      <w:pPr>
        <w:spacing w:after="160" w:line="25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ind w:firstLine="0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:rsidR="00D212BB" w:rsidRPr="00360B3E" w:rsidRDefault="00D212BB" w:rsidP="00D212BB">
      <w:pPr>
        <w:ind w:left="-450" w:right="-450"/>
        <w:rPr>
          <w:rFonts w:ascii="Times New Roman" w:hAnsi="Times New Roman"/>
          <w:sz w:val="24"/>
          <w:szCs w:val="24"/>
        </w:rPr>
      </w:pPr>
    </w:p>
    <w:p w:rsidR="00D212BB" w:rsidRPr="000705CD" w:rsidRDefault="00D212BB" w:rsidP="000705CD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D212BB" w:rsidRPr="000705CD" w:rsidRDefault="00D212BB" w:rsidP="000705CD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  <w:r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lastRenderedPageBreak/>
        <w:t>PLANIFIKIM PËR PERIUDHËN E TRET</w:t>
      </w:r>
      <w:r w:rsidR="00B74AD6"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>Ë</w:t>
      </w:r>
      <w:r w:rsidR="009B5722"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 xml:space="preserve"> </w:t>
      </w:r>
      <w:r w:rsidR="00456E99"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>(</w:t>
      </w:r>
      <w:r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>PRILL-QERSHOR</w:t>
      </w:r>
      <w:r w:rsidR="00456E99"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>)</w:t>
      </w:r>
    </w:p>
    <w:p w:rsidR="00D212BB" w:rsidRPr="000705CD" w:rsidRDefault="00D212BB" w:rsidP="000705CD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  <w:r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>FUSHA: SHOQËRIA DHE MJEDISI</w:t>
      </w:r>
    </w:p>
    <w:p w:rsidR="00D212BB" w:rsidRPr="000705CD" w:rsidRDefault="00D212BB" w:rsidP="000705CD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  <w:lang w:val="sq-AL"/>
        </w:rPr>
      </w:pPr>
      <w:r w:rsidRPr="000705CD">
        <w:rPr>
          <w:rFonts w:ascii="Times New Roman" w:hAnsi="Times New Roman"/>
          <w:b/>
          <w:color w:val="FF0000"/>
          <w:sz w:val="32"/>
          <w:szCs w:val="32"/>
          <w:lang w:val="sq-AL"/>
        </w:rPr>
        <w:t>LËNDA: QYTETARI</w:t>
      </w:r>
    </w:p>
    <w:p w:rsidR="00D212BB" w:rsidRPr="00360B3E" w:rsidRDefault="00D212BB" w:rsidP="00D212BB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D212BB" w:rsidRPr="00360B3E" w:rsidTr="00AE0D2D">
        <w:trPr>
          <w:trHeight w:val="7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endi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 e vet 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r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të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tuar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gojë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kr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m,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dhe në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 të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të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un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Dëg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 me vëmendje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entet e bë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nga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 rreth një teme,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bërë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ente,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qa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gon qa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go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upti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te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ave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e,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ept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e)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a,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ur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uhën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përshtatshëm.</w:t>
            </w:r>
          </w:p>
          <w:p w:rsidR="00D212BB" w:rsidRPr="00360B3E" w:rsidRDefault="00D212BB" w:rsidP="00AE0D2D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:rsidR="00D212BB" w:rsidRPr="00360B3E" w:rsidRDefault="00D212BB" w:rsidP="00AE0D2D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Kompetenca e të menduarit 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mendon në mënyrë kritike dhe krijuese)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lem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oq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or... 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 xml:space="preserve">j.)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he 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 pë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 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dh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de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 xml:space="preserve">on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ateg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7"/>
                <w:sz w:val="24"/>
                <w:szCs w:val="24"/>
                <w:lang w:eastAsia="sq-AL"/>
              </w:rPr>
              <w:t xml:space="preserve"> të ndryshme 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për zg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idh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e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obl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5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hoqë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).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5"/>
              </w:numPr>
              <w:spacing w:after="20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dor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aha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in dhe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ont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tin për të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etur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 dhe ng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s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y 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ive na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dhe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hoqë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mëson për të nxënë)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ind w:right="156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baton në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të 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ur udh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et e dh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na nga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bu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im (tekst shkollor, libër, internet, medie) për të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x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ë, vep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,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tivitet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de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w w:val="99"/>
                <w:sz w:val="24"/>
                <w:szCs w:val="24"/>
                <w:lang w:eastAsia="sq-AL"/>
              </w:rPr>
              <w:t xml:space="preserve">që i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-2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ohet.</w:t>
            </w:r>
          </w:p>
          <w:p w:rsidR="00D212BB" w:rsidRPr="00360B3E" w:rsidRDefault="00D212BB" w:rsidP="00D212B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ind w:right="156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rl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 te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ën 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re ose nj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çështje të dhënë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ohu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pë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vo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0"/>
                <w:sz w:val="24"/>
                <w:szCs w:val="24"/>
                <w:lang w:eastAsia="sq-AL"/>
              </w:rPr>
              <w:t xml:space="preserve">,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i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qi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ur në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 të nd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4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 të të</w:t>
            </w:r>
            <w:r w:rsidR="009B5722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 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olona, tab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la,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f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e)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pas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dhit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eje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log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e.</w:t>
            </w: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për jetën, sipërmarrjen dhe mjedisin (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in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al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 xml:space="preserve"> në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 për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apo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oqë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ëndë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ollën 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për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unitet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n.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5"/>
              </w:numPr>
              <w:spacing w:after="20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uton në g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up 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në që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 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edi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t, pa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at që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l dë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 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 xml:space="preserve">tij 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he 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op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at që d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dë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rë 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pë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r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vi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e 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5"/>
              </w:numPr>
              <w:spacing w:line="256" w:lineRule="auto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B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ep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n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n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iv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hata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d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he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ët 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(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pava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ht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ta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u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it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5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pacing w:val="-6"/>
                <w:sz w:val="24"/>
                <w:szCs w:val="24"/>
                <w:lang w:eastAsia="sq-AL"/>
              </w:rPr>
              <w:t>y</w:t>
            </w:r>
            <w:r w:rsidRPr="00360B3E">
              <w:rPr>
                <w:rFonts w:ascii="Times New Roman" w:hAnsi="Times New Roman"/>
                <w:spacing w:val="3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e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c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al, etnik et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.)  për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m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in e n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 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tivit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ti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lastRenderedPageBreak/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p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r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ba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ët (pro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ti/a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ti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vi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te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t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i në b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z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ë 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pacing w:val="-1"/>
                <w:sz w:val="24"/>
                <w:szCs w:val="24"/>
                <w:lang w:eastAsia="sq-AL"/>
              </w:rPr>
              <w:t>l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e/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-3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k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olle apo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pacing w:val="2"/>
                <w:sz w:val="24"/>
                <w:szCs w:val="24"/>
                <w:lang w:eastAsia="sq-AL"/>
              </w:rPr>
              <w:t>h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 xml:space="preserve">të 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s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a</w:t>
            </w:r>
            <w:r w:rsidRPr="00360B3E">
              <w:rPr>
                <w:rFonts w:ascii="Times New Roman" w:hAnsi="Times New Roman"/>
                <w:spacing w:val="4"/>
                <w:sz w:val="24"/>
                <w:szCs w:val="24"/>
                <w:lang w:eastAsia="sq-AL"/>
              </w:rPr>
              <w:t>j</w:t>
            </w:r>
            <w:r w:rsidRPr="00360B3E">
              <w:rPr>
                <w:rFonts w:ascii="Times New Roman" w:hAnsi="Times New Roman"/>
                <w:spacing w:val="1"/>
                <w:sz w:val="24"/>
                <w:szCs w:val="24"/>
                <w:lang w:eastAsia="sq-AL"/>
              </w:rPr>
              <w:t>)</w:t>
            </w: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qytetare</w:t>
            </w:r>
            <w:r w:rsidRPr="00360B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7"/>
              </w:numPr>
              <w:spacing w:line="25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Zbaton dhe respekton rregullat e mirësjelljes dhe respektimit në një shoqëri ku individët janë te ndryshëm por të barabartë.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37"/>
              </w:numPr>
              <w:spacing w:line="256" w:lineRule="auto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sz w:val="24"/>
                <w:szCs w:val="24"/>
                <w:lang w:eastAsia="sq-AL"/>
              </w:rPr>
              <w:t>Shpjegon në forma të ndryshme të shprehuri d.m.th. e respektimit dhe zbatimit të rregullave dhe ligjeve në një shoqëri ku në themel qëndron barazia</w:t>
            </w: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212BB" w:rsidRPr="00360B3E" w:rsidRDefault="00D212BB" w:rsidP="00AE0D2D">
            <w:pPr>
              <w:spacing w:line="256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60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60B3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line="256" w:lineRule="auto"/>
              <w:ind w:left="752"/>
              <w:jc w:val="left"/>
              <w:rPr>
                <w:rFonts w:ascii="Times New Roman" w:hAnsi="Times New Roman"/>
                <w:sz w:val="24"/>
                <w:szCs w:val="24"/>
                <w:lang w:eastAsia="sq-AL"/>
              </w:rPr>
            </w:pPr>
            <w:r w:rsidRPr="00360B3E">
              <w:rPr>
                <w:rStyle w:val="hps"/>
                <w:rFonts w:ascii="Times New Roman" w:hAnsi="Times New Roman"/>
                <w:sz w:val="24"/>
                <w:szCs w:val="24"/>
                <w:lang w:eastAsia="sq-AL"/>
              </w:rPr>
              <w:t>Analizon, vlerëson, menaxhon informacionin e marrë elektronikisht (p.sh.,</w:t>
            </w:r>
            <w:r w:rsidRPr="00360B3E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 xml:space="preserve"> hedhin </w:t>
            </w:r>
            <w:r w:rsidRPr="00360B3E">
              <w:rPr>
                <w:rStyle w:val="hps"/>
                <w:rFonts w:ascii="Times New Roman" w:hAnsi="Times New Roman"/>
                <w:sz w:val="24"/>
                <w:szCs w:val="24"/>
                <w:lang w:eastAsia="sq-AL"/>
              </w:rPr>
              <w:t>disa informacione të marra nga interneti duke i përmbledhur në një tabelë ose grafik</w:t>
            </w:r>
            <w:r w:rsidRPr="00360B3E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).</w:t>
            </w:r>
          </w:p>
        </w:tc>
      </w:tr>
      <w:tr w:rsidR="00D212BB" w:rsidRPr="00360B3E" w:rsidTr="00AE0D2D">
        <w:trPr>
          <w:trHeight w:val="25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BB" w:rsidRPr="00360B3E" w:rsidRDefault="00D212BB" w:rsidP="00AE0D2D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212BB" w:rsidRPr="00360B3E" w:rsidRDefault="00D212BB" w:rsidP="00AE0D2D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të fushës:</w:t>
            </w:r>
          </w:p>
          <w:p w:rsidR="00D212BB" w:rsidRPr="00360B3E" w:rsidRDefault="00D212BB" w:rsidP="00AE0D2D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sz w:val="24"/>
                <w:szCs w:val="24"/>
              </w:rPr>
              <w:t>Nxënësi :</w:t>
            </w:r>
          </w:p>
          <w:p w:rsidR="00D212BB" w:rsidRPr="00360B3E" w:rsidRDefault="00D212BB" w:rsidP="00AE0D2D">
            <w:pPr>
              <w:pStyle w:val="ListParagraph"/>
              <w:spacing w:line="256" w:lineRule="auto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Dallon faktin që individë të ndryshëm në grupin</w:t>
            </w:r>
            <w:r w:rsidR="009B5722">
              <w:rPr>
                <w:rFonts w:ascii="Times New Roman" w:hAnsi="Times New Roman"/>
                <w:sz w:val="24"/>
                <w:szCs w:val="24"/>
              </w:rPr>
              <w:t>,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në klasën, ku bën pjesë</w:t>
            </w:r>
            <w:r w:rsidR="009B5722">
              <w:rPr>
                <w:rFonts w:ascii="Times New Roman" w:hAnsi="Times New Roman"/>
                <w:sz w:val="24"/>
                <w:szCs w:val="24"/>
              </w:rPr>
              <w:t>,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kanë pikëpamje dhe përjetime të ndryshme për ngjarje</w:t>
            </w:r>
            <w:r w:rsidR="009B57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njerëz ose përvoja të ndryshme</w:t>
            </w:r>
            <w:r w:rsidR="00D048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Lidh pikëpamjet e tiparet e ndryshme që janë karakteristikë e disa grupeve me përkatësinë e tyre kulturore.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Përshkruan se si njerëzit me p</w:t>
            </w:r>
            <w:r w:rsidR="009B5722">
              <w:rPr>
                <w:rFonts w:ascii="Times New Roman" w:hAnsi="Times New Roman"/>
                <w:sz w:val="24"/>
                <w:szCs w:val="24"/>
              </w:rPr>
              <w:t>rejardhje të ndryshme kulturore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, me këndvështrime dhe pikënisje të ndryshme interpretojnë informacionet dhe përvojat.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Tregon me shembuj </w:t>
            </w:r>
            <w:r w:rsidR="009B5722">
              <w:rPr>
                <w:rFonts w:ascii="Times New Roman" w:hAnsi="Times New Roman"/>
                <w:sz w:val="24"/>
                <w:szCs w:val="24"/>
              </w:rPr>
              <w:t>ndikime të gjuhës, të letërsisë, të arteve, traditave, bindjeve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,</w:t>
            </w:r>
            <w:r w:rsidR="009B5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vlerave dhe </w:t>
            </w:r>
            <w:r w:rsidR="009B5722">
              <w:rPr>
                <w:rFonts w:ascii="Times New Roman" w:hAnsi="Times New Roman"/>
                <w:sz w:val="24"/>
                <w:szCs w:val="24"/>
              </w:rPr>
              <w:t>sjelljeve në zhvillimin dhe tejç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imin e kulturës.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Dallon dhe përshkruan shembuj të reagimit të ndryshëm të individëve  ose grupeve të ndryshme ndaj dukurive të ndryshme etj., mbi bazën e pik</w:t>
            </w:r>
            <w:r w:rsidR="009B5722">
              <w:rPr>
                <w:rFonts w:ascii="Times New Roman" w:hAnsi="Times New Roman"/>
                <w:sz w:val="24"/>
                <w:szCs w:val="24"/>
              </w:rPr>
              <w:t xml:space="preserve">ëpamjeve,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vlerave dhe bindjeve të tyre.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Dallon raste konfliktesh që shkaktohen nga qëndrime të ndryshme që njerëz nga kultura ose nënkultura të ndryshme mbajnë ndaj të njëjtës sjellje ose dukuri.</w:t>
            </w:r>
          </w:p>
          <w:p w:rsidR="00D212BB" w:rsidRPr="00360B3E" w:rsidRDefault="00D212BB" w:rsidP="00D212BB">
            <w:pPr>
              <w:pStyle w:val="ListParagraph"/>
              <w:numPr>
                <w:ilvl w:val="0"/>
                <w:numId w:val="49"/>
              </w:numPr>
              <w:spacing w:after="24" w:line="235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Shpjegon se njerëzit nga kultura të ndryshme janë të ngjashëm në sh</w:t>
            </w:r>
            <w:r w:rsidR="009B5722">
              <w:rPr>
                <w:rFonts w:ascii="Times New Roman" w:hAnsi="Times New Roman"/>
                <w:sz w:val="24"/>
                <w:szCs w:val="24"/>
              </w:rPr>
              <w:t>umë aspekte të rëndësishme si qe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nie njerëzore që gëzojnë të njëjtat të drejta pavarësisht</w:t>
            </w:r>
            <w:r w:rsidR="009B5722">
              <w:rPr>
                <w:rFonts w:ascii="Times New Roman" w:hAnsi="Times New Roman"/>
                <w:sz w:val="24"/>
                <w:szCs w:val="24"/>
              </w:rPr>
              <w:t xml:space="preserve"> nga dallimet për arsye kulture, gjinie,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race.</w:t>
            </w:r>
          </w:p>
          <w:p w:rsidR="00D212BB" w:rsidRPr="00360B3E" w:rsidRDefault="00D212BB" w:rsidP="00AE0D2D">
            <w:pPr>
              <w:pStyle w:val="ListParagraph"/>
              <w:spacing w:after="24" w:line="235" w:lineRule="auto"/>
              <w:ind w:left="108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2BB" w:rsidRPr="00360B3E" w:rsidRDefault="00D212BB" w:rsidP="00D212BB">
      <w:pPr>
        <w:pStyle w:val="TEKSTI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D212BB" w:rsidRPr="00360B3E" w:rsidRDefault="00D212BB" w:rsidP="00D212BB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60B3E">
        <w:rPr>
          <w:rFonts w:ascii="Times New Roman" w:hAnsi="Times New Roman"/>
          <w:b/>
          <w:bCs/>
          <w:color w:val="FF0000"/>
          <w:sz w:val="24"/>
          <w:szCs w:val="24"/>
        </w:rPr>
        <w:t>LËNDA: QYTETARI</w:t>
      </w: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2035"/>
        <w:gridCol w:w="2377"/>
        <w:gridCol w:w="2337"/>
        <w:gridCol w:w="2230"/>
        <w:gridCol w:w="1729"/>
        <w:gridCol w:w="1845"/>
      </w:tblGrid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r w:rsidR="0035534D"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TEMATIKA (ORË)</w:t>
            </w:r>
          </w:p>
        </w:tc>
        <w:tc>
          <w:tcPr>
            <w:tcW w:w="270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SITUATË E PARASHIKUAR E TË NXËNIT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DHE VEPRIMTARITË E NXËNËSVE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VLERËSIMI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D212BB" w:rsidRPr="00360B3E" w:rsidTr="00AE0D2D">
        <w:tc>
          <w:tcPr>
            <w:tcW w:w="535" w:type="dxa"/>
            <w:tcBorders>
              <w:right w:val="single" w:sz="4" w:space="0" w:color="auto"/>
            </w:tcBorders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TREGU GLOBAL</w:t>
            </w:r>
          </w:p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Dita e tolerancës</w:t>
            </w:r>
          </w:p>
          <w:p w:rsidR="00D212BB" w:rsidRPr="009B5722" w:rsidRDefault="00D212BB" w:rsidP="00AE0D2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722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 w:rsidR="00AE0D2D" w:rsidRPr="009B5722">
              <w:rPr>
                <w:rFonts w:ascii="Times New Roman" w:hAnsi="Times New Roman"/>
                <w:b/>
                <w:sz w:val="24"/>
                <w:szCs w:val="24"/>
              </w:rPr>
              <w:t>f.</w:t>
            </w:r>
            <w:r w:rsidR="009B5722" w:rsidRPr="009B5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5722">
              <w:rPr>
                <w:rFonts w:ascii="Times New Roman" w:hAnsi="Times New Roman"/>
                <w:b/>
                <w:sz w:val="24"/>
                <w:szCs w:val="24"/>
              </w:rPr>
              <w:t>54]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Genti do të organizojë një festë për ditëlindjen e tij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Bisedojmë së bashku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Punë e pavarur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për të nxënit formues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Informacione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Foto</w:t>
            </w:r>
          </w:p>
        </w:tc>
      </w:tr>
      <w:tr w:rsidR="00D212BB" w:rsidRPr="00360B3E" w:rsidTr="00AE0D2D">
        <w:tc>
          <w:tcPr>
            <w:tcW w:w="535" w:type="dxa"/>
            <w:tcBorders>
              <w:right w:val="single" w:sz="4" w:space="0" w:color="auto"/>
            </w:tcBorders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9B5722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orë njohuri të</w:t>
            </w:r>
            <w:r w:rsidR="00D212BB" w:rsidRPr="00360B3E">
              <w:rPr>
                <w:rFonts w:ascii="Times New Roman" w:hAnsi="Times New Roman"/>
                <w:sz w:val="24"/>
                <w:szCs w:val="24"/>
              </w:rPr>
              <w:t xml:space="preserve"> reja</w:t>
            </w:r>
          </w:p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1 orë veprimtari </w:t>
            </w:r>
          </w:p>
          <w:p w:rsidR="00D212BB" w:rsidRPr="00360B3E" w:rsidRDefault="009B5722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orë Detyrë</w:t>
            </w:r>
            <w:r w:rsidR="00D212BB" w:rsidRPr="00360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34D" w:rsidRPr="00360B3E">
              <w:rPr>
                <w:rFonts w:ascii="Times New Roman" w:hAnsi="Times New Roman"/>
                <w:sz w:val="24"/>
                <w:szCs w:val="24"/>
              </w:rPr>
              <w:t>përmbledhëse</w:t>
            </w:r>
          </w:p>
          <w:p w:rsidR="00D212BB" w:rsidRPr="00360B3E" w:rsidRDefault="009B5722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orë</w:t>
            </w:r>
            <w:r w:rsidR="00D212BB" w:rsidRPr="00360B3E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Tregtia</w:t>
            </w:r>
          </w:p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f.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61]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Listoni mallra të vendit dhe të importit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Punë në grup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Bisedë</w:t>
            </w:r>
          </w:p>
        </w:tc>
        <w:tc>
          <w:tcPr>
            <w:tcW w:w="1790" w:type="dxa"/>
          </w:tcPr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diagnostikues dhe të vazhdueshëm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i nxënësit Burime vetjake të nxënësve</w:t>
            </w:r>
          </w:p>
        </w:tc>
      </w:tr>
      <w:tr w:rsidR="00D212BB" w:rsidRPr="00360B3E" w:rsidTr="00AE0D2D">
        <w:tc>
          <w:tcPr>
            <w:tcW w:w="535" w:type="dxa"/>
            <w:tcBorders>
              <w:right w:val="single" w:sz="4" w:space="0" w:color="auto"/>
            </w:tcBorders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Barrierat dhe marrëveshjet tregtare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[</w:t>
            </w:r>
            <w:r w:rsidR="00AE0D2D"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f.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64]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Gjatë shkëmbimeve tregtare ka fitues dhe humbës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Metoda integruese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Veprimtari në grupe</w:t>
            </w:r>
          </w:p>
        </w:tc>
        <w:tc>
          <w:tcPr>
            <w:tcW w:w="1790" w:type="dxa"/>
          </w:tcPr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individual Vlerësim për të nxënë (Vlerësim formues)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Informacione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Bëjmë një marrëveshje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[</w:t>
            </w:r>
            <w:r w:rsidR="00AE0D2D" w:rsidRPr="00360B3E">
              <w:rPr>
                <w:rFonts w:ascii="Times New Roman" w:hAnsi="Times New Roman"/>
                <w:sz w:val="24"/>
                <w:szCs w:val="24"/>
              </w:rPr>
              <w:t>f.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68]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Si të bëni biznes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Veprimtari praktike Loja me role</w:t>
            </w:r>
          </w:p>
        </w:tc>
        <w:tc>
          <w:tcPr>
            <w:tcW w:w="1790" w:type="dxa"/>
          </w:tcPr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Vlerësimi i aktivitetit gjatë debateve në klasë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Informacione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Veprimtari: Përshtatja e planit të biznesit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Punë e drejtuar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Bisedë Punë e pavarur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diagnostikues dhe të vazhdueshëm Vlerësim individual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Informacione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9B5722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722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9B5722" w:rsidRP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5722">
              <w:rPr>
                <w:rFonts w:ascii="Times New Roman" w:hAnsi="Times New Roman"/>
                <w:b/>
                <w:bCs/>
                <w:sz w:val="24"/>
                <w:szCs w:val="24"/>
              </w:rPr>
              <w:t>Roli i individëve si burime njerëzore</w:t>
            </w:r>
          </w:p>
          <w:p w:rsidR="00D212BB" w:rsidRPr="009B5722" w:rsidRDefault="00D212BB" w:rsidP="00AE0D2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722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 w:rsidR="00AE0D2D" w:rsidRPr="009B5722">
              <w:rPr>
                <w:rFonts w:ascii="Times New Roman" w:hAnsi="Times New Roman"/>
                <w:b/>
                <w:sz w:val="24"/>
                <w:szCs w:val="24"/>
              </w:rPr>
              <w:t>f.</w:t>
            </w:r>
            <w:r w:rsidRPr="009B5722">
              <w:rPr>
                <w:rFonts w:ascii="Times New Roman" w:hAnsi="Times New Roman"/>
                <w:b/>
                <w:sz w:val="24"/>
                <w:szCs w:val="24"/>
              </w:rPr>
              <w:t>73]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Ju dhe familja juaj po përballeni me detyrën e vështirë të emigrimit.....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Bisedë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Veprimtari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Vlerësimi i aktivitetit gjatë debateve në klasë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Informacione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9B5722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9B5722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722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="009B5722" w:rsidRP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5722">
              <w:rPr>
                <w:rFonts w:ascii="Times New Roman" w:hAnsi="Times New Roman"/>
                <w:b/>
                <w:bCs/>
                <w:sz w:val="24"/>
                <w:szCs w:val="24"/>
              </w:rPr>
              <w:t>Bota e fjalëve</w:t>
            </w:r>
          </w:p>
          <w:p w:rsidR="00D212BB" w:rsidRPr="009B5722" w:rsidRDefault="00D212BB" w:rsidP="00AE0D2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722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 w:rsidR="00AE0D2D" w:rsidRPr="009B5722">
              <w:rPr>
                <w:rFonts w:ascii="Times New Roman" w:hAnsi="Times New Roman"/>
                <w:b/>
                <w:sz w:val="24"/>
                <w:szCs w:val="24"/>
              </w:rPr>
              <w:t>f.</w:t>
            </w:r>
            <w:r w:rsidRPr="009B5722">
              <w:rPr>
                <w:rFonts w:ascii="Times New Roman" w:hAnsi="Times New Roman"/>
                <w:b/>
                <w:sz w:val="24"/>
                <w:szCs w:val="24"/>
              </w:rPr>
              <w:t>77]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Deri në fillim të viteve 1400, librat shkruheshin me dorë...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Bisedë Shkrim i lirë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Veprimtari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Vlerësimi i përgjigjeve me gojë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Informacione Skema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360B3E" w:rsidRDefault="00D212BB" w:rsidP="00AE0D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Bota e parave, Përdorimi i një monedhe të përbashkët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[</w:t>
            </w:r>
            <w:r w:rsidR="00AE0D2D" w:rsidRPr="00360B3E">
              <w:rPr>
                <w:rFonts w:ascii="Times New Roman" w:hAnsi="Times New Roman"/>
                <w:sz w:val="24"/>
                <w:szCs w:val="24"/>
              </w:rPr>
              <w:t>f.</w:t>
            </w:r>
            <w:r w:rsidR="009B5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sz w:val="24"/>
                <w:szCs w:val="24"/>
              </w:rPr>
              <w:t>80]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Për të blerë mallra përdorim paranë si mjet këmbimi.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Parashikim me terma paraprakë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Veprimtari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Vlerësimi i përgjigjeve me gojë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mes nxënësish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Informacione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Skema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9B57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Detyrë përmbledhëse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Kontrollohen njohuritë e marra për tematikën 3.</w:t>
            </w: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Vëzhgim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Shënime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diagnostikues dhe të vazhdueshëm Punë individuale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Burime vetjake të nxënësve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 Tregu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Projekt (ora e tretë)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Prezantim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 w:rsidR="009B57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0B3E">
              <w:rPr>
                <w:rFonts w:ascii="Times New Roman" w:hAnsi="Times New Roman"/>
                <w:b/>
                <w:bCs/>
                <w:sz w:val="24"/>
                <w:szCs w:val="24"/>
              </w:rPr>
              <w:t>Si të realizojë një vlerësim të nevojave për komunitetin e të moshuarve</w:t>
            </w: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Vëzhgohet nga afër gjendja e një grupi të të moshuarve.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Metoda interaktive, bashkëpunuese, gjithëpërfshirëse</w:t>
            </w: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Burime të ndryshme</w:t>
            </w:r>
          </w:p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Kontakti në shtëpinë e të moshuarve </w:t>
            </w:r>
          </w:p>
          <w:p w:rsidR="00D212BB" w:rsidRPr="00360B3E" w:rsidRDefault="00D212BB" w:rsidP="00AE0D2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 xml:space="preserve">Persona të lagjes </w:t>
            </w:r>
          </w:p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0B3E">
              <w:rPr>
                <w:rFonts w:ascii="Times New Roman" w:hAnsi="Times New Roman"/>
                <w:sz w:val="24"/>
                <w:szCs w:val="24"/>
              </w:rPr>
              <w:t>Punonjës të pushtetit vendor</w:t>
            </w:r>
          </w:p>
        </w:tc>
      </w:tr>
      <w:tr w:rsidR="00D212BB" w:rsidRPr="00360B3E" w:rsidTr="00AE0D2D">
        <w:tc>
          <w:tcPr>
            <w:tcW w:w="535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D212BB" w:rsidRPr="00360B3E" w:rsidRDefault="00D212BB" w:rsidP="00AE0D2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2BB" w:rsidRPr="00360B3E" w:rsidRDefault="00D212BB" w:rsidP="00D212BB">
      <w:pPr>
        <w:rPr>
          <w:rFonts w:ascii="Times New Roman" w:hAnsi="Times New Roman"/>
          <w:sz w:val="24"/>
          <w:szCs w:val="24"/>
        </w:rPr>
      </w:pPr>
    </w:p>
    <w:p w:rsidR="005F6A2B" w:rsidRPr="006043C9" w:rsidRDefault="005F6A2B" w:rsidP="006043C9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F6A2B" w:rsidRPr="006043C9" w:rsidSect="00321568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E5" w:rsidRDefault="00CD15E5" w:rsidP="001622E2">
      <w:r>
        <w:separator/>
      </w:r>
    </w:p>
  </w:endnote>
  <w:endnote w:type="continuationSeparator" w:id="0">
    <w:p w:rsidR="00CD15E5" w:rsidRDefault="00CD15E5" w:rsidP="0016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81" w:rsidRDefault="000F52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3C9">
      <w:rPr>
        <w:noProof/>
      </w:rPr>
      <w:t>22</w:t>
    </w:r>
    <w:r>
      <w:rPr>
        <w:noProof/>
      </w:rPr>
      <w:fldChar w:fldCharType="end"/>
    </w:r>
  </w:p>
  <w:p w:rsidR="000F5281" w:rsidRDefault="000F5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E5" w:rsidRDefault="00CD15E5" w:rsidP="001622E2">
      <w:r>
        <w:separator/>
      </w:r>
    </w:p>
  </w:footnote>
  <w:footnote w:type="continuationSeparator" w:id="0">
    <w:p w:rsidR="00CD15E5" w:rsidRDefault="00CD15E5" w:rsidP="001622E2">
      <w:r>
        <w:continuationSeparator/>
      </w:r>
    </w:p>
  </w:footnote>
  <w:footnote w:id="1">
    <w:p w:rsidR="000F5281" w:rsidRPr="00F041CC" w:rsidRDefault="000F5281" w:rsidP="00A17E44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46C5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1A34AA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C41701"/>
    <w:multiLevelType w:val="hybridMultilevel"/>
    <w:tmpl w:val="698A63B4"/>
    <w:lvl w:ilvl="0" w:tplc="EF8C6288">
      <w:start w:val="15"/>
      <w:numFmt w:val="decimal"/>
      <w:lvlText w:val="%1"/>
      <w:lvlJc w:val="left"/>
      <w:pPr>
        <w:ind w:left="660" w:hanging="360"/>
      </w:pPr>
      <w:rPr>
        <w:rFonts w:cs="Times New Roman" w:hint="default"/>
        <w:sz w:val="28"/>
      </w:rPr>
    </w:lvl>
    <w:lvl w:ilvl="1" w:tplc="041C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015304B3"/>
    <w:multiLevelType w:val="hybridMultilevel"/>
    <w:tmpl w:val="016007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01B47"/>
    <w:multiLevelType w:val="hybridMultilevel"/>
    <w:tmpl w:val="A4481112"/>
    <w:lvl w:ilvl="0" w:tplc="24E6FF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3129E"/>
    <w:multiLevelType w:val="hybridMultilevel"/>
    <w:tmpl w:val="A0D6A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F3219BA"/>
    <w:multiLevelType w:val="hybridMultilevel"/>
    <w:tmpl w:val="633C807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82A34"/>
    <w:multiLevelType w:val="hybridMultilevel"/>
    <w:tmpl w:val="71261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B51F8"/>
    <w:multiLevelType w:val="hybridMultilevel"/>
    <w:tmpl w:val="B21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A13"/>
    <w:multiLevelType w:val="hybridMultilevel"/>
    <w:tmpl w:val="11D47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5A37"/>
    <w:multiLevelType w:val="hybridMultilevel"/>
    <w:tmpl w:val="6B8EB5BA"/>
    <w:lvl w:ilvl="0" w:tplc="1BB40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85899"/>
    <w:multiLevelType w:val="multilevel"/>
    <w:tmpl w:val="DC50A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7023A"/>
    <w:multiLevelType w:val="hybridMultilevel"/>
    <w:tmpl w:val="BCC0B3F6"/>
    <w:lvl w:ilvl="0" w:tplc="004CDB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23E5D"/>
    <w:multiLevelType w:val="hybridMultilevel"/>
    <w:tmpl w:val="451E0242"/>
    <w:lvl w:ilvl="0" w:tplc="371A5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7768E"/>
    <w:multiLevelType w:val="hybridMultilevel"/>
    <w:tmpl w:val="F93625B4"/>
    <w:lvl w:ilvl="0" w:tplc="1E24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1B0DB3"/>
    <w:multiLevelType w:val="hybridMultilevel"/>
    <w:tmpl w:val="73EE0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E59CD"/>
    <w:multiLevelType w:val="hybridMultilevel"/>
    <w:tmpl w:val="8EEED3F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A67C1"/>
    <w:multiLevelType w:val="hybridMultilevel"/>
    <w:tmpl w:val="60E6CC64"/>
    <w:lvl w:ilvl="0" w:tplc="10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2D84F09"/>
    <w:multiLevelType w:val="hybridMultilevel"/>
    <w:tmpl w:val="C50AC25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C469F"/>
    <w:multiLevelType w:val="hybridMultilevel"/>
    <w:tmpl w:val="32FC443C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D4F73"/>
    <w:multiLevelType w:val="multilevel"/>
    <w:tmpl w:val="0C5684A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0FB1417"/>
    <w:multiLevelType w:val="hybridMultilevel"/>
    <w:tmpl w:val="C2769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443109"/>
    <w:multiLevelType w:val="hybridMultilevel"/>
    <w:tmpl w:val="8108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734D6"/>
    <w:multiLevelType w:val="hybridMultilevel"/>
    <w:tmpl w:val="4AFE656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6BA18F5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792E20"/>
    <w:multiLevelType w:val="hybridMultilevel"/>
    <w:tmpl w:val="9FEA67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36515"/>
    <w:multiLevelType w:val="hybridMultilevel"/>
    <w:tmpl w:val="6130CB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F501E"/>
    <w:multiLevelType w:val="hybridMultilevel"/>
    <w:tmpl w:val="D6D8B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D12664"/>
    <w:multiLevelType w:val="hybridMultilevel"/>
    <w:tmpl w:val="18F0EF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22FF0"/>
    <w:multiLevelType w:val="hybridMultilevel"/>
    <w:tmpl w:val="753276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C21D35"/>
    <w:multiLevelType w:val="hybridMultilevel"/>
    <w:tmpl w:val="5DA4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C7108"/>
    <w:multiLevelType w:val="hybridMultilevel"/>
    <w:tmpl w:val="23A4D4E0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3D0F6D"/>
    <w:multiLevelType w:val="hybridMultilevel"/>
    <w:tmpl w:val="053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7881F42"/>
    <w:multiLevelType w:val="hybridMultilevel"/>
    <w:tmpl w:val="BDB45C22"/>
    <w:lvl w:ilvl="0" w:tplc="0E8456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BE43F5"/>
    <w:multiLevelType w:val="hybridMultilevel"/>
    <w:tmpl w:val="FBFEDADA"/>
    <w:lvl w:ilvl="0" w:tplc="11A41A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246D"/>
    <w:multiLevelType w:val="hybridMultilevel"/>
    <w:tmpl w:val="D6DC2CF8"/>
    <w:lvl w:ilvl="0" w:tplc="867E3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141A1"/>
    <w:multiLevelType w:val="hybridMultilevel"/>
    <w:tmpl w:val="0B80A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E4AD0"/>
    <w:multiLevelType w:val="hybridMultilevel"/>
    <w:tmpl w:val="823CB8F0"/>
    <w:lvl w:ilvl="0" w:tplc="AB709C9C">
      <w:start w:val="10"/>
      <w:numFmt w:val="decimal"/>
      <w:lvlText w:val="%1"/>
      <w:lvlJc w:val="left"/>
      <w:pPr>
        <w:ind w:left="420" w:hanging="360"/>
      </w:pPr>
      <w:rPr>
        <w:rFonts w:ascii="Times New Roman" w:eastAsia="Calibri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9FA3E8D"/>
    <w:multiLevelType w:val="hybridMultilevel"/>
    <w:tmpl w:val="CEDA326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857D55"/>
    <w:multiLevelType w:val="hybridMultilevel"/>
    <w:tmpl w:val="7AA226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EDC078F"/>
    <w:multiLevelType w:val="hybridMultilevel"/>
    <w:tmpl w:val="9AAC4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24"/>
  </w:num>
  <w:num w:numId="4">
    <w:abstractNumId w:val="23"/>
  </w:num>
  <w:num w:numId="5">
    <w:abstractNumId w:val="30"/>
  </w:num>
  <w:num w:numId="6">
    <w:abstractNumId w:val="8"/>
  </w:num>
  <w:num w:numId="7">
    <w:abstractNumId w:val="11"/>
  </w:num>
  <w:num w:numId="8">
    <w:abstractNumId w:val="3"/>
  </w:num>
  <w:num w:numId="9">
    <w:abstractNumId w:val="18"/>
  </w:num>
  <w:num w:numId="10">
    <w:abstractNumId w:val="17"/>
  </w:num>
  <w:num w:numId="11">
    <w:abstractNumId w:val="27"/>
  </w:num>
  <w:num w:numId="12">
    <w:abstractNumId w:val="29"/>
  </w:num>
  <w:num w:numId="13">
    <w:abstractNumId w:val="26"/>
  </w:num>
  <w:num w:numId="14">
    <w:abstractNumId w:val="9"/>
  </w:num>
  <w:num w:numId="15">
    <w:abstractNumId w:val="21"/>
  </w:num>
  <w:num w:numId="16">
    <w:abstractNumId w:val="19"/>
  </w:num>
  <w:num w:numId="17">
    <w:abstractNumId w:val="6"/>
  </w:num>
  <w:num w:numId="18">
    <w:abstractNumId w:val="2"/>
  </w:num>
  <w:num w:numId="19">
    <w:abstractNumId w:val="4"/>
  </w:num>
  <w:num w:numId="20">
    <w:abstractNumId w:val="13"/>
  </w:num>
  <w:num w:numId="21">
    <w:abstractNumId w:val="14"/>
  </w:num>
  <w:num w:numId="22">
    <w:abstractNumId w:val="35"/>
  </w:num>
  <w:num w:numId="23">
    <w:abstractNumId w:val="12"/>
  </w:num>
  <w:num w:numId="2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6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9">
    <w:abstractNumId w:val="25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5"/>
  </w:num>
  <w:num w:numId="37">
    <w:abstractNumId w:val="31"/>
  </w:num>
  <w:num w:numId="38">
    <w:abstractNumId w:val="25"/>
  </w:num>
  <w:num w:numId="39">
    <w:abstractNumId w:val="32"/>
  </w:num>
  <w:num w:numId="40">
    <w:abstractNumId w:val="40"/>
  </w:num>
  <w:num w:numId="41">
    <w:abstractNumId w:val="39"/>
  </w:num>
  <w:num w:numId="42">
    <w:abstractNumId w:val="42"/>
  </w:num>
  <w:num w:numId="43">
    <w:abstractNumId w:val="37"/>
  </w:num>
  <w:num w:numId="44">
    <w:abstractNumId w:val="10"/>
  </w:num>
  <w:num w:numId="45">
    <w:abstractNumId w:val="33"/>
  </w:num>
  <w:num w:numId="46">
    <w:abstractNumId w:val="31"/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568"/>
    <w:rsid w:val="00015B47"/>
    <w:rsid w:val="000335E8"/>
    <w:rsid w:val="00040929"/>
    <w:rsid w:val="000705CD"/>
    <w:rsid w:val="000B6131"/>
    <w:rsid w:val="000F5281"/>
    <w:rsid w:val="00123F5C"/>
    <w:rsid w:val="001622E2"/>
    <w:rsid w:val="00184D6F"/>
    <w:rsid w:val="001961C4"/>
    <w:rsid w:val="00206F9E"/>
    <w:rsid w:val="00217C1E"/>
    <w:rsid w:val="00273BCB"/>
    <w:rsid w:val="002774B6"/>
    <w:rsid w:val="00286B7E"/>
    <w:rsid w:val="002B00D0"/>
    <w:rsid w:val="002E4D5F"/>
    <w:rsid w:val="003107A1"/>
    <w:rsid w:val="00312550"/>
    <w:rsid w:val="00321568"/>
    <w:rsid w:val="00325791"/>
    <w:rsid w:val="0034003B"/>
    <w:rsid w:val="00353C91"/>
    <w:rsid w:val="0035534D"/>
    <w:rsid w:val="00360B3E"/>
    <w:rsid w:val="003A5140"/>
    <w:rsid w:val="003B58F6"/>
    <w:rsid w:val="003F0C2B"/>
    <w:rsid w:val="0040165D"/>
    <w:rsid w:val="00414797"/>
    <w:rsid w:val="00430341"/>
    <w:rsid w:val="00456E99"/>
    <w:rsid w:val="004B0559"/>
    <w:rsid w:val="004C0583"/>
    <w:rsid w:val="00543AC6"/>
    <w:rsid w:val="00544F1A"/>
    <w:rsid w:val="00562B82"/>
    <w:rsid w:val="005A1F81"/>
    <w:rsid w:val="005A2D24"/>
    <w:rsid w:val="005B6FF5"/>
    <w:rsid w:val="005E090D"/>
    <w:rsid w:val="005F6A2B"/>
    <w:rsid w:val="006043C9"/>
    <w:rsid w:val="006157E4"/>
    <w:rsid w:val="006207B5"/>
    <w:rsid w:val="006218D0"/>
    <w:rsid w:val="00622156"/>
    <w:rsid w:val="00627DE5"/>
    <w:rsid w:val="00664C0B"/>
    <w:rsid w:val="006717D8"/>
    <w:rsid w:val="006C6284"/>
    <w:rsid w:val="006E3550"/>
    <w:rsid w:val="006F23B3"/>
    <w:rsid w:val="006F2C87"/>
    <w:rsid w:val="0072442F"/>
    <w:rsid w:val="00764968"/>
    <w:rsid w:val="007F1242"/>
    <w:rsid w:val="00895356"/>
    <w:rsid w:val="008C28BB"/>
    <w:rsid w:val="0091268F"/>
    <w:rsid w:val="00912D3B"/>
    <w:rsid w:val="00952E7B"/>
    <w:rsid w:val="00963FD0"/>
    <w:rsid w:val="009B37F5"/>
    <w:rsid w:val="009B5722"/>
    <w:rsid w:val="00A17E44"/>
    <w:rsid w:val="00A41768"/>
    <w:rsid w:val="00A826B3"/>
    <w:rsid w:val="00AE0D2D"/>
    <w:rsid w:val="00AE2834"/>
    <w:rsid w:val="00AE73C7"/>
    <w:rsid w:val="00B04E55"/>
    <w:rsid w:val="00B21518"/>
    <w:rsid w:val="00B46740"/>
    <w:rsid w:val="00B52479"/>
    <w:rsid w:val="00B55991"/>
    <w:rsid w:val="00B74AD6"/>
    <w:rsid w:val="00B828F4"/>
    <w:rsid w:val="00BA5404"/>
    <w:rsid w:val="00BB4D33"/>
    <w:rsid w:val="00BD7309"/>
    <w:rsid w:val="00BD7F74"/>
    <w:rsid w:val="00C16704"/>
    <w:rsid w:val="00C2165A"/>
    <w:rsid w:val="00C348BF"/>
    <w:rsid w:val="00C55F82"/>
    <w:rsid w:val="00C90C05"/>
    <w:rsid w:val="00CB5CF6"/>
    <w:rsid w:val="00CB7B01"/>
    <w:rsid w:val="00CD15E5"/>
    <w:rsid w:val="00D0489D"/>
    <w:rsid w:val="00D212BB"/>
    <w:rsid w:val="00D75FA0"/>
    <w:rsid w:val="00D86BE3"/>
    <w:rsid w:val="00DF14CE"/>
    <w:rsid w:val="00E20C8E"/>
    <w:rsid w:val="00E24774"/>
    <w:rsid w:val="00E26AF7"/>
    <w:rsid w:val="00E631CF"/>
    <w:rsid w:val="00E83181"/>
    <w:rsid w:val="00EA4B81"/>
    <w:rsid w:val="00EB0C5A"/>
    <w:rsid w:val="00F13273"/>
    <w:rsid w:val="00F671CC"/>
    <w:rsid w:val="00FC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D413"/>
  <w15:docId w15:val="{142CBEA2-0646-499D-A03E-A3CD192B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81"/>
    <w:pPr>
      <w:ind w:firstLine="288"/>
      <w:jc w:val="both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3107A1"/>
    <w:pPr>
      <w:keepNext/>
      <w:numPr>
        <w:numId w:val="27"/>
      </w:numPr>
      <w:spacing w:before="240" w:after="240"/>
      <w:jc w:val="left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107A1"/>
    <w:pPr>
      <w:keepNext/>
      <w:keepLines/>
      <w:numPr>
        <w:ilvl w:val="1"/>
        <w:numId w:val="27"/>
      </w:numPr>
      <w:spacing w:before="320" w:after="120"/>
      <w:jc w:val="left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3107A1"/>
    <w:pPr>
      <w:numPr>
        <w:ilvl w:val="2"/>
        <w:numId w:val="27"/>
      </w:num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3107A1"/>
    <w:pPr>
      <w:widowControl w:val="0"/>
      <w:numPr>
        <w:ilvl w:val="3"/>
        <w:numId w:val="27"/>
      </w:numPr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3107A1"/>
    <w:pPr>
      <w:widowControl w:val="0"/>
      <w:numPr>
        <w:ilvl w:val="4"/>
        <w:numId w:val="27"/>
      </w:numPr>
      <w:spacing w:before="124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3107A1"/>
    <w:pPr>
      <w:keepNext/>
      <w:keepLines/>
      <w:numPr>
        <w:ilvl w:val="5"/>
        <w:numId w:val="27"/>
      </w:numPr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07A1"/>
    <w:pPr>
      <w:keepNext/>
      <w:keepLines/>
      <w:numPr>
        <w:ilvl w:val="6"/>
        <w:numId w:val="27"/>
      </w:numPr>
      <w:spacing w:before="40" w:line="276" w:lineRule="auto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3107A1"/>
    <w:pPr>
      <w:numPr>
        <w:ilvl w:val="7"/>
        <w:numId w:val="27"/>
      </w:numPr>
      <w:spacing w:line="276" w:lineRule="auto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107A1"/>
    <w:pPr>
      <w:keepNext/>
      <w:numPr>
        <w:ilvl w:val="8"/>
        <w:numId w:val="27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568"/>
    <w:pPr>
      <w:ind w:left="720"/>
      <w:contextualSpacing/>
    </w:pPr>
  </w:style>
  <w:style w:type="character" w:customStyle="1" w:styleId="Heading1Char">
    <w:name w:val="Heading 1 Char"/>
    <w:link w:val="Heading1"/>
    <w:uiPriority w:val="1"/>
    <w:rsid w:val="003107A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link w:val="Heading2"/>
    <w:uiPriority w:val="1"/>
    <w:rsid w:val="003107A1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rsid w:val="003107A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link w:val="Heading4"/>
    <w:uiPriority w:val="1"/>
    <w:rsid w:val="003107A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link w:val="Heading5"/>
    <w:uiPriority w:val="1"/>
    <w:rsid w:val="003107A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link w:val="Heading6"/>
    <w:uiPriority w:val="1"/>
    <w:rsid w:val="003107A1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link w:val="Heading7"/>
    <w:uiPriority w:val="9"/>
    <w:rsid w:val="003107A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link w:val="Heading8"/>
    <w:uiPriority w:val="99"/>
    <w:rsid w:val="003107A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link w:val="Heading9"/>
    <w:rsid w:val="003107A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NoSpacing">
    <w:name w:val="No Spacing"/>
    <w:link w:val="NoSpacingChar"/>
    <w:uiPriority w:val="1"/>
    <w:qFormat/>
    <w:rsid w:val="003107A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3107A1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3107A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unhideWhenUsed/>
    <w:rsid w:val="003107A1"/>
    <w:pPr>
      <w:numPr>
        <w:numId w:val="2"/>
      </w:numPr>
      <w:spacing w:after="200" w:line="276" w:lineRule="auto"/>
      <w:contextualSpacing/>
      <w:jc w:val="left"/>
    </w:pPr>
    <w:rPr>
      <w:rFonts w:eastAsia="Times New Roman"/>
      <w:lang w:val="en-US"/>
    </w:rPr>
  </w:style>
  <w:style w:type="paragraph" w:customStyle="1" w:styleId="Default">
    <w:name w:val="Default"/>
    <w:rsid w:val="003107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CA"/>
    </w:rPr>
  </w:style>
  <w:style w:type="paragraph" w:customStyle="1" w:styleId="NoParagraphStyle">
    <w:name w:val="[No Paragraph Style]"/>
    <w:rsid w:val="003107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customStyle="1" w:styleId="TEKSTI">
    <w:name w:val="TEKSTI"/>
    <w:basedOn w:val="NoParagraphStyle"/>
    <w:next w:val="NoParagraphStyle"/>
    <w:uiPriority w:val="99"/>
    <w:rsid w:val="003107A1"/>
    <w:pPr>
      <w:jc w:val="both"/>
    </w:pPr>
    <w:rPr>
      <w:rFonts w:ascii="GillSansMT" w:hAnsi="GillSansMT" w:cs="GillSansMT"/>
      <w:sz w:val="22"/>
      <w:szCs w:val="22"/>
      <w:lang w:val="en-US"/>
    </w:rPr>
  </w:style>
  <w:style w:type="paragraph" w:customStyle="1" w:styleId="BasicParagraph">
    <w:name w:val="[Basic Paragraph]"/>
    <w:basedOn w:val="NoParagraphStyle"/>
    <w:uiPriority w:val="99"/>
    <w:rsid w:val="003107A1"/>
  </w:style>
  <w:style w:type="paragraph" w:customStyle="1" w:styleId="Tekstibullets">
    <w:name w:val="Teksti bullets"/>
    <w:basedOn w:val="NoParagraphStyle"/>
    <w:next w:val="NoParagraphStyle"/>
    <w:uiPriority w:val="99"/>
    <w:rsid w:val="003107A1"/>
    <w:pPr>
      <w:ind w:left="283" w:hanging="283"/>
      <w:jc w:val="both"/>
    </w:pPr>
    <w:rPr>
      <w:rFonts w:ascii="GillSansMT" w:hAnsi="GillSansMT" w:cs="GillSansMT"/>
      <w:sz w:val="22"/>
      <w:szCs w:val="22"/>
      <w:lang w:val="en-US"/>
    </w:rPr>
  </w:style>
  <w:style w:type="paragraph" w:styleId="NormalWeb">
    <w:name w:val="Normal (Web)"/>
    <w:basedOn w:val="Normal"/>
    <w:unhideWhenUsed/>
    <w:rsid w:val="003107A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ps">
    <w:name w:val="hps"/>
    <w:rsid w:val="003107A1"/>
  </w:style>
  <w:style w:type="character" w:styleId="Strong">
    <w:name w:val="Strong"/>
    <w:uiPriority w:val="22"/>
    <w:qFormat/>
    <w:rsid w:val="003107A1"/>
    <w:rPr>
      <w:b/>
      <w:bCs/>
    </w:rPr>
  </w:style>
  <w:style w:type="paragraph" w:styleId="Header">
    <w:name w:val="header"/>
    <w:basedOn w:val="Normal"/>
    <w:link w:val="HeaderChar"/>
    <w:rsid w:val="003107A1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eastAsia="Times New Roman"/>
      <w:lang w:val="en-US"/>
    </w:rPr>
  </w:style>
  <w:style w:type="character" w:customStyle="1" w:styleId="HeaderChar">
    <w:name w:val="Header Char"/>
    <w:link w:val="Header"/>
    <w:rsid w:val="003107A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107A1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3107A1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1622E2"/>
    <w:pPr>
      <w:ind w:firstLine="0"/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1622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unhideWhenUsed/>
    <w:rsid w:val="001622E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212BB"/>
    <w:pPr>
      <w:widowControl w:val="0"/>
      <w:autoSpaceDE w:val="0"/>
      <w:autoSpaceDN w:val="0"/>
      <w:ind w:firstLine="0"/>
      <w:jc w:val="left"/>
    </w:pPr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E0B2A-FE32-4246-AFB3-1967479A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BotimePegi</Company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</dc:creator>
  <cp:lastModifiedBy>Valmira</cp:lastModifiedBy>
  <cp:revision>14</cp:revision>
  <cp:lastPrinted>2015-09-30T07:34:00Z</cp:lastPrinted>
  <dcterms:created xsi:type="dcterms:W3CDTF">2020-12-07T11:02:00Z</dcterms:created>
  <dcterms:modified xsi:type="dcterms:W3CDTF">2020-12-07T12:02:00Z</dcterms:modified>
</cp:coreProperties>
</file>