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9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276"/>
        <w:gridCol w:w="425"/>
        <w:gridCol w:w="992"/>
        <w:gridCol w:w="1560"/>
        <w:gridCol w:w="1842"/>
        <w:gridCol w:w="851"/>
        <w:gridCol w:w="2824"/>
        <w:gridCol w:w="647"/>
        <w:gridCol w:w="356"/>
        <w:gridCol w:w="3598"/>
      </w:tblGrid>
      <w:tr w:rsidR="00DE65C6" w:rsidRPr="00640E39" w:rsidTr="00DE65C6">
        <w:trPr>
          <w:trHeight w:val="413"/>
        </w:trPr>
        <w:tc>
          <w:tcPr>
            <w:tcW w:w="3631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pStyle w:val="Title"/>
              <w:rPr>
                <w:szCs w:val="24"/>
              </w:rPr>
            </w:pPr>
          </w:p>
          <w:p w:rsidR="00DE65C6" w:rsidRPr="00640E39" w:rsidRDefault="00826EFD" w:rsidP="00CC3F8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Llogo e Komunës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SHKOLLA:</w:t>
            </w:r>
          </w:p>
        </w:tc>
        <w:tc>
          <w:tcPr>
            <w:tcW w:w="4678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SHFMU “ ”</w:t>
            </w:r>
          </w:p>
        </w:tc>
        <w:tc>
          <w:tcPr>
            <w:tcW w:w="3598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  <w:p w:rsidR="00826EFD" w:rsidRPr="00640E39" w:rsidRDefault="00826EFD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Llogo e shkollës</w:t>
            </w:r>
          </w:p>
        </w:tc>
      </w:tr>
      <w:tr w:rsidR="00DE65C6" w:rsidRPr="00640E39" w:rsidTr="00DE65C6">
        <w:trPr>
          <w:trHeight w:val="208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PLANI  VJETOR: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2026 / 2027</w:t>
            </w:r>
          </w:p>
        </w:tc>
        <w:tc>
          <w:tcPr>
            <w:tcW w:w="359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ind w:left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65C6" w:rsidRPr="00640E39" w:rsidTr="00DE65C6">
        <w:trPr>
          <w:trHeight w:val="462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FUSHA E KURRIKULËS: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JETA DHE PUNA</w:t>
            </w:r>
          </w:p>
        </w:tc>
        <w:tc>
          <w:tcPr>
            <w:tcW w:w="359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65C6" w:rsidRPr="00640E39" w:rsidTr="00DE65C6">
        <w:trPr>
          <w:trHeight w:val="336"/>
        </w:trPr>
        <w:tc>
          <w:tcPr>
            <w:tcW w:w="3631" w:type="dxa"/>
            <w:gridSpan w:val="4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ind w:firstLine="360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KLASA 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VII</w:t>
            </w:r>
          </w:p>
        </w:tc>
        <w:tc>
          <w:tcPr>
            <w:tcW w:w="359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65C6" w:rsidRPr="00640E39" w:rsidTr="00DE65C6">
        <w:trPr>
          <w:trHeight w:val="313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Lënda-ët e fushës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kurrikulare</w:t>
            </w:r>
          </w:p>
        </w:tc>
        <w:tc>
          <w:tcPr>
            <w:tcW w:w="977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T E M A T   M Ë S I M O R E   T Ë   S H P Ë R N D A R A   G J A T Ë   M U A J V E</w:t>
            </w:r>
          </w:p>
        </w:tc>
        <w:tc>
          <w:tcPr>
            <w:tcW w:w="460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DD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Kontributi në rezultatet e të nxënit për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kompetencat kryesore të shkallës III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(Klasa VII)</w:t>
            </w:r>
          </w:p>
        </w:tc>
      </w:tr>
      <w:tr w:rsidR="00DE65C6" w:rsidRPr="00640E39" w:rsidTr="00DE65C6">
        <w:trPr>
          <w:trHeight w:val="19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PARË</w:t>
            </w:r>
          </w:p>
        </w:tc>
        <w:tc>
          <w:tcPr>
            <w:tcW w:w="551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GJYSMËVJETORI I DYTË</w:t>
            </w:r>
          </w:p>
        </w:tc>
        <w:tc>
          <w:tcPr>
            <w:tcW w:w="460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F6FF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</w:tr>
      <w:tr w:rsidR="00DE65C6" w:rsidRPr="00640E39" w:rsidTr="00DE65C6">
        <w:trPr>
          <w:cantSplit/>
          <w:trHeight w:val="679"/>
        </w:trPr>
        <w:tc>
          <w:tcPr>
            <w:tcW w:w="9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525D1C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SHTATOR - TETOR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NËNTOR - DHJETOR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JANAR - SHKURT - MARS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PRILL - MAJ - QERSHOR</w:t>
            </w:r>
          </w:p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18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3954" w:type="dxa"/>
            <w:gridSpan w:val="2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komunikimit dhe e të shprehurit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Komunikues efektiv</w:t>
            </w:r>
          </w:p>
        </w:tc>
      </w:tr>
      <w:tr w:rsidR="00DE65C6" w:rsidRPr="00640E39" w:rsidTr="00DE65C6">
        <w:trPr>
          <w:cantSplit/>
          <w:trHeight w:val="322"/>
        </w:trPr>
        <w:tc>
          <w:tcPr>
            <w:tcW w:w="9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  <w:textDirection w:val="btLr"/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Lënda: Teknologji me TIK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1. Materialet dhe përpunimi i tyre</w:t>
            </w: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2. Shkathtësitë e të punuarit</w:t>
            </w: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5D1C" w:rsidRPr="00525D1C" w:rsidRDefault="00525D1C" w:rsidP="00CC3F8B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>(9 + 9 orë mësimore)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3. Shkathtësitë e dizajnimit</w:t>
            </w:r>
          </w:p>
          <w:p w:rsidR="00525D1C" w:rsidRPr="00525D1C" w:rsidRDefault="00525D1C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4. Njeriu dhe shoqëria në teknologji</w:t>
            </w: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5D1C" w:rsidRPr="00640E39" w:rsidRDefault="00525D1C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5D1C" w:rsidRPr="00525D1C" w:rsidRDefault="00525D1C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E65C6" w:rsidRPr="00525D1C" w:rsidRDefault="00525D1C" w:rsidP="00CC3F8B">
            <w:pPr>
              <w:spacing w:after="0" w:line="221" w:lineRule="auto"/>
              <w:rPr>
                <w:rFonts w:ascii="Times New Roman" w:hAnsi="Times New Roman"/>
                <w:sz w:val="16"/>
                <w:szCs w:val="16"/>
              </w:rPr>
            </w:pPr>
            <w:r w:rsidRPr="00525D1C">
              <w:rPr>
                <w:rFonts w:ascii="Times New Roman" w:hAnsi="Times New Roman"/>
                <w:sz w:val="16"/>
                <w:szCs w:val="16"/>
              </w:rPr>
              <w:t>(8 + 8 ore mësimore)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640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Strukturat, mekanizmat, forcat dhe energjia</w:t>
            </w: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6. Teknologjia e informacionit dhe e komunikimit</w:t>
            </w:r>
          </w:p>
          <w:p w:rsidR="00FD3182" w:rsidRPr="00FD3182" w:rsidRDefault="00FD3182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D3182" w:rsidRDefault="00FD3182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182" w:rsidRDefault="00FD3182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182" w:rsidRPr="00640E39" w:rsidRDefault="00FD3182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>(6+8+9 orë mësimore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6. Teknologjia e informacionit dhe e komunikimit</w:t>
            </w: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182" w:rsidRPr="00640E39" w:rsidRDefault="00FD3182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7. Këshillimi dhe orientimi në karrierë</w:t>
            </w: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65C6" w:rsidRPr="00525D1C" w:rsidRDefault="00DE65C6" w:rsidP="00CC3F8B">
            <w:pPr>
              <w:spacing w:after="0" w:line="221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1C">
              <w:rPr>
                <w:rFonts w:ascii="Times New Roman" w:hAnsi="Times New Roman"/>
                <w:b/>
                <w:bCs/>
                <w:sz w:val="24"/>
                <w:szCs w:val="24"/>
              </w:rPr>
              <w:t>8. Ndërmarrësi i ri</w:t>
            </w:r>
          </w:p>
          <w:p w:rsidR="00DE65C6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182" w:rsidRPr="00640E39" w:rsidRDefault="00FD3182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FD3182">
              <w:rPr>
                <w:rFonts w:ascii="Times New Roman" w:hAnsi="Times New Roman"/>
                <w:sz w:val="16"/>
                <w:szCs w:val="16"/>
              </w:rPr>
              <w:t>(8 + 8 + 4 orë mësimor)</w:t>
            </w: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spacing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DE65C6" w:rsidRPr="00640E39" w:rsidTr="00DE65C6">
        <w:trPr>
          <w:cantSplit/>
          <w:trHeight w:val="67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menduarit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Mendimtar kreativ</w:t>
            </w:r>
          </w:p>
        </w:tc>
      </w:tr>
      <w:tr w:rsidR="00DE65C6" w:rsidRPr="00640E39" w:rsidTr="00DE65C6">
        <w:trPr>
          <w:cantSplit/>
          <w:trHeight w:val="387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2, 3, 4, 5, 6, 7, 8.</w:t>
            </w:r>
          </w:p>
        </w:tc>
      </w:tr>
      <w:tr w:rsidR="00DE65C6" w:rsidRPr="00640E39" w:rsidTr="00DE65C6">
        <w:trPr>
          <w:cantSplit/>
          <w:trHeight w:val="61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e të nxënit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Nxënës i suksesshëm</w:t>
            </w:r>
          </w:p>
        </w:tc>
      </w:tr>
      <w:tr w:rsidR="00DE65C6" w:rsidRPr="00640E39" w:rsidTr="00DE65C6">
        <w:trPr>
          <w:cantSplit/>
          <w:trHeight w:val="27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  <w:lang w:val="sq-AL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DE65C6" w:rsidRPr="00640E39" w:rsidTr="00DE65C6">
        <w:trPr>
          <w:cantSplit/>
          <w:trHeight w:val="551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IV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për jetë, për punë dhe për mjedis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Kontribues produktiv</w:t>
            </w:r>
          </w:p>
        </w:tc>
      </w:tr>
      <w:tr w:rsidR="00DE65C6" w:rsidRPr="00640E39" w:rsidTr="00DE65C6">
        <w:trPr>
          <w:cantSplit/>
          <w:trHeight w:val="33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3, 4, 5, 6, 7, 8.</w:t>
            </w:r>
          </w:p>
        </w:tc>
      </w:tr>
      <w:tr w:rsidR="00DE65C6" w:rsidRPr="00640E39" w:rsidTr="00DE65C6">
        <w:trPr>
          <w:cantSplit/>
          <w:trHeight w:val="536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personale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Individ i shëndoshë</w:t>
            </w:r>
          </w:p>
        </w:tc>
      </w:tr>
      <w:tr w:rsidR="00DE65C6" w:rsidRPr="00640E39" w:rsidTr="00DE65C6">
        <w:trPr>
          <w:cantSplit/>
          <w:trHeight w:val="294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spacing w:line="240" w:lineRule="auto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3, 5, 8.</w:t>
            </w:r>
          </w:p>
        </w:tc>
      </w:tr>
      <w:tr w:rsidR="00DE65C6" w:rsidRPr="00640E39" w:rsidTr="00DE65C6">
        <w:trPr>
          <w:cantSplit/>
          <w:trHeight w:val="498"/>
        </w:trPr>
        <w:tc>
          <w:tcPr>
            <w:tcW w:w="93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EBF6F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 xml:space="preserve">Kompetenca qytetare – </w:t>
            </w:r>
            <w:r w:rsidRPr="00640E3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Qytetar i përgjegjshëm</w:t>
            </w:r>
          </w:p>
        </w:tc>
      </w:tr>
      <w:tr w:rsidR="00DE65C6" w:rsidRPr="00640E39" w:rsidTr="00DE65C6">
        <w:trPr>
          <w:cantSplit/>
          <w:trHeight w:val="356"/>
        </w:trPr>
        <w:tc>
          <w:tcPr>
            <w:tcW w:w="93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extDirection w:val="btLr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ArialMT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pStyle w:val="TableParagraph"/>
              <w:ind w:left="108"/>
              <w:rPr>
                <w:b/>
                <w:sz w:val="24"/>
                <w:szCs w:val="24"/>
                <w:lang w:val="sv-SE"/>
              </w:rPr>
            </w:pPr>
          </w:p>
        </w:tc>
        <w:tc>
          <w:tcPr>
            <w:tcW w:w="2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DE65C6" w:rsidRPr="00640E39" w:rsidRDefault="00DE65C6" w:rsidP="00CC3F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BF6F9"/>
          </w:tcPr>
          <w:p w:rsidR="00DE65C6" w:rsidRPr="00640E39" w:rsidRDefault="00DE65C6" w:rsidP="00CC3F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MT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5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3, 4, 7, 8.</w:t>
            </w:r>
          </w:p>
        </w:tc>
      </w:tr>
      <w:tr w:rsidR="00DE65C6" w:rsidRPr="00640E39" w:rsidTr="00DE65C6">
        <w:trPr>
          <w:trHeight w:val="313"/>
        </w:trPr>
        <w:tc>
          <w:tcPr>
            <w:tcW w:w="2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B9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640E39">
              <w:rPr>
                <w:rFonts w:ascii="Times New Roman" w:hAnsi="Times New Roman"/>
                <w:b/>
                <w:sz w:val="24"/>
                <w:szCs w:val="24"/>
              </w:rPr>
              <w:t>Arsimtari:</w:t>
            </w:r>
          </w:p>
        </w:tc>
        <w:tc>
          <w:tcPr>
            <w:tcW w:w="13095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25" w:type="dxa"/>
              <w:left w:w="35" w:type="dxa"/>
              <w:bottom w:w="25" w:type="dxa"/>
              <w:right w:w="35" w:type="dxa"/>
            </w:tcMar>
          </w:tcPr>
          <w:p w:rsidR="00DE65C6" w:rsidRPr="00640E39" w:rsidRDefault="00DE65C6" w:rsidP="00CC3F8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34C" w:rsidRPr="00DE5029" w:rsidRDefault="00A3134C" w:rsidP="00DE65C6">
      <w:pPr>
        <w:rPr>
          <w:rFonts w:ascii="Times New Roman" w:hAnsi="Times New Roman"/>
          <w:b/>
          <w:color w:val="000099"/>
          <w:sz w:val="24"/>
        </w:rPr>
      </w:pPr>
    </w:p>
    <w:p w:rsidR="00DE65C6" w:rsidRDefault="00DE65C6" w:rsidP="00DE65C6">
      <w:pPr>
        <w:tabs>
          <w:tab w:val="center" w:pos="8091"/>
        </w:tabs>
        <w:jc w:val="center"/>
      </w:pPr>
    </w:p>
    <w:p w:rsidR="008823D6" w:rsidRDefault="00000000" w:rsidP="00DE65C6">
      <w:pPr>
        <w:tabs>
          <w:tab w:val="center" w:pos="8091"/>
        </w:tabs>
      </w:pPr>
      <w:r w:rsidRPr="00DE65C6">
        <w:br w:type="page"/>
      </w:r>
      <w:r w:rsidR="00DE65C6">
        <w:lastRenderedPageBreak/>
        <w:tab/>
      </w: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DE65C6" w:rsidRPr="00DE5029" w:rsidTr="00CC3F8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37255E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SHTATOR - TETOR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Llogo e shkollës</w:t>
            </w:r>
          </w:p>
          <w:p w:rsidR="00DE65C6" w:rsidRPr="0037255E" w:rsidRDefault="00DE65C6" w:rsidP="00CC3F8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65C6" w:rsidRPr="00DE5029" w:rsidTr="00CC3F8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E65C6" w:rsidRPr="0037255E" w:rsidRDefault="00DE65C6" w:rsidP="00CC3F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65C6" w:rsidRPr="00DE5029" w:rsidTr="00CC3F8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E65C6" w:rsidRPr="0037255E" w:rsidRDefault="00DE65C6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65C6" w:rsidRPr="00DE5029" w:rsidTr="00CC3F8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DE65C6" w:rsidRPr="0037255E" w:rsidRDefault="00DE65C6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65C6" w:rsidRPr="00DE5029" w:rsidTr="00CC3F8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E65C6" w:rsidRPr="0037255E" w:rsidRDefault="00DE65C6" w:rsidP="00CC3F8B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E65C6" w:rsidRPr="00DE5029" w:rsidTr="00CC3F8B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497E5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 xml:space="preserve">1. Materialet dhe përpunimi i tyre   2. Shkathtësitë e të punuarit   </w:t>
            </w:r>
          </w:p>
        </w:tc>
      </w:tr>
      <w:tr w:rsidR="00DE65C6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RNK- </w:t>
            </w: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Rezultatet e të nxënit për kompetencat kryesore të shkallës që synohen të arrihen përmes shtjellimit të temës/ve:</w:t>
            </w:r>
          </w:p>
        </w:tc>
      </w:tr>
      <w:tr w:rsidR="00DE65C6" w:rsidRPr="00DE5029" w:rsidTr="00CC3F8B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216" w:lineRule="auto"/>
              <w:rPr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 xml:space="preserve">TEMA 1: I.3,6,7,8; II.2,3,4; III.3,5,6,7; IV.3,4,6,7; V.3,7.  TEMA 2: I.3,6,7,8; II.2,3,4; III.3,5,6,7; IV.3,4,6,7; V.3,7.  </w:t>
            </w:r>
          </w:p>
        </w:tc>
      </w:tr>
      <w:tr w:rsidR="00DE65C6" w:rsidRPr="00DE5029" w:rsidTr="00CC3F8B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7255E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RNF- </w:t>
            </w:r>
            <w:r w:rsidRPr="0037255E">
              <w:rPr>
                <w:rFonts w:ascii="Times New Roman" w:hAnsi="Times New Roman"/>
                <w:b/>
                <w:sz w:val="28"/>
                <w:szCs w:val="28"/>
              </w:rPr>
              <w:t>Rezultatet e të nxënit të fushës kurrikulare të shkallës që synohen të arrihen përmes shtjellimit të temës/ve:</w:t>
            </w:r>
          </w:p>
        </w:tc>
      </w:tr>
      <w:tr w:rsidR="00DE65C6" w:rsidRPr="00DE5029" w:rsidTr="00CC3F8B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37255E">
              <w:rPr>
                <w:rFonts w:ascii="Times New Roman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DE65C6" w:rsidRPr="0037255E" w:rsidRDefault="00DE65C6" w:rsidP="00CC3F8B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37255E">
              <w:rPr>
                <w:rFonts w:ascii="Times New Roman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DE65C6" w:rsidRPr="0037255E" w:rsidRDefault="00DE65C6" w:rsidP="00CC3F8B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37255E">
              <w:rPr>
                <w:rFonts w:ascii="Times New Roman" w:hAnsi="Times New Roman"/>
                <w:i/>
                <w:iCs/>
                <w:sz w:val="20"/>
                <w:szCs w:val="20"/>
              </w:rPr>
              <w:t>3.2 Përdor veglat, mjetet dhe materialet adekuate për të punuar produkte, modele të thjeshta, bazuar në skica dhe udhëzime.</w:t>
            </w:r>
          </w:p>
          <w:p w:rsidR="00DE65C6" w:rsidRPr="0037255E" w:rsidRDefault="00DE65C6" w:rsidP="00CC3F8B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37255E">
              <w:rPr>
                <w:rFonts w:ascii="Times New Roman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DE65C6" w:rsidRDefault="00DE65C6" w:rsidP="00CC3F8B">
            <w:pPr>
              <w:spacing w:after="0" w:line="211" w:lineRule="auto"/>
            </w:pPr>
            <w:r w:rsidRPr="0037255E">
              <w:rPr>
                <w:rFonts w:ascii="Times New Roman" w:hAnsi="Times New Roman"/>
                <w:i/>
                <w:iCs/>
                <w:sz w:val="20"/>
                <w:szCs w:val="20"/>
              </w:rPr>
              <w:t>4.2 Aplikon TIK-un në përmbajtje të lëndëve të ndryshme mësimore drejt digjitalizimit në nxënie.</w:t>
            </w:r>
          </w:p>
        </w:tc>
      </w:tr>
      <w:tr w:rsidR="00DE65C6" w:rsidRPr="0037255E" w:rsidTr="0037255E">
        <w:trPr>
          <w:trHeight w:val="1099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Tema-t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Rezultatet e të nxënit për tema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Njësitë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textDirection w:val="btLr"/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Koha 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(orë)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Ndërlidhja me lëndë tjera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mësimore, me çështjet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ndërkurrikulare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Burimet,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mjetet dhe</w:t>
            </w:r>
          </w:p>
          <w:p w:rsidR="00DE65C6" w:rsidRPr="0037255E" w:rsidRDefault="00DE65C6" w:rsidP="00CC3F8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>materialet</w:t>
            </w:r>
          </w:p>
        </w:tc>
      </w:tr>
      <w:tr w:rsidR="00DE65C6" w:rsidRPr="0037255E" w:rsidTr="00CC3F8B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Default="00DE65C6" w:rsidP="00CC3F8B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 xml:space="preserve">1. Materialet dhe përpunimi i tyre </w:t>
            </w:r>
          </w:p>
          <w:p w:rsidR="00381541" w:rsidRPr="0037255E" w:rsidRDefault="00381541" w:rsidP="00CC3F8B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Default="00DE65C6" w:rsidP="00CC3F8B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t xml:space="preserve">2. Shkathtësitë e të punuarit </w:t>
            </w:r>
          </w:p>
          <w:p w:rsidR="00381541" w:rsidRDefault="00381541" w:rsidP="00CC3F8B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81541" w:rsidRPr="0037255E" w:rsidRDefault="00381541" w:rsidP="00CC3F8B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C54C0B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 xml:space="preserve">TEMA 1: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0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Përshkruan artikujt plastikë, prodhimin e tyre nëpërmjet prezantimit digjital dhe mënyrat e përpunimit të materialeve artificiale.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0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Analizon format e përpunimit të materialeve duke përshkruar lëndën e parë, procesin dhe materialin e ri.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0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Dallon llojet e materialeve plastike për nga funksioni dhe përdorimi i tyre në jetën e përditshme.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0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>Përdor mjete të ndryshme për përpunimin e materialeve.</w:t>
            </w:r>
          </w:p>
          <w:p w:rsidR="00DE65C6" w:rsidRPr="0037255E" w:rsidRDefault="00C54C0B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 xml:space="preserve">TEMA 2: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Kryen përpunime në forma të ndryshme të objekteve me materiale artificiale brenda dhe jashtë klasës.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Krijon modele të ndryshme me materiale plastike në kabinet.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Skicon dhe krijon modelin e çikrikut, modele të tjera sipas kritereve të dhëna në libër ose manual me materiale adekuate. </w:t>
            </w:r>
          </w:p>
          <w:p w:rsidR="00DE65C6" w:rsidRPr="0037255E" w:rsidRDefault="00DE65C6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Krijon projekte të ndryshme nëpërmjet ideve me materiale si: vizore, laps, lamë prerëse, ngjitës, bojëra, plastikë, pllaka kompensate, fije, markera etj.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Krijon modele të ndryshme duke paraqitur polimeret.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Prodhon materialin plastik nëpërmjet procedurave të thjeshta me materiale si qumështi, uthulla dhe mjete të tjera të nevojshme. </w:t>
            </w: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 xml:space="preserve">Krijon dhe përdor instrumentet matëse për realizimin e aktiviteteve të ndryshme sipas nevojës. </w:t>
            </w:r>
          </w:p>
          <w:p w:rsidR="00DE65C6" w:rsidRPr="0037255E" w:rsidRDefault="00DE65C6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057040" w:rsidRDefault="00DE65C6" w:rsidP="00057040">
            <w:pPr>
              <w:pStyle w:val="ListParagraph"/>
              <w:numPr>
                <w:ilvl w:val="0"/>
                <w:numId w:val="21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057040">
              <w:rPr>
                <w:rFonts w:ascii="Times New Roman" w:hAnsi="Times New Roman"/>
                <w:sz w:val="20"/>
                <w:szCs w:val="20"/>
              </w:rPr>
              <w:t>Kryen detyra praktike për të ilustruar përdorimin e instrumenteve matëse dhe funksionin e tyre.</w:t>
            </w:r>
          </w:p>
          <w:p w:rsidR="00DE65C6" w:rsidRPr="0037255E" w:rsidRDefault="00DE65C6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381541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 1:</w:t>
            </w:r>
          </w:p>
          <w:p w:rsid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B2A85">
              <w:rPr>
                <w:rFonts w:ascii="Times New Roman" w:hAnsi="Times New Roman"/>
                <w:sz w:val="20"/>
                <w:szCs w:val="20"/>
              </w:rPr>
              <w:t>Njohja me plan programin  mësimor</w:t>
            </w:r>
          </w:p>
          <w:p w:rsidR="00DE65C6" w:rsidRPr="0037255E" w:rsidRDefault="0037255E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Materialet plastike. 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Klasifikimi i materialeve plastike. 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Prodhimi i plastikës. 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Procesi i fabrikimit të plastikës. 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 Llojet e materialeve termoplastike. 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Veglat e dorës.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 Përdorimi i mjeteve për përpunimin e materialeve plastike. </w:t>
            </w:r>
          </w:p>
          <w:p w:rsidR="00DE65C6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 Punime me materiale plastike</w:t>
            </w:r>
          </w:p>
          <w:p w:rsidR="00381541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1541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2:</w:t>
            </w:r>
          </w:p>
          <w:p w:rsidR="00381541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Ndërtimi i rrotullës/çikrikut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Prodhimi i materialit plastik – polimeret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Krijimi i bioplastikës me materiale të thjeshta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Punimi i objekteve me materiale artificiale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 Përdorimi i mjeteve të punës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 xml:space="preserve"> Përdorimi i instrumenteve matëse</w:t>
            </w:r>
          </w:p>
          <w:p w:rsidR="00DE65C6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16. </w:t>
            </w:r>
            <w:r w:rsidR="00DE65C6" w:rsidRPr="0037255E">
              <w:rPr>
                <w:rFonts w:ascii="Times New Roman" w:hAnsi="Times New Roman"/>
                <w:sz w:val="20"/>
                <w:szCs w:val="20"/>
              </w:rPr>
              <w:t>Krijimi i dinamometrit dhe matja.</w:t>
            </w:r>
          </w:p>
          <w:p w:rsidR="00DE65C6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 xml:space="preserve">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Përsëritje dhe ushtrime - Tema 1 dhe 2</w:t>
            </w:r>
          </w:p>
          <w:p w:rsidR="00381541" w:rsidRPr="0037255E" w:rsidRDefault="00381541" w:rsidP="00CC3F8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Test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DE65C6" w:rsidRDefault="0037255E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18 orë</w:t>
            </w: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Pr="0037255E" w:rsidRDefault="00D744C4" w:rsidP="003725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Mësimdhënie me nxënësin në qendër dhe e bazuar në kompetenca.</w:t>
            </w:r>
          </w:p>
          <w:p w:rsidR="00C54C0B" w:rsidRDefault="00C54C0B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Diskutim, pyetje–përgjigje dhe demonstrim.</w:t>
            </w:r>
          </w:p>
          <w:p w:rsidR="00C54C0B" w:rsidRDefault="00C54C0B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Punë praktike me materiale dhe mjete reale.</w:t>
            </w:r>
          </w:p>
          <w:p w:rsidR="00C54C0B" w:rsidRDefault="00C54C0B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Punë individuale, në çifte dhe në grupe.</w:t>
            </w:r>
          </w:p>
          <w:p w:rsidR="00C54C0B" w:rsidRDefault="00C54C0B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Të nxënit përmes problemit dhe projektit.</w:t>
            </w:r>
          </w:p>
          <w:p w:rsidR="00C54C0B" w:rsidRDefault="00C54C0B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Hulumtim dhe përdorim i TIK-ut.</w:t>
            </w:r>
          </w:p>
          <w:p w:rsidR="00DE65C6" w:rsidRPr="0037255E" w:rsidRDefault="00DE65C6" w:rsidP="00CC3F8B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Mësimdhënie e diferencuar sipas nevojave të nxënësve.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verbal i aktivitetit të nxënësit.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nxënësit.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punë individuale dhe grupore.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për të nxënë</w:t>
            </w: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br/>
              <w:t>(i vazhdueshëm)</w:t>
            </w:r>
          </w:p>
          <w:p w:rsidR="00C54C0B" w:rsidRPr="00AB2A85" w:rsidRDefault="00C54C0B" w:rsidP="00C54C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Vlerësimi i bazuar në kriter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nxënësit;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 xml:space="preserve">Vlerësimi 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në projekte grupore;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B2A85">
              <w:rPr>
                <w:rFonts w:ascii="Times New Roman" w:hAnsi="Times New Roman"/>
                <w:bCs/>
                <w:sz w:val="20"/>
                <w:szCs w:val="20"/>
              </w:rPr>
              <w:t>Vlerësimi i angazhimit të nxënësit në detyrat e dhëna në klasë.</w:t>
            </w:r>
          </w:p>
          <w:p w:rsidR="00C54C0B" w:rsidRPr="00AB2A85" w:rsidRDefault="00C54C0B" w:rsidP="00C5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C0B" w:rsidRPr="0037255E" w:rsidRDefault="00C54C0B" w:rsidP="00C54C0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AB2A85">
              <w:rPr>
                <w:rFonts w:ascii="Times New Roman" w:eastAsia="Arial" w:hAnsi="Times New Roman"/>
                <w:sz w:val="20"/>
                <w:szCs w:val="20"/>
              </w:rPr>
              <w:t>Test përmbledhës në fund të periudhës (Tema 1 dhe 2)</w:t>
            </w: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lastRenderedPageBreak/>
              <w:t>Gjuhët dhe komunikimi – terminologjia teknike, përshkrimi dhe prezantimi i punës.</w:t>
            </w:r>
          </w:p>
          <w:p w:rsidR="00C54C0B" w:rsidRDefault="00C54C0B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Kimi – përbërja dhe vetitë e materialeve plastike/polimereve.</w:t>
            </w:r>
          </w:p>
          <w:p w:rsidR="00C54C0B" w:rsidRDefault="00C54C0B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Fizikë – vetitë fizike, forca dhe matja.</w:t>
            </w:r>
          </w:p>
          <w:p w:rsidR="00C54C0B" w:rsidRDefault="00C54C0B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Matematikë – matjet, përmasat dhe përdorimi i instrumenteve matëse.</w:t>
            </w:r>
          </w:p>
          <w:p w:rsidR="00C54C0B" w:rsidRDefault="00C54C0B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Art figurativ – ideja, skica, forma dhe estetika.</w:t>
            </w:r>
          </w:p>
          <w:p w:rsidR="00DE65C6" w:rsidRPr="0037255E" w:rsidRDefault="00DE65C6" w:rsidP="00CC3F8B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lastRenderedPageBreak/>
              <w:t>Çështje ndërkurrikulare: siguria në punë, zhvillimi i qëndrueshëm, qëndrimet ekologjike dhe shkathtësitë për jetë.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C54C0B" w:rsidRDefault="00DE65C6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lastRenderedPageBreak/>
              <w:t>Teknologji me TIK 7 – Botime PEGI.</w:t>
            </w:r>
          </w:p>
          <w:p w:rsidR="00C54C0B" w:rsidRDefault="00C54C0B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Libri për mësuesin/en dhe fletorja e punës – TIK 7, PEGI.</w:t>
            </w:r>
          </w:p>
          <w:p w:rsidR="00C54C0B" w:rsidRDefault="00C54C0B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Kompjuter, projektor dhe internet.</w:t>
            </w:r>
          </w:p>
          <w:p w:rsidR="00C54C0B" w:rsidRDefault="00C54C0B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>Mostra materialesh plastike, mjete dore dhe instrumente matëse.</w:t>
            </w:r>
          </w:p>
          <w:p w:rsidR="00C54C0B" w:rsidRDefault="00C54C0B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65C6" w:rsidRPr="0037255E" w:rsidRDefault="00DE65C6" w:rsidP="00CC3F8B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sz w:val="20"/>
                <w:szCs w:val="20"/>
              </w:rPr>
              <w:t xml:space="preserve">Materiale për punë praktike: </w:t>
            </w:r>
            <w:r w:rsidRPr="0037255E">
              <w:rPr>
                <w:rFonts w:ascii="Times New Roman" w:hAnsi="Times New Roman"/>
                <w:sz w:val="20"/>
                <w:szCs w:val="20"/>
              </w:rPr>
              <w:lastRenderedPageBreak/>
              <w:t>plastikë, vizore, laps, ngjitës, fije, markera, qumësht, uthull etj.</w:t>
            </w:r>
          </w:p>
        </w:tc>
      </w:tr>
      <w:tr w:rsidR="00DE65C6" w:rsidRPr="0037255E" w:rsidTr="00CC3F8B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7255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E65C6" w:rsidRPr="0037255E" w:rsidRDefault="00DE65C6" w:rsidP="00CC3F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E65C6" w:rsidRPr="0037255E" w:rsidRDefault="00DE65C6">
      <w:pPr>
        <w:rPr>
          <w:rFonts w:ascii="Times New Roman" w:hAnsi="Times New Roman"/>
          <w:sz w:val="20"/>
          <w:szCs w:val="20"/>
        </w:rPr>
      </w:pPr>
    </w:p>
    <w:p w:rsidR="00DE65C6" w:rsidRDefault="00DE65C6"/>
    <w:p w:rsidR="00525DF9" w:rsidRDefault="00525DF9"/>
    <w:p w:rsidR="00525DF9" w:rsidRDefault="00525DF9"/>
    <w:p w:rsidR="00525DF9" w:rsidRDefault="00525DF9"/>
    <w:p w:rsidR="00525DF9" w:rsidRDefault="00525DF9"/>
    <w:p w:rsidR="00DE65C6" w:rsidRDefault="00DE65C6"/>
    <w:p w:rsidR="00DE65C6" w:rsidRDefault="00DE65C6"/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D5BC9" w:rsidRPr="00525DF9" w:rsidRDefault="002B0DAB" w:rsidP="0004550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525DF9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lastRenderedPageBreak/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NËNTOR - DHJETOR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D5BC9" w:rsidRPr="00525DF9" w:rsidRDefault="002B0DAB" w:rsidP="008D5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Llogo e sh</w:t>
            </w:r>
            <w:r w:rsidR="001946AF" w:rsidRPr="00525DF9">
              <w:rPr>
                <w:rFonts w:ascii="Times New Roman" w:hAnsi="Times New Roman"/>
                <w:b/>
                <w:sz w:val="28"/>
                <w:szCs w:val="28"/>
              </w:rPr>
              <w:t>kollës</w:t>
            </w:r>
          </w:p>
          <w:p w:rsidR="008D5BC9" w:rsidRPr="00525DF9" w:rsidRDefault="008D5BC9" w:rsidP="008D5BC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525DF9" w:rsidRDefault="008D5BC9" w:rsidP="00946B2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525DF9" w:rsidRDefault="008D5BC9" w:rsidP="0033007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525DF9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525DF9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525DF9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525DF9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525DF9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525DF9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8D5BC9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6A79FD" w:rsidRDefault="00000000" w:rsidP="006A79FD">
            <w:pPr>
              <w:spacing w:after="0"/>
              <w:rPr>
                <w:sz w:val="24"/>
                <w:szCs w:val="24"/>
              </w:rPr>
            </w:pPr>
            <w:r w:rsidRPr="006A79FD">
              <w:rPr>
                <w:rFonts w:ascii="Times New Roman" w:hAnsi="Times New Roman"/>
                <w:b/>
                <w:sz w:val="24"/>
                <w:szCs w:val="24"/>
              </w:rPr>
              <w:t xml:space="preserve">3. Shkathtësitë e dizajnimit   4. Njeriu dhe shoqëria në teknologji   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RNK- </w:t>
            </w: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Rezultatet e të nxënit për kompetencat kryesore të shkallës që synohen të arrihen përmes shtjellimit të temës/ve:</w:t>
            </w:r>
          </w:p>
        </w:tc>
      </w:tr>
      <w:tr w:rsidR="008D5BC9" w:rsidRPr="00DE5029" w:rsidTr="008D5BC9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TEMA 3: I.2,4,6; II.6,7,8; III.1,2,5,7; IV.1; V.4,6; VI.1.  TEMA 4: I.1,2,4; II.1,8; III.2,7; IV.1; V.1,2,3,4,5; VI.1,5.  TEMA 5: I.1,2; II.4,7; III.7,3,5.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525DF9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RNF- </w:t>
            </w:r>
            <w:r w:rsidRPr="00525DF9">
              <w:rPr>
                <w:rFonts w:ascii="Times New Roman" w:hAnsi="Times New Roman"/>
                <w:b/>
                <w:sz w:val="28"/>
                <w:szCs w:val="28"/>
              </w:rPr>
              <w:t>Rezultatet e të nxënit të fushës kurrikulare të shkallës që synohen të arrihen përmes shtjellimit të temës/ve:</w:t>
            </w:r>
          </w:p>
        </w:tc>
      </w:tr>
      <w:tr w:rsidR="008D5BC9" w:rsidRPr="00DE5029" w:rsidTr="004E2060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525DF9">
              <w:rPr>
                <w:rFonts w:ascii="Times New Roman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8823D6" w:rsidRPr="00525DF9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525DF9">
              <w:rPr>
                <w:rFonts w:ascii="Times New Roman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8823D6" w:rsidRPr="00525DF9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525DF9">
              <w:rPr>
                <w:rFonts w:ascii="Times New Roman" w:hAnsi="Times New Roman"/>
                <w:i/>
                <w:iCs/>
                <w:sz w:val="20"/>
                <w:szCs w:val="20"/>
              </w:rPr>
              <w:t>3.2 Përdor veglat, mjetet dhe materialet adekuate për të punuar produkte, modele të thjeshta, bazuar në skica dhe udhëzime.</w:t>
            </w:r>
          </w:p>
          <w:p w:rsidR="008823D6" w:rsidRPr="00525DF9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525DF9">
              <w:rPr>
                <w:rFonts w:ascii="Times New Roman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8823D6" w:rsidRDefault="00000000">
            <w:pPr>
              <w:spacing w:after="0" w:line="211" w:lineRule="auto"/>
            </w:pPr>
            <w:r w:rsidRPr="00525DF9">
              <w:rPr>
                <w:rFonts w:ascii="Times New Roman" w:hAnsi="Times New Roman"/>
                <w:i/>
                <w:iCs/>
                <w:sz w:val="20"/>
                <w:szCs w:val="20"/>
              </w:rPr>
              <w:t>4.2 Aplikon TIK-un në përmbajtje të lëndëve të ndryshme mësimore drejt digjitalizimit në nxënie.</w:t>
            </w:r>
          </w:p>
        </w:tc>
      </w:tr>
      <w:tr w:rsidR="008D5BC9" w:rsidRPr="00525DF9" w:rsidTr="00A95976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Tema-t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Rezultatet e të nxënit për tema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Njësitë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textDirection w:val="btLr"/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Koha 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(orë)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Ndërlidhja me lëndë tjera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mësimore, me çështjet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ndërkurrikulare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Burimet,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mjetet dhe</w:t>
            </w:r>
          </w:p>
          <w:p w:rsidR="008823D6" w:rsidRPr="00525DF9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>materialet</w:t>
            </w:r>
          </w:p>
        </w:tc>
      </w:tr>
      <w:tr w:rsidR="00FA70C4" w:rsidRPr="00525DF9" w:rsidTr="00A95976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Default="00000000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 xml:space="preserve">3. Shkathtësitë e dizajnimit </w:t>
            </w: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Default="00701821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01821" w:rsidRPr="00525DF9" w:rsidRDefault="00701821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8823D6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t xml:space="preserve">4. Njeriu dhe shoqëria në teknologji </w:t>
            </w:r>
          </w:p>
          <w:p w:rsidR="008823D6" w:rsidRPr="00525DF9" w:rsidRDefault="008823D6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8823D6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5E0FC3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TEMA 3: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2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Zbaton inicimin dhe skicimin e idesë.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2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Zbaton projeksionin kënddrejtë të trupit në tri rrafshe.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2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Krahason objektet dy- dhe tri-dimensionale në shkollë dhe jashtë saj.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2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Krijon projekte të ndryshme në programe të dizajnit në formë digjitale.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2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>Analizon përdorimin e programeve me objekte të gatshme dhe ato të konstruktuara nga fillimi sipas idesë.</w:t>
            </w:r>
          </w:p>
          <w:p w:rsidR="005E0FC3" w:rsidRPr="00525DF9" w:rsidRDefault="005E0FC3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5E0FC3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TEMA 4: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>Tregon rëndësinë e teknologjisë ushqimore dhe funksionin e saj nëpërmjet prezantimeve të ndryshme.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Paraqet planin për përdorimin e ushqimit të shëndetshëm </w:t>
            </w:r>
            <w:r w:rsidRPr="005E0F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nëpërmjet projekteve të ndryshme.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Analizon tregtimin e prodhimeve në Kosovë me shtetet për rreth.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Paraqet transportin si pjesë të teknologjisë dhe rëndësisë në jetën tonë nëpërmjet aktiviteteve të ndryshme.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Krijon ide për ruajtjen e mjedisit për realizimin e aktiviteteve të ndryshme praktike.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Krijon publikime të ndryshme për vetëdijesimin e ruajtës së mjedisit në formë digjitale. </w:t>
            </w:r>
          </w:p>
          <w:p w:rsidR="008823D6" w:rsidRPr="005E0FC3" w:rsidRDefault="00000000" w:rsidP="005E0FC3">
            <w:pPr>
              <w:pStyle w:val="ListParagraph"/>
              <w:numPr>
                <w:ilvl w:val="0"/>
                <w:numId w:val="23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E0FC3">
              <w:rPr>
                <w:rFonts w:ascii="Times New Roman" w:hAnsi="Times New Roman"/>
                <w:sz w:val="20"/>
                <w:szCs w:val="20"/>
              </w:rPr>
              <w:t xml:space="preserve">Planifikon dhe realizon aktivitete me komunitetin për përdorimin dhe ndikimin e teknologjisë në shoqëri. </w:t>
            </w: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 3:</w:t>
            </w:r>
          </w:p>
          <w:p w:rsidR="004C7B9B" w:rsidRDefault="004C7B9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1541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381541" w:rsidRPr="00525DF9">
              <w:rPr>
                <w:rFonts w:ascii="Times New Roman" w:hAnsi="Times New Roman"/>
                <w:sz w:val="20"/>
                <w:szCs w:val="20"/>
              </w:rPr>
              <w:t xml:space="preserve"> Ideja dhe skica.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Objektet 2-dimensionale dhe 3-dimensionale – Krahasimi i tyre</w:t>
            </w:r>
          </w:p>
          <w:p w:rsidR="008823D6" w:rsidRPr="00525DF9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3.</w:t>
            </w:r>
            <w:r w:rsidR="00525D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>Projeksioni kënddrejtë</w:t>
            </w:r>
          </w:p>
          <w:p w:rsidR="008823D6" w:rsidRPr="00525DF9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4</w:t>
            </w:r>
            <w:r w:rsidR="00525DF9">
              <w:rPr>
                <w:rFonts w:ascii="Times New Roman" w:hAnsi="Times New Roman"/>
                <w:sz w:val="20"/>
                <w:szCs w:val="20"/>
              </w:rPr>
              <w:t>.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 xml:space="preserve"> Vizatimi teknik i skicave dhe projeksioneve</w:t>
            </w:r>
          </w:p>
          <w:p w:rsidR="008823D6" w:rsidRPr="00525DF9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5</w:t>
            </w:r>
            <w:r w:rsidR="00525DF9">
              <w:rPr>
                <w:rFonts w:ascii="Times New Roman" w:hAnsi="Times New Roman"/>
                <w:sz w:val="20"/>
                <w:szCs w:val="20"/>
              </w:rPr>
              <w:t>.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 xml:space="preserve"> Këndet e projeksionit.</w:t>
            </w:r>
          </w:p>
          <w:p w:rsidR="008823D6" w:rsidRPr="00525DF9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6</w:t>
            </w:r>
            <w:r w:rsidR="00525DF9">
              <w:rPr>
                <w:rFonts w:ascii="Times New Roman" w:hAnsi="Times New Roman"/>
                <w:sz w:val="20"/>
                <w:szCs w:val="20"/>
              </w:rPr>
              <w:t>.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 xml:space="preserve"> Projektimi me program kompjuterik</w:t>
            </w:r>
          </w:p>
          <w:p w:rsidR="008823D6" w:rsidRPr="00525DF9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7</w:t>
            </w:r>
            <w:r w:rsidR="00525DF9">
              <w:rPr>
                <w:rFonts w:ascii="Times New Roman" w:hAnsi="Times New Roman"/>
                <w:sz w:val="20"/>
                <w:szCs w:val="20"/>
              </w:rPr>
              <w:t>.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 xml:space="preserve"> Puna me programin SketchUp</w:t>
            </w:r>
          </w:p>
          <w:p w:rsidR="008823D6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8</w:t>
            </w:r>
            <w:r w:rsidR="00525DF9">
              <w:rPr>
                <w:rFonts w:ascii="Times New Roman" w:hAnsi="Times New Roman"/>
                <w:sz w:val="20"/>
                <w:szCs w:val="20"/>
              </w:rPr>
              <w:t>.</w:t>
            </w:r>
            <w:r w:rsidRPr="00525DF9">
              <w:rPr>
                <w:rFonts w:ascii="Times New Roman" w:hAnsi="Times New Roman"/>
                <w:sz w:val="20"/>
                <w:szCs w:val="20"/>
              </w:rPr>
              <w:t xml:space="preserve"> Aktivitet praktik</w:t>
            </w:r>
          </w:p>
          <w:p w:rsid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7B9B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4</w:t>
            </w:r>
          </w:p>
          <w:p w:rsidR="004C7B9B" w:rsidRDefault="004C7B9B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Rëndësia e teknologjisë ushqimore dhe funksioni i saj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Ushqimi i shëndetshëm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Tregtia e prodhimeve në Kosovë me shtetet përreth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Teknologjia e transportit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Lloje të tjera transporti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Ruajtja e mjedisit</w:t>
            </w:r>
          </w:p>
          <w:p w:rsidR="008823D6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Aktivitete ndërgjegjësuese në shkollë për mbrojtjen e mjedisit</w:t>
            </w:r>
          </w:p>
          <w:p w:rsidR="008823D6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  <w:r w:rsidR="00000000" w:rsidRPr="00525DF9">
              <w:rPr>
                <w:rFonts w:ascii="Times New Roman" w:hAnsi="Times New Roman"/>
                <w:sz w:val="20"/>
                <w:szCs w:val="20"/>
              </w:rPr>
              <w:t xml:space="preserve"> Teknologjia në shoqëri (Projekt)</w:t>
            </w:r>
          </w:p>
          <w:p w:rsidR="00525DF9" w:rsidRPr="00525DF9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 Test përmbledhës</w:t>
            </w:r>
          </w:p>
          <w:p w:rsidR="008823D6" w:rsidRPr="00525DF9" w:rsidRDefault="008823D6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17</w:t>
            </w:r>
            <w:r w:rsidR="00D744C4">
              <w:rPr>
                <w:rFonts w:ascii="Times New Roman" w:hAnsi="Times New Roman"/>
                <w:b/>
                <w:sz w:val="20"/>
                <w:szCs w:val="20"/>
              </w:rPr>
              <w:t xml:space="preserve"> orë</w:t>
            </w: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Pr="00525DF9" w:rsidRDefault="00D744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Mësimdhënie e bazuar në kompetenca dhe në të nxënit e integruar.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Diskutim, demonstrim dhe analizë shembujsh.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Vizatim teknik dhe punë e drejtuar.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Punë praktike dhe projekt me program kompjuterik.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Hulumtim, prezantim dhe punë në grupe.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Të nxënit përmes projektit dhe zgjidhjes së problemeve.</w:t>
            </w:r>
          </w:p>
          <w:p w:rsidR="005E0FC3" w:rsidRDefault="005E0FC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Diferencim i detyrave sipas nivelit të nxënësve.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Vlerësim formativ me pyetje, diskutim dhe listë kontrolli.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Vlerësim i skicave, projeksioneve dhe vizatimeve teknike.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Vlerësim i punëve praktike dhe projekteve digjitale.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Vlerësim i hulumtimit, prezantimit dhe punës në grup.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Vlerësim i portofolit, detyrave dhe angazhimit.</w:t>
            </w: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lastRenderedPageBreak/>
              <w:t>Vlerësim përmbledhës në fund të periudhës.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Matematikë – gjeometria, këndet, përmasat dhe projeksionet.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Art figurativ – skica, dizajni, forma dhe kompozimi.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Biologji/Edukatë fizike dhe shëndet – ushqimi i shëndetshëm dhe vitaminat.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Gjeografi – tregtia, transporti dhe marrëdhëniet me shtetet përreth.</w:t>
            </w:r>
          </w:p>
          <w:p w:rsidR="005E0FC3" w:rsidRDefault="005E0FC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Edukatë qytetare – përgjegjësia ndaj mjedisit dhe komunitetit.</w:t>
            </w:r>
          </w:p>
          <w:p w:rsidR="008823D6" w:rsidRPr="00525DF9" w:rsidRDefault="008823D6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Teknologji me TIK 7 – Botime PEGI.</w:t>
            </w:r>
          </w:p>
          <w:p w:rsidR="005E0FC3" w:rsidRDefault="005E0FC3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0FC3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Libri për mësuesin/en dhe fletorja e punës – TIK 7, PEGI.</w:t>
            </w:r>
          </w:p>
          <w:p w:rsidR="005E0FC3" w:rsidRDefault="005E0FC3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Kompjuter, projektor, internet dhe programi SketchUp.</w:t>
            </w:r>
          </w:p>
          <w:p w:rsidR="005E0FC3" w:rsidRDefault="005E0FC3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>Letër milimetrike, lapsa, vizore, trekëndësha dhe mjete për vizatim teknik.</w:t>
            </w:r>
          </w:p>
          <w:p w:rsidR="005E0FC3" w:rsidRDefault="005E0FC3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E0FC3" w:rsidRDefault="005E0FC3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525DF9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sz w:val="20"/>
                <w:szCs w:val="20"/>
              </w:rPr>
              <w:t xml:space="preserve">Foto, harta, materiale digjitale dhe </w:t>
            </w:r>
            <w:r w:rsidRPr="00525DF9">
              <w:rPr>
                <w:rFonts w:ascii="Times New Roman" w:hAnsi="Times New Roman"/>
                <w:sz w:val="20"/>
                <w:szCs w:val="20"/>
              </w:rPr>
              <w:lastRenderedPageBreak/>
              <w:t>burime për ushqimin, transportin dhe mjedisin.</w:t>
            </w:r>
          </w:p>
        </w:tc>
      </w:tr>
      <w:tr w:rsidR="00A95976" w:rsidRPr="00525DF9" w:rsidTr="00A95976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000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25DF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525DF9" w:rsidRDefault="008823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134C" w:rsidRPr="00525DF9" w:rsidRDefault="00A3134C" w:rsidP="00B40C2C">
      <w:pPr>
        <w:rPr>
          <w:rFonts w:ascii="Times New Roman" w:hAnsi="Times New Roman"/>
          <w:b/>
          <w:color w:val="000099"/>
          <w:sz w:val="20"/>
          <w:szCs w:val="20"/>
        </w:rPr>
      </w:pPr>
    </w:p>
    <w:p w:rsidR="008823D6" w:rsidRDefault="00000000">
      <w:r>
        <w:br w:type="page"/>
      </w: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D5BC9" w:rsidRPr="00233E1E" w:rsidRDefault="002B0DAB" w:rsidP="0004550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233E1E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lastRenderedPageBreak/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JANAR - SHKURT - MARS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D5BC9" w:rsidRPr="00233E1E" w:rsidRDefault="002B0DAB" w:rsidP="008D5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Llogo e sh</w:t>
            </w:r>
            <w:r w:rsidR="001946AF" w:rsidRPr="00233E1E">
              <w:rPr>
                <w:rFonts w:ascii="Times New Roman" w:hAnsi="Times New Roman"/>
                <w:b/>
                <w:sz w:val="28"/>
                <w:szCs w:val="28"/>
              </w:rPr>
              <w:t>kollës</w:t>
            </w:r>
          </w:p>
          <w:p w:rsidR="008D5BC9" w:rsidRPr="00233E1E" w:rsidRDefault="008D5BC9" w:rsidP="008D5BC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233E1E" w:rsidRDefault="008D5BC9" w:rsidP="00946B2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233E1E" w:rsidRDefault="008D5BC9" w:rsidP="0033007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233E1E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233E1E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233E1E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233E1E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233E1E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233E1E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8D5BC9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/>
              <w:jc w:val="center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5. Strukturat, mekanizmat, forcat dhe energjia   6. Teknologjia e informacionit dhe e komunikimit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RNK- </w:t>
            </w: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Rezultatet e të nxënit për kompetencat kryesore të shkallës që synohen të arrihen përmes shtjellimit të temës/ve:</w:t>
            </w:r>
          </w:p>
        </w:tc>
      </w:tr>
      <w:tr w:rsidR="008D5BC9" w:rsidRPr="00DE5029" w:rsidTr="008D5BC9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TEMA 5: I.1,2; II.4,7; III.7,3,5; IV.2; VI.5,6.  TEMA 6: I.1,2,3,4; II.7; III.1,6; IV.2,4,5; V.7; VI.1.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233E1E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RNF- </w:t>
            </w:r>
            <w:r w:rsidRPr="00233E1E">
              <w:rPr>
                <w:rFonts w:ascii="Times New Roman" w:hAnsi="Times New Roman"/>
                <w:b/>
                <w:sz w:val="28"/>
                <w:szCs w:val="28"/>
              </w:rPr>
              <w:t>Rezultatet e të nxënit të fushës kurrikulare të shkallës që synohen të arrihen përmes shtjellimit të temës/ve:</w:t>
            </w:r>
          </w:p>
        </w:tc>
      </w:tr>
      <w:tr w:rsidR="008D5BC9" w:rsidRPr="00DE5029" w:rsidTr="004E2060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233E1E">
              <w:rPr>
                <w:rFonts w:ascii="Times New Roman" w:hAnsi="Times New Roman"/>
                <w:i/>
                <w:iCs/>
                <w:sz w:val="20"/>
                <w:szCs w:val="20"/>
              </w:rPr>
              <w:t>1.2 Kryen aktivitete konkrete praktike sipas planifikimit të parashtruar.</w:t>
            </w:r>
          </w:p>
          <w:p w:rsidR="008823D6" w:rsidRPr="00233E1E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233E1E">
              <w:rPr>
                <w:rFonts w:ascii="Times New Roman" w:hAnsi="Times New Roman"/>
                <w:i/>
                <w:iCs/>
                <w:sz w:val="20"/>
                <w:szCs w:val="20"/>
              </w:rPr>
              <w:t>2.1 Kupton drejt dhe zbaton udhëzimet e shkruara dhe pasqyrimet pamore për aktivitete të ndryshme praktike.</w:t>
            </w:r>
          </w:p>
          <w:p w:rsidR="008823D6" w:rsidRPr="00233E1E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233E1E">
              <w:rPr>
                <w:rFonts w:ascii="Times New Roman" w:hAnsi="Times New Roman"/>
                <w:i/>
                <w:iCs/>
                <w:sz w:val="20"/>
                <w:szCs w:val="20"/>
              </w:rPr>
              <w:t>3.2 Përdor veglat, mjetet dhe materialet adekuate për të punuar produkte, modele të thjeshta, bazuar në skica dhe udhëzime.</w:t>
            </w:r>
          </w:p>
          <w:p w:rsidR="008823D6" w:rsidRPr="00233E1E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233E1E">
              <w:rPr>
                <w:rFonts w:ascii="Times New Roman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8823D6" w:rsidRDefault="00000000">
            <w:pPr>
              <w:spacing w:after="0" w:line="211" w:lineRule="auto"/>
            </w:pPr>
            <w:r w:rsidRPr="00233E1E">
              <w:rPr>
                <w:rFonts w:ascii="Times New Roman" w:hAnsi="Times New Roman"/>
                <w:i/>
                <w:iCs/>
                <w:sz w:val="20"/>
                <w:szCs w:val="20"/>
              </w:rPr>
              <w:t>4.2 Aplikon TIK-un në përmbajtje të lëndëve të ndryshme mësimore drejt digjitalizimit në nxënie.</w:t>
            </w:r>
          </w:p>
        </w:tc>
      </w:tr>
      <w:tr w:rsidR="008D5BC9" w:rsidRPr="00233E1E" w:rsidTr="00A95976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Tema-t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Rezultatet e të nxënit për tema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Njësitë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textDirection w:val="btLr"/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Koha 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(orë)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Ndërlidhja me lëndë tjera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mësimore, me çështjet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ndërkurrikulare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Burimet,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mjetet dhe</w:t>
            </w:r>
          </w:p>
          <w:p w:rsidR="008823D6" w:rsidRPr="00233E1E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materialet</w:t>
            </w:r>
          </w:p>
        </w:tc>
      </w:tr>
      <w:tr w:rsidR="00FA70C4" w:rsidRPr="00233E1E" w:rsidTr="00A95976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Default="00000000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 xml:space="preserve">5. Strukturat, mekanizmat, forcat dhe energjia </w:t>
            </w: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Default="00233E1E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33E1E" w:rsidRPr="00233E1E" w:rsidRDefault="00233E1E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8823D6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6. Teknologjia e informacionit dhe e komunikimit </w:t>
            </w: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TEMA 5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Përshkruan ndarjen e strukturave me shembuj praktikë të ndërtimit.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Paraqet me aktivitete forcën e materialeve gjatë përdorimit.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Shpjegon rëndësinë e pajisjeve elektrike dhe elektronike që përdoren në jetën e përditshme dhe ndikimin e tyre në shoqëri.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Krijon levën, makina të thjeshta nëpërmjet materialeve që gjenden në klasë dhe klasifikon llojet e levave sipas përdorimit dhe funksionit.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Përdor burimet më të thjeshta të energjisë elektrike gjatë punës praktike dhe dallon burimet e energjisë elektrike të ripërtëritshme dhe të paripërtëritshme.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4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Përshkruan elementet e ndërtimit të qarkut elektrik të thjeshtë, me çelës etj.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TEMA 6</w:t>
            </w:r>
          </w:p>
          <w:p w:rsidR="00233E1E" w:rsidRPr="00233E1E" w:rsidRDefault="00000000" w:rsidP="00233E1E">
            <w:pPr>
              <w:pStyle w:val="ListParagraph"/>
              <w:numPr>
                <w:ilvl w:val="0"/>
                <w:numId w:val="25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 xml:space="preserve">Përdor në mënyrë të pavarur programin për përpunim të tekstit. 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5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 xml:space="preserve">Përdor programet për përpunim të tekstit për insertimin e objekteve të ndryshme, krijimin e tabelave dhe grafikeve, kryen printime, veprime tjera në faqen e punës. </w:t>
            </w:r>
          </w:p>
          <w:p w:rsidR="008823D6" w:rsidRPr="00233E1E" w:rsidRDefault="00000000" w:rsidP="00233E1E">
            <w:pPr>
              <w:pStyle w:val="ListParagraph"/>
              <w:numPr>
                <w:ilvl w:val="0"/>
                <w:numId w:val="25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Shkruan tekste të ndryshme duke krijuar, edituar artikuj të ndryshëm për edukimin, sportin, shëndetësinë etj.</w:t>
            </w: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 5:</w:t>
            </w:r>
          </w:p>
          <w:p w:rsid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525DF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Strukturat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2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Funksioni i strukturave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3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Forcat dhe materialet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4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Pajisjet elektrike dhe elektronike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5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Makinat e thjeshta</w:t>
            </w:r>
          </w:p>
          <w:p w:rsid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6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Rrotulla (makaraja) dhe rrafshi i pjerrët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7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Transmetuesit mekanikë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8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Transmetuesit me friksion (fërkim) dhe transmetuesit me rrip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9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Transmetuesit me rrota të dhëmbëzuara (ingranazhet)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10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Sistemi pneumatik dhe ai hidraulik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11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Burimet e thjeshta të energjisë elektrike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12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Llojet e burimeve të energjisë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13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Qarku elektrik dhe elementet e tij</w:t>
            </w:r>
          </w:p>
          <w:p w:rsidR="008823D6" w:rsidRPr="00233E1E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14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Çelësat elektrikë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 xml:space="preserve"> Rryma alternative dhe rryma e vazhduar</w:t>
            </w:r>
          </w:p>
          <w:p w:rsidR="008823D6" w:rsidRDefault="00000000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16</w:t>
            </w:r>
            <w:r w:rsidR="00233E1E">
              <w:rPr>
                <w:rFonts w:ascii="Times New Roman" w:hAnsi="Times New Roman"/>
                <w:sz w:val="20"/>
                <w:szCs w:val="20"/>
              </w:rPr>
              <w:t>.</w:t>
            </w: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Motori elektrik</w:t>
            </w:r>
          </w:p>
          <w:p w:rsid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6:</w:t>
            </w:r>
          </w:p>
          <w:p w:rsidR="00233E1E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 xml:space="preserve"> Programet për përpunimin e tekstit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 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 xml:space="preserve">Fillimi i punës me programin MS Word 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19. 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>Krijimi dhe ruajtja e dokumentit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20. 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>Shkrimi dhe editimi i tekstit</w:t>
            </w:r>
          </w:p>
          <w:p w:rsidR="008823D6" w:rsidRPr="00233E1E" w:rsidRDefault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21. 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>Formatimi i shkrimit</w:t>
            </w:r>
          </w:p>
          <w:p w:rsidR="008823D6" w:rsidRDefault="00233E1E" w:rsidP="00233E1E">
            <w:pPr>
              <w:spacing w:after="0" w:line="206" w:lineRule="auto"/>
              <w:rPr>
                <w:rFonts w:ascii="Times New Roman" w:eastAsia="Arial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22. </w:t>
            </w:r>
            <w:r w:rsidRPr="00AB2A85">
              <w:rPr>
                <w:rFonts w:ascii="Times New Roman" w:eastAsia="Arial" w:hAnsi="Times New Roman"/>
                <w:sz w:val="20"/>
                <w:szCs w:val="20"/>
              </w:rPr>
              <w:t>Përsëritje dhe ushtrime</w:t>
            </w:r>
          </w:p>
          <w:p w:rsidR="00233E1E" w:rsidRPr="00233E1E" w:rsidRDefault="00233E1E" w:rsidP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" w:hAnsi="Times New Roman"/>
                <w:sz w:val="20"/>
                <w:szCs w:val="20"/>
              </w:rPr>
              <w:t>23. Test 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  <w:r w:rsidR="00233E1E">
              <w:rPr>
                <w:rFonts w:ascii="Times New Roman" w:hAnsi="Times New Roman"/>
                <w:b/>
                <w:sz w:val="20"/>
                <w:szCs w:val="20"/>
              </w:rPr>
              <w:t>3 orë</w:t>
            </w: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Pr="00233E1E" w:rsidRDefault="00D744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Mësimdhënie e bazuar në kompetenca, demonstrim dhe eksperimentim.</w:t>
            </w:r>
          </w:p>
          <w:p w:rsid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Punë praktike me modele mekanike dhe qarqe të thjeshta.</w:t>
            </w:r>
          </w:p>
          <w:p w:rsidR="00233E1E" w:rsidRDefault="00233E1E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Të nxënit përmes problemit dhe hetimit.</w:t>
            </w:r>
          </w:p>
          <w:p w:rsidR="00233E1E" w:rsidRDefault="00233E1E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Punë individuale, në çifte dhe në grupe.</w:t>
            </w:r>
          </w:p>
          <w:p w:rsidR="00233E1E" w:rsidRDefault="00233E1E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Demonstrim hap pas hapi në kompjuter.</w:t>
            </w:r>
          </w:p>
          <w:p w:rsidR="00233E1E" w:rsidRDefault="00233E1E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Ushtrime praktike në MS Word dhe krijim dokumentesh.</w:t>
            </w:r>
          </w:p>
          <w:p w:rsidR="00233E1E" w:rsidRDefault="00233E1E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Mësimdhënie e diferencuar dhe reflektim mbi punën.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Vlerësim diagnostik dhe formativ gjatë aktiviteteve.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Listë kontrolli për sigurinë, saktësinë dhe përdorimin e mjeteve.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Vlerësim i modeleve, qarqeve dhe detyrave praktike.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Vlerësim i dokumenteve të krijuara në MS Word.</w:t>
            </w: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Vlerësim i angazhimit individual dhe në grup.</w:t>
            </w: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 xml:space="preserve">Vlerësim i detyrave, portofolit </w:t>
            </w: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dhe produkteve digjitale.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>est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</w:t>
            </w:r>
            <w:r w:rsidR="00000000" w:rsidRPr="00233E1E">
              <w:rPr>
                <w:rFonts w:ascii="Times New Roman" w:hAnsi="Times New Roman"/>
                <w:sz w:val="20"/>
                <w:szCs w:val="20"/>
              </w:rPr>
              <w:t xml:space="preserve">ërmbledhëse 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Fizikë – forca, mekanizmat, energjia, rryma dhe qarku elektrik.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Matematikë – matje, raporte, llogaritje dhe interpretim grafik.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Gjuhët dhe komunikimi – hartimi, editimi dhe strukturimi i teksteve.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Edukatë qytetare – puna bashkëpunuese dhe përdorimi i përgjegjshëm i pajisjeve.</w:t>
            </w:r>
          </w:p>
          <w:p w:rsidR="00233E1E" w:rsidRDefault="00233E1E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 xml:space="preserve">Çështje ndërkurrikulare: siguria në punë, shkathtësitë për jetë, komunikimi përmes </w:t>
            </w: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TIK-ut dhe zhvillimi i qëndrueshëm.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Teknologji me TIK 7 – Botime PEGI.</w:t>
            </w: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Libri për mësuesin/en dhe fletorja e punës – TIK 7, PEGI.</w:t>
            </w: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Modele strukturash, leva, rrotulla, ingranazhe dhe materiale për mekanizma.</w:t>
            </w: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t>Bateri, tela, çelësa dhe elemente të qarkut elektrik të thjeshtë.</w:t>
            </w: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Default="00233E1E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233E1E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sz w:val="20"/>
                <w:szCs w:val="20"/>
              </w:rPr>
              <w:lastRenderedPageBreak/>
              <w:t>Kompjuter, projektor, MS Word, printer dhe materiale elektronike.</w:t>
            </w:r>
          </w:p>
        </w:tc>
      </w:tr>
      <w:tr w:rsidR="00A95976" w:rsidRPr="00233E1E" w:rsidTr="00A95976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233E1E" w:rsidRDefault="00000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3E1E">
              <w:rPr>
                <w:rFonts w:ascii="Times New Roman" w:hAnsi="Times New Roman"/>
                <w:b/>
                <w:sz w:val="20"/>
                <w:szCs w:val="20"/>
              </w:rPr>
              <w:t>Blerim Hyseni</w:t>
            </w:r>
          </w:p>
        </w:tc>
      </w:tr>
    </w:tbl>
    <w:p w:rsidR="00A3134C" w:rsidRPr="00233E1E" w:rsidRDefault="00A3134C" w:rsidP="00B40C2C">
      <w:pPr>
        <w:rPr>
          <w:rFonts w:ascii="Times New Roman" w:hAnsi="Times New Roman"/>
          <w:b/>
          <w:color w:val="000099"/>
          <w:sz w:val="20"/>
          <w:szCs w:val="20"/>
        </w:rPr>
      </w:pPr>
    </w:p>
    <w:p w:rsidR="008823D6" w:rsidRDefault="00000000">
      <w:r>
        <w:br w:type="page"/>
      </w:r>
    </w:p>
    <w:tbl>
      <w:tblPr>
        <w:tblW w:w="15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720"/>
        <w:gridCol w:w="285"/>
        <w:gridCol w:w="885"/>
        <w:gridCol w:w="3690"/>
        <w:gridCol w:w="244"/>
        <w:gridCol w:w="580"/>
        <w:gridCol w:w="1966"/>
        <w:gridCol w:w="1423"/>
        <w:gridCol w:w="197"/>
        <w:gridCol w:w="1800"/>
        <w:gridCol w:w="1291"/>
      </w:tblGrid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D5BC9" w:rsidRPr="00497E54" w:rsidRDefault="002B0DAB" w:rsidP="0004550B">
            <w:pPr>
              <w:spacing w:after="0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497E54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en-US"/>
              </w:rPr>
              <w:lastRenderedPageBreak/>
              <w:t xml:space="preserve">Llogo e Komunës 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PLANI DYMUJOR: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PRILL - MAJ - QERSHOR</w:t>
            </w:r>
          </w:p>
        </w:tc>
        <w:tc>
          <w:tcPr>
            <w:tcW w:w="328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D5BC9" w:rsidRPr="00497E54" w:rsidRDefault="002B0DAB" w:rsidP="008D5B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Llogo e sh</w:t>
            </w:r>
            <w:r w:rsidR="001946AF" w:rsidRPr="00497E54">
              <w:rPr>
                <w:rFonts w:ascii="Times New Roman" w:hAnsi="Times New Roman"/>
                <w:b/>
                <w:sz w:val="28"/>
                <w:szCs w:val="28"/>
              </w:rPr>
              <w:t>kollës</w:t>
            </w:r>
          </w:p>
          <w:p w:rsidR="008D5BC9" w:rsidRPr="00497E54" w:rsidRDefault="008D5BC9" w:rsidP="008D5BC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42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497E54" w:rsidRDefault="008D5BC9" w:rsidP="00946B2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VITI SHKOLLOR: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2026/2027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497E54" w:rsidRDefault="008D5BC9" w:rsidP="0033007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68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497E54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FUSHA E KURRIKULËS: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Jeta dhe Puna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497E54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45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497E54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LËNDA :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Teknologji me TIK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497E54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2B0DAB">
        <w:trPr>
          <w:trHeight w:val="390"/>
        </w:trPr>
        <w:tc>
          <w:tcPr>
            <w:tcW w:w="38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D5BC9" w:rsidRPr="00497E54" w:rsidRDefault="008D5BC9" w:rsidP="00946B26">
            <w:pPr>
              <w:spacing w:after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KLASA :</w:t>
            </w:r>
          </w:p>
        </w:tc>
        <w:tc>
          <w:tcPr>
            <w:tcW w:w="39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328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D5BC9" w:rsidRPr="00497E54" w:rsidRDefault="008D5BC9" w:rsidP="008779B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5BC9" w:rsidRPr="00DE5029" w:rsidTr="008D5BC9">
        <w:tc>
          <w:tcPr>
            <w:tcW w:w="28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497E54" w:rsidRDefault="00000000">
            <w:pPr>
              <w:spacing w:after="0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TEMA-T  mësimore:</w:t>
            </w:r>
          </w:p>
        </w:tc>
        <w:tc>
          <w:tcPr>
            <w:tcW w:w="13081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497E54" w:rsidRDefault="00000000">
            <w:pPr>
              <w:spacing w:after="0"/>
              <w:jc w:val="center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6. Teknologjia e informacionit dhe e komunikimit   7. Këshillimi dhe orientimi në karrierë   8. Ndërmarrësi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497E54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497E54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RNK- </w:t>
            </w:r>
            <w:r w:rsidRPr="00497E54">
              <w:rPr>
                <w:rFonts w:ascii="Times New Roman" w:hAnsi="Times New Roman"/>
                <w:b/>
                <w:sz w:val="28"/>
                <w:szCs w:val="28"/>
              </w:rPr>
              <w:t>Rezultatet e të nxënit për kompetencat kryesore të shkallës që synohen të arrihen përmes shtjellimit të temës/ve:</w:t>
            </w:r>
          </w:p>
        </w:tc>
      </w:tr>
      <w:tr w:rsidR="008D5BC9" w:rsidRPr="00DE5029" w:rsidTr="008D5BC9">
        <w:trPr>
          <w:trHeight w:val="224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497E54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497E54">
              <w:rPr>
                <w:rFonts w:ascii="Times New Roman" w:hAnsi="Times New Roman"/>
                <w:sz w:val="20"/>
                <w:szCs w:val="20"/>
              </w:rPr>
              <w:t>TEMA 6: I.1,2,3,4; II.7; III.1,6; IV.2,4,5; V.7; VI.1.  TEMA 7: II.4,5,6; IV.3,4,5,6.  TEMA 8: I.7,8; II.4,5,6.</w:t>
            </w:r>
          </w:p>
        </w:tc>
      </w:tr>
      <w:tr w:rsidR="008D5BC9" w:rsidRPr="00DE5029" w:rsidTr="004E2060">
        <w:tc>
          <w:tcPr>
            <w:tcW w:w="15961" w:type="dxa"/>
            <w:gridSpan w:val="1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 w:line="228" w:lineRule="auto"/>
              <w:rPr>
                <w:sz w:val="28"/>
                <w:szCs w:val="28"/>
              </w:rPr>
            </w:pPr>
            <w:r w:rsidRPr="00D744C4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RNF- </w:t>
            </w:r>
            <w:r w:rsidRPr="00D744C4">
              <w:rPr>
                <w:rFonts w:ascii="Times New Roman" w:hAnsi="Times New Roman"/>
                <w:b/>
                <w:sz w:val="28"/>
                <w:szCs w:val="28"/>
              </w:rPr>
              <w:t>Rezultatet e të nxënit të fushës kurrikulare të shkallës që synohen të arrihen përmes shtjellimit të temës/ve:</w:t>
            </w:r>
          </w:p>
        </w:tc>
      </w:tr>
      <w:tr w:rsidR="008D5BC9" w:rsidRPr="00DE5029" w:rsidTr="004E2060">
        <w:trPr>
          <w:trHeight w:val="503"/>
        </w:trPr>
        <w:tc>
          <w:tcPr>
            <w:tcW w:w="15961" w:type="dxa"/>
            <w:gridSpan w:val="1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TEMA 6:</w:t>
            </w:r>
          </w:p>
          <w:p w:rsidR="008823D6" w:rsidRPr="00D744C4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D744C4">
              <w:rPr>
                <w:rFonts w:ascii="Times New Roman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8823D6" w:rsidRPr="00D744C4" w:rsidRDefault="00000000">
            <w:pPr>
              <w:spacing w:after="0" w:line="211" w:lineRule="auto"/>
              <w:rPr>
                <w:sz w:val="20"/>
                <w:szCs w:val="20"/>
              </w:rPr>
            </w:pPr>
            <w:r w:rsidRPr="00D744C4">
              <w:rPr>
                <w:rFonts w:ascii="Times New Roman" w:hAnsi="Times New Roman"/>
                <w:i/>
                <w:iCs/>
                <w:sz w:val="20"/>
                <w:szCs w:val="20"/>
              </w:rPr>
              <w:t>4.2 Aplikon TIK-un në përmbajtje të lëndëve të ndryshme mësimore drejt digjitalizimit në nxënie</w:t>
            </w:r>
            <w:r w:rsidRPr="00D744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823D6" w:rsidRPr="00D744C4" w:rsidRDefault="00000000">
            <w:pPr>
              <w:spacing w:after="0" w:line="211" w:lineRule="auto"/>
              <w:rPr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TEMA 7:</w:t>
            </w:r>
          </w:p>
          <w:p w:rsidR="008823D6" w:rsidRPr="00D744C4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D744C4">
              <w:rPr>
                <w:rFonts w:ascii="Times New Roman" w:hAnsi="Times New Roman"/>
                <w:i/>
                <w:iCs/>
                <w:sz w:val="20"/>
                <w:szCs w:val="20"/>
              </w:rPr>
              <w:t>4.1 Përdor informacione nga burime elektronike për të qartësuar njohuritë në kontekste të caktuara.</w:t>
            </w:r>
          </w:p>
          <w:p w:rsidR="008823D6" w:rsidRPr="00D744C4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D744C4">
              <w:rPr>
                <w:rFonts w:ascii="Times New Roman" w:hAnsi="Times New Roman"/>
                <w:i/>
                <w:iCs/>
                <w:sz w:val="20"/>
                <w:szCs w:val="20"/>
              </w:rPr>
              <w:t>7.1 Shfaq qëndrime vendimmarrëse në situata të ndryshme duke dhënë arsyetim mbi vendimet që merr.</w:t>
            </w:r>
          </w:p>
          <w:p w:rsidR="008823D6" w:rsidRPr="00D744C4" w:rsidRDefault="00000000">
            <w:pPr>
              <w:spacing w:after="0" w:line="211" w:lineRule="auto"/>
              <w:rPr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TEMA 8:</w:t>
            </w:r>
          </w:p>
          <w:p w:rsidR="008823D6" w:rsidRPr="00D744C4" w:rsidRDefault="00000000">
            <w:pPr>
              <w:spacing w:after="0" w:line="211" w:lineRule="auto"/>
              <w:rPr>
                <w:i/>
                <w:iCs/>
                <w:sz w:val="20"/>
                <w:szCs w:val="20"/>
              </w:rPr>
            </w:pPr>
            <w:r w:rsidRPr="00D744C4">
              <w:rPr>
                <w:rFonts w:ascii="Times New Roman" w:hAnsi="Times New Roman"/>
                <w:i/>
                <w:iCs/>
                <w:sz w:val="20"/>
                <w:szCs w:val="20"/>
              </w:rPr>
              <w:t>8.1 Identifikon burime të ndryshme të informimit e të orientimit për arsim, aftësim profesional dhe punësim (në media, internet etj.).</w:t>
            </w:r>
          </w:p>
        </w:tc>
      </w:tr>
      <w:tr w:rsidR="008D5BC9" w:rsidRPr="00D744C4" w:rsidTr="00A95976"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Tema-t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Rezultatet e të nxënit për tema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RNL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Njësitë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textDirection w:val="btLr"/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Koha 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mësimore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(orë)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mësimdhënies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Metodologjia 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vlerësimit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Ndërlidhja me lëndë tjera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mësimore, me çështjet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ndërkurrikulare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Burimet,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mjetet dhe</w:t>
            </w:r>
          </w:p>
          <w:p w:rsidR="008823D6" w:rsidRPr="00D744C4" w:rsidRDefault="0000000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materialet</w:t>
            </w:r>
          </w:p>
        </w:tc>
      </w:tr>
      <w:tr w:rsidR="00FA70C4" w:rsidRPr="00D744C4" w:rsidTr="00A95976">
        <w:trPr>
          <w:trHeight w:val="70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Default="00000000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 xml:space="preserve">6. Teknologjia e informacionit dhe e komunikimit </w:t>
            </w: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Pr="00D744C4" w:rsidRDefault="00605A4C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8823D6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Default="00000000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7. Këshillimi dhe orientimi në karrierë </w:t>
            </w: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Default="00605A4C">
            <w:pPr>
              <w:spacing w:after="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5A4C" w:rsidRPr="00D744C4" w:rsidRDefault="00605A4C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 xml:space="preserve">8. Ndërmarrësi </w:t>
            </w:r>
          </w:p>
        </w:tc>
        <w:tc>
          <w:tcPr>
            <w:tcW w:w="324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605A4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TEMA 6</w:t>
            </w:r>
          </w:p>
          <w:p w:rsidR="00233E1E" w:rsidRPr="00605A4C" w:rsidRDefault="00233E1E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 xml:space="preserve">Përdor programet për përpunim të tekstit për insertimin e objekteve të ndryshme, krijimin e tabelave dhe grafikeve, kryen printime, veprime tjera në faqen e punës. 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Përshkruan funksionimin e rrjetit kompjuterik, protokolleve për komunikimin në internet.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Dallon funksionimin e strukturave URL në internet përmes paraqitjes praktike dhe grafike.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Krijon plane për mbrojtjen e të dhënave, të sigurisë në internet.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Prezanton zgjidhje të ndryshme për sigurinë në internet.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lastRenderedPageBreak/>
              <w:t>Krijon BLOG-un për komunikimin me të tjerët.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7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Krijon projekte te ndryshme digjitale për teknologjinë, mjedisin, materialet etj.</w:t>
            </w:r>
          </w:p>
          <w:p w:rsidR="008823D6" w:rsidRPr="00D744C4" w:rsidRDefault="00605A4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TEMA 7: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Informohet nga burime, forma e mënyra të ndryshme për rolin edukimit me kohë për karrierën e tij të ardhshme.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Paraqet ambiciet e tij për një profesion të caktuar.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Përshkruan mënyrat e planifikimit për të ardhmen në forma të ndryshme vizuale, teknologjike.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Tregon shkathtësitë dhe cilësitë personale duke zbatuar përmes aktiviteteve të ndryshme.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Kryen aktivitete në ekip lidhur me informimin e profesioneve të ndryshme.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8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Formon bindje për orientimin e tij në karrierë, pa imponime nga rrethi dhe familja.</w:t>
            </w:r>
          </w:p>
          <w:p w:rsidR="008823D6" w:rsidRPr="00D744C4" w:rsidRDefault="00605A4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TEMA 8: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Përshkruan idenë si ndërmarrës.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Krijon një produkt te ri si ndërmarrës.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Ndryshon një produkt ekzistues.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Përshkruan rolin e investimeve.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Organizon aktivitete grupore bamirësie në fokus ndërmarrësinë.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Përpilon planin se si do t’i menaxhojë parat e fituara.</w:t>
            </w:r>
          </w:p>
          <w:p w:rsidR="008823D6" w:rsidRPr="00605A4C" w:rsidRDefault="00000000" w:rsidP="00605A4C">
            <w:pPr>
              <w:pStyle w:val="ListParagraph"/>
              <w:numPr>
                <w:ilvl w:val="0"/>
                <w:numId w:val="29"/>
              </w:num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 w:rsidRPr="00605A4C">
              <w:rPr>
                <w:rFonts w:ascii="Times New Roman" w:hAnsi="Times New Roman"/>
                <w:sz w:val="20"/>
                <w:szCs w:val="20"/>
              </w:rPr>
              <w:t>Prezanton punën e një ndërmarrësi të suksesshëm.</w:t>
            </w:r>
          </w:p>
        </w:tc>
        <w:tc>
          <w:tcPr>
            <w:tcW w:w="3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D744C4" w:rsidRDefault="00D744C4" w:rsidP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TEMA 6:</w:t>
            </w:r>
          </w:p>
          <w:p w:rsidR="00605A4C" w:rsidRPr="00D744C4" w:rsidRDefault="00605A4C" w:rsidP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33E1E" w:rsidRPr="00D744C4" w:rsidRDefault="00D744C4" w:rsidP="00233E1E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233E1E" w:rsidRPr="00D744C4">
              <w:rPr>
                <w:rFonts w:ascii="Times New Roman" w:hAnsi="Times New Roman"/>
                <w:sz w:val="20"/>
                <w:szCs w:val="20"/>
              </w:rPr>
              <w:t>Krijimi i tabelave dhe futja e imazheve në dokument</w:t>
            </w:r>
          </w:p>
          <w:p w:rsidR="00233E1E" w:rsidRPr="00D744C4" w:rsidRDefault="00D744C4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233E1E" w:rsidRPr="00D744C4">
              <w:rPr>
                <w:rFonts w:ascii="Times New Roman" w:hAnsi="Times New Roman"/>
                <w:sz w:val="20"/>
                <w:szCs w:val="20"/>
              </w:rPr>
              <w:t xml:space="preserve"> Krijimi i grafikëve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Formatimi dhe printimi i faqes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 xml:space="preserve"> Funksionimi i internetit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Protokolli HTTP dhe adresat e faqeve ueb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Mbrojtja e të dhënave në internet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 xml:space="preserve"> Siguria e komunikimit në internet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Krijimi i blogut</w:t>
            </w:r>
          </w:p>
          <w:p w:rsidR="008823D6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Mësim praktik</w:t>
            </w:r>
          </w:p>
          <w:p w:rsidR="003A2BA9" w:rsidRDefault="003A2BA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BA9" w:rsidRDefault="003A2BA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7:</w:t>
            </w:r>
          </w:p>
          <w:p w:rsidR="003404CC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Edukimi dhe karriera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Ambicia dhe profesioni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Planifikimi i karrierës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Aktivitet praktik për përzgjedhjen e profesionit</w:t>
            </w:r>
          </w:p>
          <w:p w:rsidR="003404CC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5A4C" w:rsidRDefault="00605A4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05A4C" w:rsidRDefault="00605A4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2BA9" w:rsidRPr="00D744C4" w:rsidRDefault="003A2BA9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 8: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 xml:space="preserve"> Ndërmarrësi dhe inovacioni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 xml:space="preserve"> Krijimi i produktit</w:t>
            </w:r>
          </w:p>
          <w:p w:rsidR="008823D6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16.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Reklamimi i një produkti duke i dhënë fokus të ri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dhe 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Roli i investimeve</w:t>
            </w:r>
          </w:p>
          <w:p w:rsidR="008823D6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17.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Bamirësia në fokus të ndërmarrësisë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18.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Përpilimi i planit të menaxhimit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dhe </w:t>
            </w:r>
            <w:r w:rsidR="00000000" w:rsidRPr="00D744C4">
              <w:rPr>
                <w:rFonts w:ascii="Times New Roman" w:hAnsi="Times New Roman"/>
                <w:sz w:val="20"/>
                <w:szCs w:val="20"/>
              </w:rPr>
              <w:t>Ndërmarrës i suksesshëm</w:t>
            </w:r>
          </w:p>
          <w:p w:rsidR="003404CC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 Përseritje dhe ushtrime</w:t>
            </w:r>
          </w:p>
          <w:p w:rsidR="003404CC" w:rsidRPr="00D744C4" w:rsidRDefault="003404CC">
            <w:pPr>
              <w:spacing w:after="0" w:line="20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 Test përmbledhës</w:t>
            </w:r>
          </w:p>
        </w:tc>
        <w:tc>
          <w:tcPr>
            <w:tcW w:w="8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  <w:vAlign w:val="center"/>
          </w:tcPr>
          <w:p w:rsidR="008823D6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 orë</w:t>
            </w: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44C4" w:rsidRPr="00D744C4" w:rsidRDefault="00D744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Mësimdhënie me nxënësin në qendër dhe të nxënit përmes TIK-ut.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Demonstrim dhe punë praktike në internet.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Hulumtim, diskutim dhe analizë rastesh.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Punë individuale, në çifte dhe në grupe.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Krijim projektesh digjitale dhe portofoli.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Orientim në karrierë përmes aktiviteteve reflektuese.</w:t>
            </w:r>
          </w:p>
          <w:p w:rsidR="00961263" w:rsidRDefault="00961263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202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Të nxënit përmes projektit, inovacionit dhe sipërmarrjes.</w:t>
            </w:r>
          </w:p>
        </w:tc>
        <w:tc>
          <w:tcPr>
            <w:tcW w:w="16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Vlerësim me listë kontrolli dhe vëzhgim sistematik.</w:t>
            </w: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Vlerësim i detyrave praktike për internetin dhe sigurinë digjitale.</w:t>
            </w: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1263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Vlerësim i blogut/projektit digjital dhe prezantimit.</w:t>
            </w: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Vlerësim i portofolit të karrierës dhe aktiviteteve të orientimit.</w:t>
            </w: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Vlerësim i ideve, produktit, reklamimit dhe planit të menaxhimit.</w:t>
            </w:r>
          </w:p>
          <w:p w:rsidR="00961263" w:rsidRDefault="00961263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Vlerësim me shkrim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AB039F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Gjuhët dhe komunikimi – komunikimi digjital, prezantimi dhe argumentimi.</w:t>
            </w:r>
          </w:p>
          <w:p w:rsidR="00AB039F" w:rsidRDefault="00AB039F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Edukatë qytetare – qytetaria digjitale, përgjegjësia, bashkëpunimi dhe bamirësia.</w:t>
            </w:r>
          </w:p>
          <w:p w:rsidR="00AB039F" w:rsidRDefault="00AB039F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Matematikë – planifikimi i të ardhurave, shpenzimeve dhe menaxhimit të thjeshtë.</w:t>
            </w:r>
          </w:p>
          <w:p w:rsidR="008823D6" w:rsidRPr="00D744C4" w:rsidRDefault="008823D6">
            <w:pPr>
              <w:spacing w:after="0" w:line="19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Teknologji me TIK 7 – Botime PEGI.</w:t>
            </w: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Libri për mësuesin/en dhe fletorja e punës – TIK 7, PEGI.</w:t>
            </w: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Kompjuter, projektor, internet, shfletues ueb dhe mjete për krijim të përmbajtjeve digjitale.</w:t>
            </w: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 xml:space="preserve">Materiale për sigurinë në internet dhe </w:t>
            </w:r>
            <w:r w:rsidRPr="00D744C4">
              <w:rPr>
                <w:rFonts w:ascii="Times New Roman" w:hAnsi="Times New Roman"/>
                <w:sz w:val="20"/>
                <w:szCs w:val="20"/>
              </w:rPr>
              <w:lastRenderedPageBreak/>
              <w:t>mbrojtjen e të dhënave.</w:t>
            </w: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B039F" w:rsidRDefault="00AB039F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23D6" w:rsidRPr="00D744C4" w:rsidRDefault="00000000">
            <w:pPr>
              <w:spacing w:after="0" w:line="197" w:lineRule="auto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sz w:val="20"/>
                <w:szCs w:val="20"/>
              </w:rPr>
              <w:t>Burime për orientim në karrierë, fletë pune, modele planesh dhe materiale për ndërmarrësi.</w:t>
            </w:r>
          </w:p>
        </w:tc>
      </w:tr>
      <w:tr w:rsidR="00A95976" w:rsidRPr="00D744C4" w:rsidTr="00A95976">
        <w:trPr>
          <w:trHeight w:val="70"/>
        </w:trPr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EF2E8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000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744C4">
              <w:rPr>
                <w:rFonts w:ascii="Times New Roman" w:hAnsi="Times New Roman"/>
                <w:b/>
                <w:sz w:val="20"/>
                <w:szCs w:val="20"/>
              </w:rPr>
              <w:t>Arsimtari:</w:t>
            </w:r>
          </w:p>
        </w:tc>
        <w:tc>
          <w:tcPr>
            <w:tcW w:w="123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5" w:type="dxa"/>
              <w:left w:w="30" w:type="dxa"/>
              <w:bottom w:w="25" w:type="dxa"/>
              <w:right w:w="30" w:type="dxa"/>
            </w:tcMar>
          </w:tcPr>
          <w:p w:rsidR="008823D6" w:rsidRPr="00D744C4" w:rsidRDefault="008823D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134C" w:rsidRPr="00D744C4" w:rsidRDefault="00A3134C" w:rsidP="00B40C2C">
      <w:pPr>
        <w:rPr>
          <w:rFonts w:ascii="Times New Roman" w:hAnsi="Times New Roman"/>
          <w:b/>
          <w:color w:val="000099"/>
          <w:sz w:val="20"/>
          <w:szCs w:val="20"/>
        </w:rPr>
      </w:pPr>
    </w:p>
    <w:sectPr w:rsidR="00A3134C" w:rsidRPr="00D744C4" w:rsidSect="00DE65C6">
      <w:pgSz w:w="16834" w:h="11909" w:orient="landscape" w:code="9"/>
      <w:pgMar w:top="453" w:right="283" w:bottom="283" w:left="369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5E54" w:rsidRDefault="00745E54">
      <w:pPr>
        <w:spacing w:after="0" w:line="240" w:lineRule="auto"/>
      </w:pPr>
      <w:r>
        <w:separator/>
      </w:r>
    </w:p>
  </w:endnote>
  <w:endnote w:type="continuationSeparator" w:id="0">
    <w:p w:rsidR="00745E54" w:rsidRDefault="0074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Yu Gothic UI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5E54" w:rsidRDefault="00745E54">
      <w:pPr>
        <w:spacing w:after="0" w:line="240" w:lineRule="auto"/>
      </w:pPr>
      <w:r>
        <w:separator/>
      </w:r>
    </w:p>
  </w:footnote>
  <w:footnote w:type="continuationSeparator" w:id="0">
    <w:p w:rsidR="00745E54" w:rsidRDefault="0074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39F1"/>
    <w:multiLevelType w:val="hybridMultilevel"/>
    <w:tmpl w:val="077ED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550D"/>
    <w:multiLevelType w:val="hybridMultilevel"/>
    <w:tmpl w:val="2DEA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30F84"/>
    <w:multiLevelType w:val="hybridMultilevel"/>
    <w:tmpl w:val="C826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86C58"/>
    <w:multiLevelType w:val="hybridMultilevel"/>
    <w:tmpl w:val="506803AA"/>
    <w:lvl w:ilvl="0" w:tplc="94E8F3F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506E"/>
    <w:multiLevelType w:val="hybridMultilevel"/>
    <w:tmpl w:val="10A872B6"/>
    <w:lvl w:ilvl="0" w:tplc="3EA000F6">
      <w:start w:val="1"/>
      <w:numFmt w:val="decimal"/>
      <w:lvlText w:val="%1"/>
      <w:lvlJc w:val="left"/>
      <w:pPr>
        <w:ind w:left="465" w:hanging="360"/>
      </w:pPr>
      <w:rPr>
        <w:rFonts w:hint="default"/>
        <w:lang w:val="en-US" w:eastAsia="en-US" w:bidi="en-US"/>
      </w:rPr>
    </w:lvl>
    <w:lvl w:ilvl="1" w:tplc="48AEAE44">
      <w:numFmt w:val="none"/>
      <w:lvlText w:val=""/>
      <w:lvlJc w:val="left"/>
      <w:pPr>
        <w:tabs>
          <w:tab w:val="num" w:pos="360"/>
        </w:tabs>
      </w:pPr>
    </w:lvl>
    <w:lvl w:ilvl="2" w:tplc="0556F14E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en-US"/>
      </w:rPr>
    </w:lvl>
    <w:lvl w:ilvl="3" w:tplc="EC5ADAA6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en-US"/>
      </w:rPr>
    </w:lvl>
    <w:lvl w:ilvl="4" w:tplc="BF14FE4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en-US"/>
      </w:rPr>
    </w:lvl>
    <w:lvl w:ilvl="5" w:tplc="95F2D242">
      <w:numFmt w:val="bullet"/>
      <w:lvlText w:val="•"/>
      <w:lvlJc w:val="left"/>
      <w:pPr>
        <w:ind w:left="4679" w:hanging="360"/>
      </w:pPr>
      <w:rPr>
        <w:rFonts w:hint="default"/>
        <w:lang w:val="en-US" w:eastAsia="en-US" w:bidi="en-US"/>
      </w:rPr>
    </w:lvl>
    <w:lvl w:ilvl="6" w:tplc="B15C8E9C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en-US"/>
      </w:rPr>
    </w:lvl>
    <w:lvl w:ilvl="7" w:tplc="62E66A3E"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en-US"/>
      </w:rPr>
    </w:lvl>
    <w:lvl w:ilvl="8" w:tplc="506E05AC">
      <w:numFmt w:val="bullet"/>
      <w:lvlText w:val="•"/>
      <w:lvlJc w:val="left"/>
      <w:pPr>
        <w:ind w:left="7210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1ACA6CF3"/>
    <w:multiLevelType w:val="hybridMultilevel"/>
    <w:tmpl w:val="D8DE6ED0"/>
    <w:lvl w:ilvl="0" w:tplc="CCD49BAA">
      <w:start w:val="1"/>
      <w:numFmt w:val="bullet"/>
      <w:lvlText w:val=""/>
      <w:lvlJc w:val="left"/>
      <w:pPr>
        <w:tabs>
          <w:tab w:val="num" w:pos="144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9038A"/>
    <w:multiLevelType w:val="hybridMultilevel"/>
    <w:tmpl w:val="F9969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260BE"/>
    <w:multiLevelType w:val="hybridMultilevel"/>
    <w:tmpl w:val="A6128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74E91"/>
    <w:multiLevelType w:val="hybridMultilevel"/>
    <w:tmpl w:val="C2E2CAA2"/>
    <w:lvl w:ilvl="0" w:tplc="964EA1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AF10EB"/>
    <w:multiLevelType w:val="hybridMultilevel"/>
    <w:tmpl w:val="6722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C1AF0"/>
    <w:multiLevelType w:val="hybridMultilevel"/>
    <w:tmpl w:val="512EE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515EB"/>
    <w:multiLevelType w:val="hybridMultilevel"/>
    <w:tmpl w:val="0C184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375C"/>
    <w:multiLevelType w:val="multilevel"/>
    <w:tmpl w:val="5156C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3" w15:restartNumberingAfterBreak="0">
    <w:nsid w:val="33C42673"/>
    <w:multiLevelType w:val="hybridMultilevel"/>
    <w:tmpl w:val="0C28DDE2"/>
    <w:lvl w:ilvl="0" w:tplc="C63C8084">
      <w:start w:val="3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 w:tplc="C734CD7C">
      <w:numFmt w:val="none"/>
      <w:lvlText w:val=""/>
      <w:lvlJc w:val="left"/>
      <w:pPr>
        <w:tabs>
          <w:tab w:val="num" w:pos="360"/>
        </w:tabs>
      </w:pPr>
    </w:lvl>
    <w:lvl w:ilvl="2" w:tplc="970C46FE">
      <w:numFmt w:val="bullet"/>
      <w:lvlText w:val="•"/>
      <w:lvlJc w:val="left"/>
      <w:pPr>
        <w:ind w:left="1290" w:hanging="360"/>
      </w:pPr>
      <w:rPr>
        <w:rFonts w:hint="default"/>
        <w:lang w:val="en-US" w:eastAsia="en-US" w:bidi="en-US"/>
      </w:rPr>
    </w:lvl>
    <w:lvl w:ilvl="3" w:tplc="CD802E60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en-US"/>
      </w:rPr>
    </w:lvl>
    <w:lvl w:ilvl="4" w:tplc="6B58B12A"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en-US"/>
      </w:rPr>
    </w:lvl>
    <w:lvl w:ilvl="5" w:tplc="2BBC45C2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en-US"/>
      </w:rPr>
    </w:lvl>
    <w:lvl w:ilvl="6" w:tplc="9B1851FC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en-US"/>
      </w:rPr>
    </w:lvl>
    <w:lvl w:ilvl="7" w:tplc="A934D100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en-US"/>
      </w:rPr>
    </w:lvl>
    <w:lvl w:ilvl="8" w:tplc="62828338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3D813324"/>
    <w:multiLevelType w:val="hybridMultilevel"/>
    <w:tmpl w:val="5844B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B7812"/>
    <w:multiLevelType w:val="hybridMultilevel"/>
    <w:tmpl w:val="5DBAF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33DE9"/>
    <w:multiLevelType w:val="hybridMultilevel"/>
    <w:tmpl w:val="6D9C516C"/>
    <w:lvl w:ilvl="0" w:tplc="E1D2DCA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7AFF"/>
    <w:multiLevelType w:val="hybridMultilevel"/>
    <w:tmpl w:val="3F5AF002"/>
    <w:lvl w:ilvl="0" w:tplc="528C558C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34AD5"/>
    <w:multiLevelType w:val="hybridMultilevel"/>
    <w:tmpl w:val="0A105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54392C"/>
    <w:multiLevelType w:val="hybridMultilevel"/>
    <w:tmpl w:val="66789E6A"/>
    <w:lvl w:ilvl="0" w:tplc="6194C476">
      <w:start w:val="1"/>
      <w:numFmt w:val="bullet"/>
      <w:lvlText w:val="–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673ED6"/>
    <w:multiLevelType w:val="hybridMultilevel"/>
    <w:tmpl w:val="A7282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0261F"/>
    <w:multiLevelType w:val="hybridMultilevel"/>
    <w:tmpl w:val="642C83DC"/>
    <w:lvl w:ilvl="0" w:tplc="67E664EE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9780B"/>
    <w:multiLevelType w:val="hybridMultilevel"/>
    <w:tmpl w:val="3C46AFF2"/>
    <w:lvl w:ilvl="0" w:tplc="94E8F3F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342D1"/>
    <w:multiLevelType w:val="hybridMultilevel"/>
    <w:tmpl w:val="2512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C1C3A"/>
    <w:multiLevelType w:val="hybridMultilevel"/>
    <w:tmpl w:val="439AD3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145085"/>
    <w:multiLevelType w:val="hybridMultilevel"/>
    <w:tmpl w:val="718689CC"/>
    <w:lvl w:ilvl="0" w:tplc="964EA18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B072C"/>
    <w:multiLevelType w:val="hybridMultilevel"/>
    <w:tmpl w:val="B5D65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96886"/>
    <w:multiLevelType w:val="hybridMultilevel"/>
    <w:tmpl w:val="3920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526669">
    <w:abstractNumId w:val="25"/>
  </w:num>
  <w:num w:numId="2" w16cid:durableId="2090614141">
    <w:abstractNumId w:val="8"/>
  </w:num>
  <w:num w:numId="3" w16cid:durableId="197239775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898811">
    <w:abstractNumId w:val="5"/>
  </w:num>
  <w:num w:numId="5" w16cid:durableId="1638875176">
    <w:abstractNumId w:val="18"/>
  </w:num>
  <w:num w:numId="6" w16cid:durableId="1809013986">
    <w:abstractNumId w:val="6"/>
  </w:num>
  <w:num w:numId="7" w16cid:durableId="554435873">
    <w:abstractNumId w:val="7"/>
  </w:num>
  <w:num w:numId="8" w16cid:durableId="1065681514">
    <w:abstractNumId w:val="12"/>
  </w:num>
  <w:num w:numId="9" w16cid:durableId="910196584">
    <w:abstractNumId w:val="0"/>
  </w:num>
  <w:num w:numId="10" w16cid:durableId="1694305967">
    <w:abstractNumId w:val="20"/>
  </w:num>
  <w:num w:numId="11" w16cid:durableId="1320421509">
    <w:abstractNumId w:val="24"/>
  </w:num>
  <w:num w:numId="12" w16cid:durableId="2118256321">
    <w:abstractNumId w:val="4"/>
  </w:num>
  <w:num w:numId="13" w16cid:durableId="1668510116">
    <w:abstractNumId w:val="13"/>
  </w:num>
  <w:num w:numId="14" w16cid:durableId="1508058578">
    <w:abstractNumId w:val="16"/>
  </w:num>
  <w:num w:numId="15" w16cid:durableId="1296643733">
    <w:abstractNumId w:val="17"/>
  </w:num>
  <w:num w:numId="16" w16cid:durableId="1636135684">
    <w:abstractNumId w:val="19"/>
  </w:num>
  <w:num w:numId="17" w16cid:durableId="1862468959">
    <w:abstractNumId w:val="21"/>
  </w:num>
  <w:num w:numId="18" w16cid:durableId="2006010146">
    <w:abstractNumId w:val="22"/>
  </w:num>
  <w:num w:numId="19" w16cid:durableId="441144565">
    <w:abstractNumId w:val="3"/>
  </w:num>
  <w:num w:numId="20" w16cid:durableId="636686937">
    <w:abstractNumId w:val="10"/>
  </w:num>
  <w:num w:numId="21" w16cid:durableId="781458363">
    <w:abstractNumId w:val="26"/>
  </w:num>
  <w:num w:numId="22" w16cid:durableId="694236570">
    <w:abstractNumId w:val="1"/>
  </w:num>
  <w:num w:numId="23" w16cid:durableId="559900279">
    <w:abstractNumId w:val="11"/>
  </w:num>
  <w:num w:numId="24" w16cid:durableId="1431270522">
    <w:abstractNumId w:val="14"/>
  </w:num>
  <w:num w:numId="25" w16cid:durableId="1066729488">
    <w:abstractNumId w:val="2"/>
  </w:num>
  <w:num w:numId="26" w16cid:durableId="1685672370">
    <w:abstractNumId w:val="23"/>
  </w:num>
  <w:num w:numId="27" w16cid:durableId="1752576569">
    <w:abstractNumId w:val="27"/>
  </w:num>
  <w:num w:numId="28" w16cid:durableId="1903179870">
    <w:abstractNumId w:val="9"/>
  </w:num>
  <w:num w:numId="29" w16cid:durableId="16367163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46"/>
    <w:rsid w:val="0003633D"/>
    <w:rsid w:val="00037818"/>
    <w:rsid w:val="000425CE"/>
    <w:rsid w:val="0004550B"/>
    <w:rsid w:val="00045E7F"/>
    <w:rsid w:val="00054E37"/>
    <w:rsid w:val="00056063"/>
    <w:rsid w:val="00057040"/>
    <w:rsid w:val="000632CB"/>
    <w:rsid w:val="0009649C"/>
    <w:rsid w:val="000A344E"/>
    <w:rsid w:val="000A47FA"/>
    <w:rsid w:val="000C27A4"/>
    <w:rsid w:val="000C422C"/>
    <w:rsid w:val="000C45C2"/>
    <w:rsid w:val="001009D7"/>
    <w:rsid w:val="00100E4B"/>
    <w:rsid w:val="00105A28"/>
    <w:rsid w:val="00112B20"/>
    <w:rsid w:val="001143DC"/>
    <w:rsid w:val="00125F24"/>
    <w:rsid w:val="001346B2"/>
    <w:rsid w:val="00161174"/>
    <w:rsid w:val="001636A9"/>
    <w:rsid w:val="001946AF"/>
    <w:rsid w:val="001959A8"/>
    <w:rsid w:val="001A338A"/>
    <w:rsid w:val="001B4196"/>
    <w:rsid w:val="001D26AF"/>
    <w:rsid w:val="001D4546"/>
    <w:rsid w:val="00211B58"/>
    <w:rsid w:val="00214C8D"/>
    <w:rsid w:val="0022594F"/>
    <w:rsid w:val="00232A71"/>
    <w:rsid w:val="00233E1E"/>
    <w:rsid w:val="002607E7"/>
    <w:rsid w:val="002660B4"/>
    <w:rsid w:val="002835B5"/>
    <w:rsid w:val="00294521"/>
    <w:rsid w:val="002A6D89"/>
    <w:rsid w:val="002B0DAB"/>
    <w:rsid w:val="002B6066"/>
    <w:rsid w:val="002D3D9C"/>
    <w:rsid w:val="002E67B5"/>
    <w:rsid w:val="002F0287"/>
    <w:rsid w:val="002F20CA"/>
    <w:rsid w:val="00324363"/>
    <w:rsid w:val="003255F4"/>
    <w:rsid w:val="00325D05"/>
    <w:rsid w:val="00330075"/>
    <w:rsid w:val="003404CC"/>
    <w:rsid w:val="0037255E"/>
    <w:rsid w:val="00381541"/>
    <w:rsid w:val="0039227C"/>
    <w:rsid w:val="003924CC"/>
    <w:rsid w:val="003A0916"/>
    <w:rsid w:val="003A2BA9"/>
    <w:rsid w:val="003A68A3"/>
    <w:rsid w:val="003C145B"/>
    <w:rsid w:val="003E2231"/>
    <w:rsid w:val="003E44B7"/>
    <w:rsid w:val="003E68A3"/>
    <w:rsid w:val="003E72A0"/>
    <w:rsid w:val="003F1D3F"/>
    <w:rsid w:val="003F40C2"/>
    <w:rsid w:val="003F672B"/>
    <w:rsid w:val="00426448"/>
    <w:rsid w:val="004368D6"/>
    <w:rsid w:val="00437941"/>
    <w:rsid w:val="0044639E"/>
    <w:rsid w:val="00452063"/>
    <w:rsid w:val="00454578"/>
    <w:rsid w:val="004626C3"/>
    <w:rsid w:val="004656DE"/>
    <w:rsid w:val="00486F5A"/>
    <w:rsid w:val="00497E54"/>
    <w:rsid w:val="004B7F75"/>
    <w:rsid w:val="004C7B9B"/>
    <w:rsid w:val="004E2060"/>
    <w:rsid w:val="004E4D74"/>
    <w:rsid w:val="004E5452"/>
    <w:rsid w:val="005066C1"/>
    <w:rsid w:val="00514A13"/>
    <w:rsid w:val="005208FF"/>
    <w:rsid w:val="00525D1C"/>
    <w:rsid w:val="00525DF9"/>
    <w:rsid w:val="00527CEB"/>
    <w:rsid w:val="0054397E"/>
    <w:rsid w:val="0057137F"/>
    <w:rsid w:val="0057527C"/>
    <w:rsid w:val="005919AE"/>
    <w:rsid w:val="005C2926"/>
    <w:rsid w:val="005C3D34"/>
    <w:rsid w:val="005C63E1"/>
    <w:rsid w:val="005D1739"/>
    <w:rsid w:val="005E0FC3"/>
    <w:rsid w:val="00604BB2"/>
    <w:rsid w:val="00605A4C"/>
    <w:rsid w:val="0060778E"/>
    <w:rsid w:val="00624B4F"/>
    <w:rsid w:val="0064142D"/>
    <w:rsid w:val="00642677"/>
    <w:rsid w:val="00642A6F"/>
    <w:rsid w:val="00665358"/>
    <w:rsid w:val="00667E22"/>
    <w:rsid w:val="0067442B"/>
    <w:rsid w:val="006774A7"/>
    <w:rsid w:val="00677C00"/>
    <w:rsid w:val="00686310"/>
    <w:rsid w:val="00686DB9"/>
    <w:rsid w:val="006A3E4C"/>
    <w:rsid w:val="006A56E7"/>
    <w:rsid w:val="006A5C9A"/>
    <w:rsid w:val="006A79FD"/>
    <w:rsid w:val="006C67F3"/>
    <w:rsid w:val="006C792A"/>
    <w:rsid w:val="006D0B24"/>
    <w:rsid w:val="006D321C"/>
    <w:rsid w:val="007010F3"/>
    <w:rsid w:val="00701821"/>
    <w:rsid w:val="00726FE7"/>
    <w:rsid w:val="00745E54"/>
    <w:rsid w:val="007511DC"/>
    <w:rsid w:val="0075349A"/>
    <w:rsid w:val="00763224"/>
    <w:rsid w:val="00775E8D"/>
    <w:rsid w:val="00793910"/>
    <w:rsid w:val="00797A55"/>
    <w:rsid w:val="007B4EEC"/>
    <w:rsid w:val="007D69FD"/>
    <w:rsid w:val="007E5BC9"/>
    <w:rsid w:val="007E6079"/>
    <w:rsid w:val="007F0CB4"/>
    <w:rsid w:val="007F349B"/>
    <w:rsid w:val="00801CC6"/>
    <w:rsid w:val="008249E2"/>
    <w:rsid w:val="00826EFD"/>
    <w:rsid w:val="008330DC"/>
    <w:rsid w:val="00833C10"/>
    <w:rsid w:val="00855562"/>
    <w:rsid w:val="00856914"/>
    <w:rsid w:val="00863763"/>
    <w:rsid w:val="008779B3"/>
    <w:rsid w:val="008823D6"/>
    <w:rsid w:val="00882678"/>
    <w:rsid w:val="008A7CA8"/>
    <w:rsid w:val="008D142C"/>
    <w:rsid w:val="008D5BC9"/>
    <w:rsid w:val="008D7ABE"/>
    <w:rsid w:val="008F69DC"/>
    <w:rsid w:val="008F7C9B"/>
    <w:rsid w:val="00900BA6"/>
    <w:rsid w:val="009069D1"/>
    <w:rsid w:val="00907EC5"/>
    <w:rsid w:val="009153A3"/>
    <w:rsid w:val="00915F12"/>
    <w:rsid w:val="00922C99"/>
    <w:rsid w:val="00927E26"/>
    <w:rsid w:val="0094268A"/>
    <w:rsid w:val="00946B26"/>
    <w:rsid w:val="009549AD"/>
    <w:rsid w:val="00957A84"/>
    <w:rsid w:val="00961263"/>
    <w:rsid w:val="009964D5"/>
    <w:rsid w:val="009A40D7"/>
    <w:rsid w:val="009B1D88"/>
    <w:rsid w:val="009F7E50"/>
    <w:rsid w:val="00A032FF"/>
    <w:rsid w:val="00A3134C"/>
    <w:rsid w:val="00A35374"/>
    <w:rsid w:val="00A36318"/>
    <w:rsid w:val="00A64340"/>
    <w:rsid w:val="00A71105"/>
    <w:rsid w:val="00A8388C"/>
    <w:rsid w:val="00A95976"/>
    <w:rsid w:val="00AA0820"/>
    <w:rsid w:val="00AA3B6A"/>
    <w:rsid w:val="00AB039F"/>
    <w:rsid w:val="00AB0BAC"/>
    <w:rsid w:val="00AC1046"/>
    <w:rsid w:val="00AD5498"/>
    <w:rsid w:val="00AD61FC"/>
    <w:rsid w:val="00AE0442"/>
    <w:rsid w:val="00AE3561"/>
    <w:rsid w:val="00AF5FEC"/>
    <w:rsid w:val="00B13444"/>
    <w:rsid w:val="00B40C2C"/>
    <w:rsid w:val="00B4225B"/>
    <w:rsid w:val="00B627F3"/>
    <w:rsid w:val="00B74507"/>
    <w:rsid w:val="00B76DB7"/>
    <w:rsid w:val="00B83CD7"/>
    <w:rsid w:val="00B90213"/>
    <w:rsid w:val="00B96FC8"/>
    <w:rsid w:val="00BA2F77"/>
    <w:rsid w:val="00BB6F97"/>
    <w:rsid w:val="00BC323E"/>
    <w:rsid w:val="00BD036E"/>
    <w:rsid w:val="00BD45AF"/>
    <w:rsid w:val="00BD6AD1"/>
    <w:rsid w:val="00BE1DCD"/>
    <w:rsid w:val="00BE2216"/>
    <w:rsid w:val="00BE27EC"/>
    <w:rsid w:val="00BF56ED"/>
    <w:rsid w:val="00C04EF8"/>
    <w:rsid w:val="00C40E61"/>
    <w:rsid w:val="00C54C0B"/>
    <w:rsid w:val="00C57872"/>
    <w:rsid w:val="00C6660F"/>
    <w:rsid w:val="00C74265"/>
    <w:rsid w:val="00C834DB"/>
    <w:rsid w:val="00C9272C"/>
    <w:rsid w:val="00C96BC5"/>
    <w:rsid w:val="00CD09FB"/>
    <w:rsid w:val="00CD7543"/>
    <w:rsid w:val="00CE5F41"/>
    <w:rsid w:val="00CE72D5"/>
    <w:rsid w:val="00D00C56"/>
    <w:rsid w:val="00D23ED4"/>
    <w:rsid w:val="00D34689"/>
    <w:rsid w:val="00D511D7"/>
    <w:rsid w:val="00D56999"/>
    <w:rsid w:val="00D744C4"/>
    <w:rsid w:val="00D82F7B"/>
    <w:rsid w:val="00D93C29"/>
    <w:rsid w:val="00DB3F87"/>
    <w:rsid w:val="00DB7BFF"/>
    <w:rsid w:val="00DE5029"/>
    <w:rsid w:val="00DE65C6"/>
    <w:rsid w:val="00DE7071"/>
    <w:rsid w:val="00E0123A"/>
    <w:rsid w:val="00E110CD"/>
    <w:rsid w:val="00E41E38"/>
    <w:rsid w:val="00E52B07"/>
    <w:rsid w:val="00E706DE"/>
    <w:rsid w:val="00E71A74"/>
    <w:rsid w:val="00E7799A"/>
    <w:rsid w:val="00E9106A"/>
    <w:rsid w:val="00E97486"/>
    <w:rsid w:val="00EA17D5"/>
    <w:rsid w:val="00EA4E3D"/>
    <w:rsid w:val="00EE71CE"/>
    <w:rsid w:val="00EF48B7"/>
    <w:rsid w:val="00F01200"/>
    <w:rsid w:val="00F27BBA"/>
    <w:rsid w:val="00F408C7"/>
    <w:rsid w:val="00F46D19"/>
    <w:rsid w:val="00F5378A"/>
    <w:rsid w:val="00F53C59"/>
    <w:rsid w:val="00F82916"/>
    <w:rsid w:val="00FA70C4"/>
    <w:rsid w:val="00FB35CC"/>
    <w:rsid w:val="00FC09EA"/>
    <w:rsid w:val="00FC54EE"/>
    <w:rsid w:val="00FD3182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8A32D"/>
  <w15:chartTrackingRefBased/>
  <w15:docId w15:val="{673939CB-D075-4593-A7C2-E766999F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45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12B20"/>
    <w:pPr>
      <w:ind w:left="720"/>
    </w:pPr>
    <w:rPr>
      <w:lang w:eastAsia="x-none"/>
    </w:rPr>
  </w:style>
  <w:style w:type="character" w:customStyle="1" w:styleId="normal0020tablechar">
    <w:name w:val="normal_0020table__char"/>
    <w:rsid w:val="0094268A"/>
    <w:rPr>
      <w:rFonts w:cs="Times New Roman"/>
    </w:rPr>
  </w:style>
  <w:style w:type="character" w:customStyle="1" w:styleId="normalchar1">
    <w:name w:val="normal__char1"/>
    <w:rsid w:val="0094268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94268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1009D7"/>
    <w:rPr>
      <w:sz w:val="22"/>
      <w:szCs w:val="22"/>
      <w:lang w:val="sq-AL"/>
    </w:rPr>
  </w:style>
  <w:style w:type="character" w:styleId="CommentReference">
    <w:name w:val="annotation reference"/>
    <w:uiPriority w:val="99"/>
    <w:unhideWhenUsed/>
    <w:rsid w:val="008779B3"/>
    <w:rPr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8779B3"/>
    <w:pPr>
      <w:ind w:left="720"/>
      <w:contextualSpacing/>
    </w:pPr>
  </w:style>
  <w:style w:type="paragraph" w:styleId="Title">
    <w:name w:val="Title"/>
    <w:basedOn w:val="Normal"/>
    <w:link w:val="TitleChar"/>
    <w:qFormat/>
    <w:rsid w:val="00946B26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x-none"/>
    </w:rPr>
  </w:style>
  <w:style w:type="character" w:customStyle="1" w:styleId="TitleChar">
    <w:name w:val="Title Char"/>
    <w:link w:val="Title"/>
    <w:rsid w:val="00946B26"/>
    <w:rPr>
      <w:rFonts w:ascii="Times New Roman" w:eastAsia="MS Mincho" w:hAnsi="Times New Roman"/>
      <w:b/>
      <w:bCs/>
      <w:sz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6A56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paragraph" w:styleId="NoSpacing">
    <w:name w:val="No Spacing"/>
    <w:qFormat/>
    <w:rsid w:val="00AD61FC"/>
    <w:pPr>
      <w:suppressAutoHyphens/>
      <w:autoSpaceDN w:val="0"/>
      <w:textAlignment w:val="baseline"/>
    </w:pPr>
    <w:rPr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9</Pages>
  <Words>3083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Bislim Krasniqi</dc:creator>
  <cp:keywords/>
  <dc:description>Plan i harmonizuar me Kurrikulën Bërthamë, planin PEGI dhe projekt-kalendarin shkollor 2026/2027 të publikuar për konsultim.</dc:description>
  <cp:lastModifiedBy>Imac</cp:lastModifiedBy>
  <cp:revision>36</cp:revision>
  <dcterms:created xsi:type="dcterms:W3CDTF">2022-10-03T14:05:00Z</dcterms:created>
  <dcterms:modified xsi:type="dcterms:W3CDTF">2026-08-20T20:44:00Z</dcterms:modified>
</cp:coreProperties>
</file>